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73FE" w14:textId="77777777" w:rsidR="007C6891" w:rsidRPr="00073294" w:rsidRDefault="007C6891" w:rsidP="005027F5">
      <w:pPr>
        <w:rPr>
          <w:rFonts w:ascii="Montserrat ExtraBold" w:hAnsi="Montserrat ExtraBold"/>
          <w:b/>
          <w:sz w:val="20"/>
          <w:szCs w:val="20"/>
        </w:rPr>
      </w:pPr>
    </w:p>
    <w:p w14:paraId="0096E1E4" w14:textId="6B9311AB" w:rsidR="007C6891" w:rsidRPr="00073294" w:rsidRDefault="00235C98" w:rsidP="005027F5">
      <w:pPr>
        <w:jc w:val="center"/>
        <w:rPr>
          <w:rFonts w:ascii="Montserrat" w:hAnsi="Montserrat"/>
          <w:b/>
          <w:bCs/>
          <w:sz w:val="20"/>
          <w:szCs w:val="20"/>
        </w:rPr>
      </w:pPr>
      <w:r w:rsidRPr="00073294">
        <w:rPr>
          <w:rFonts w:ascii="Montserrat" w:hAnsi="Montserrat"/>
          <w:b/>
          <w:bCs/>
          <w:sz w:val="20"/>
          <w:szCs w:val="20"/>
        </w:rPr>
        <w:t>GESTIÓN DE LAS SOLICITUDES PARA EL EJERICICIO DE LOS DERECHOS ARCO Y PORTABILIDAD DE DATOS PERSONALES</w:t>
      </w:r>
    </w:p>
    <w:p w14:paraId="7BAC7B88" w14:textId="77777777" w:rsidR="00235C98" w:rsidRPr="00073294" w:rsidRDefault="00235C98" w:rsidP="00235C98">
      <w:pPr>
        <w:pStyle w:val="NormalWeb"/>
        <w:spacing w:before="0" w:beforeAutospacing="0" w:after="0" w:afterAutospacing="0"/>
        <w:rPr>
          <w:rFonts w:ascii="Montserrat SemiBold" w:eastAsiaTheme="minorEastAsia" w:hAnsi="Montserrat SemiBold" w:cstheme="minorBidi"/>
          <w:color w:val="000000" w:themeColor="text1"/>
          <w:kern w:val="24"/>
          <w:sz w:val="20"/>
          <w:szCs w:val="20"/>
        </w:rPr>
      </w:pPr>
    </w:p>
    <w:p w14:paraId="63862F06" w14:textId="2B2F0148" w:rsidR="007C6891" w:rsidRPr="00073294" w:rsidRDefault="007C6891" w:rsidP="00235C98">
      <w:pPr>
        <w:pStyle w:val="NormalWeb"/>
        <w:spacing w:before="0" w:beforeAutospacing="0" w:after="0" w:afterAutospacing="0"/>
        <w:jc w:val="center"/>
        <w:rPr>
          <w:rFonts w:ascii="Montserrat" w:eastAsia="Calibri" w:hAnsi="Montserrat"/>
          <w:b/>
          <w:bCs/>
          <w:sz w:val="20"/>
          <w:szCs w:val="20"/>
          <w:lang w:eastAsia="en-US"/>
        </w:rPr>
      </w:pPr>
      <w:r w:rsidRPr="00073294">
        <w:rPr>
          <w:rFonts w:ascii="Montserrat" w:eastAsia="Calibri" w:hAnsi="Montserrat"/>
          <w:b/>
          <w:bCs/>
          <w:sz w:val="20"/>
          <w:szCs w:val="20"/>
          <w:lang w:eastAsia="en-US"/>
        </w:rPr>
        <w:t>ÍNDICE</w:t>
      </w:r>
    </w:p>
    <w:p w14:paraId="6A3F3227" w14:textId="77777777" w:rsidR="007C6891" w:rsidRPr="00073294" w:rsidRDefault="007C6891" w:rsidP="007C6891">
      <w:pPr>
        <w:rPr>
          <w:rFonts w:ascii="Montserrat ExtraBold" w:hAnsi="Montserrat ExtraBold"/>
          <w:b/>
          <w:sz w:val="20"/>
          <w:szCs w:val="20"/>
        </w:rPr>
      </w:pPr>
    </w:p>
    <w:p w14:paraId="472A7F51" w14:textId="141A2C85" w:rsidR="007C6891" w:rsidRPr="00073294" w:rsidRDefault="00235C98" w:rsidP="00073294">
      <w:pPr>
        <w:pStyle w:val="NormalWeb"/>
        <w:numPr>
          <w:ilvl w:val="0"/>
          <w:numId w:val="30"/>
        </w:numPr>
        <w:spacing w:before="200" w:beforeAutospacing="0" w:after="0" w:afterAutospacing="0" w:line="360" w:lineRule="auto"/>
        <w:rPr>
          <w:rFonts w:ascii="Montserrat" w:eastAsia="Calibri" w:hAnsi="Montserrat"/>
          <w:sz w:val="20"/>
          <w:szCs w:val="20"/>
          <w:lang w:eastAsia="en-US"/>
        </w:rPr>
      </w:pPr>
      <w:r w:rsidRPr="00073294">
        <w:rPr>
          <w:rFonts w:ascii="Montserrat" w:eastAsia="Calibri" w:hAnsi="Montserrat"/>
          <w:sz w:val="20"/>
          <w:szCs w:val="20"/>
          <w:lang w:eastAsia="en-US"/>
        </w:rPr>
        <w:t>Presentación</w:t>
      </w:r>
    </w:p>
    <w:p w14:paraId="17EB1B58" w14:textId="3E19FFCB" w:rsidR="00235C98" w:rsidRPr="00073294" w:rsidRDefault="00235C98" w:rsidP="00073294">
      <w:pPr>
        <w:pStyle w:val="NormalWeb"/>
        <w:numPr>
          <w:ilvl w:val="0"/>
          <w:numId w:val="30"/>
        </w:numPr>
        <w:spacing w:before="200" w:beforeAutospacing="0" w:after="0" w:afterAutospacing="0" w:line="360" w:lineRule="auto"/>
        <w:rPr>
          <w:rFonts w:ascii="Montserrat" w:eastAsia="Calibri" w:hAnsi="Montserrat"/>
          <w:sz w:val="20"/>
          <w:szCs w:val="20"/>
          <w:lang w:eastAsia="en-US"/>
        </w:rPr>
      </w:pPr>
      <w:r w:rsidRPr="00073294">
        <w:rPr>
          <w:rFonts w:ascii="Montserrat" w:eastAsia="Calibri" w:hAnsi="Montserrat"/>
          <w:sz w:val="20"/>
          <w:szCs w:val="20"/>
          <w:lang w:eastAsia="en-US"/>
        </w:rPr>
        <w:t>Objeto</w:t>
      </w:r>
    </w:p>
    <w:p w14:paraId="4908DCB8" w14:textId="0676F69A" w:rsidR="00235C98" w:rsidRPr="00073294" w:rsidRDefault="00235C98" w:rsidP="00073294">
      <w:pPr>
        <w:pStyle w:val="NormalWeb"/>
        <w:numPr>
          <w:ilvl w:val="0"/>
          <w:numId w:val="30"/>
        </w:numPr>
        <w:spacing w:before="200" w:beforeAutospacing="0" w:after="0" w:afterAutospacing="0" w:line="360" w:lineRule="auto"/>
        <w:rPr>
          <w:rFonts w:ascii="Montserrat" w:eastAsia="Calibri" w:hAnsi="Montserrat"/>
          <w:sz w:val="20"/>
          <w:szCs w:val="20"/>
          <w:lang w:eastAsia="en-US"/>
        </w:rPr>
      </w:pPr>
      <w:r w:rsidRPr="00073294">
        <w:rPr>
          <w:rFonts w:ascii="Montserrat" w:eastAsia="Calibri" w:hAnsi="Montserrat"/>
          <w:sz w:val="20"/>
          <w:szCs w:val="20"/>
          <w:lang w:eastAsia="en-US"/>
        </w:rPr>
        <w:t>Glosario</w:t>
      </w:r>
    </w:p>
    <w:p w14:paraId="6E7CD6DC" w14:textId="1CDF1BFC" w:rsidR="00235C98" w:rsidRPr="00073294" w:rsidRDefault="00D433EE" w:rsidP="00073294">
      <w:pPr>
        <w:pStyle w:val="NormalWeb"/>
        <w:numPr>
          <w:ilvl w:val="0"/>
          <w:numId w:val="30"/>
        </w:numPr>
        <w:spacing w:before="200" w:beforeAutospacing="0" w:after="0" w:afterAutospacing="0" w:line="360" w:lineRule="auto"/>
        <w:rPr>
          <w:rFonts w:ascii="Montserrat" w:eastAsia="Calibri" w:hAnsi="Montserrat"/>
          <w:sz w:val="20"/>
          <w:szCs w:val="20"/>
          <w:lang w:eastAsia="en-US"/>
        </w:rPr>
      </w:pPr>
      <w:r w:rsidRPr="00073294">
        <w:rPr>
          <w:rFonts w:ascii="Montserrat" w:eastAsia="Calibri" w:hAnsi="Montserrat"/>
          <w:sz w:val="20"/>
          <w:szCs w:val="20"/>
          <w:lang w:eastAsia="en-US"/>
        </w:rPr>
        <w:t>Catálogo</w:t>
      </w:r>
      <w:r w:rsidR="00235C98" w:rsidRPr="00073294">
        <w:rPr>
          <w:rFonts w:ascii="Montserrat" w:eastAsia="Calibri" w:hAnsi="Montserrat"/>
          <w:sz w:val="20"/>
          <w:szCs w:val="20"/>
          <w:lang w:eastAsia="en-US"/>
        </w:rPr>
        <w:t xml:space="preserve"> de Datos Personales</w:t>
      </w:r>
    </w:p>
    <w:p w14:paraId="2DF31C09" w14:textId="36414234" w:rsidR="00235C98" w:rsidRPr="00073294" w:rsidRDefault="00235C98" w:rsidP="00073294">
      <w:pPr>
        <w:pStyle w:val="NormalWeb"/>
        <w:numPr>
          <w:ilvl w:val="0"/>
          <w:numId w:val="30"/>
        </w:numPr>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bookmarkStart w:id="0" w:name="_Hlk136963265"/>
      <w:r w:rsidRPr="00073294">
        <w:rPr>
          <w:rFonts w:ascii="Montserrat" w:eastAsiaTheme="minorEastAsia" w:hAnsi="Montserrat" w:cstheme="minorBidi"/>
          <w:color w:val="404040" w:themeColor="text1" w:themeTint="BF"/>
          <w:kern w:val="24"/>
          <w:sz w:val="20"/>
          <w:szCs w:val="20"/>
        </w:rPr>
        <w:t xml:space="preserve">Documentos que contienen información que puede considerarse confidencial y que contienen datos personales que refieren a personas físicas identificadas o </w:t>
      </w:r>
      <w:r w:rsidR="0055518D" w:rsidRPr="00073294">
        <w:rPr>
          <w:rFonts w:ascii="Montserrat" w:eastAsiaTheme="minorEastAsia" w:hAnsi="Montserrat" w:cstheme="minorBidi"/>
          <w:color w:val="404040" w:themeColor="text1" w:themeTint="BF"/>
          <w:kern w:val="24"/>
          <w:sz w:val="20"/>
          <w:szCs w:val="20"/>
        </w:rPr>
        <w:t>i</w:t>
      </w:r>
      <w:r w:rsidRPr="00073294">
        <w:rPr>
          <w:rFonts w:ascii="Montserrat" w:eastAsiaTheme="minorEastAsia" w:hAnsi="Montserrat" w:cstheme="minorBidi"/>
          <w:color w:val="404040" w:themeColor="text1" w:themeTint="BF"/>
          <w:kern w:val="24"/>
          <w:sz w:val="20"/>
          <w:szCs w:val="20"/>
        </w:rPr>
        <w:t>dentificables</w:t>
      </w:r>
      <w:bookmarkEnd w:id="0"/>
      <w:r w:rsidRPr="00073294">
        <w:rPr>
          <w:rFonts w:ascii="Montserrat" w:eastAsiaTheme="minorEastAsia" w:hAnsi="Montserrat" w:cstheme="minorBidi"/>
          <w:color w:val="404040" w:themeColor="text1" w:themeTint="BF"/>
          <w:kern w:val="24"/>
          <w:sz w:val="20"/>
          <w:szCs w:val="20"/>
        </w:rPr>
        <w:t>.</w:t>
      </w:r>
    </w:p>
    <w:p w14:paraId="635DD0AB" w14:textId="3AE64F61" w:rsidR="00235C98" w:rsidRPr="00073294" w:rsidRDefault="00235C98" w:rsidP="00073294">
      <w:pPr>
        <w:pStyle w:val="NormalWeb"/>
        <w:numPr>
          <w:ilvl w:val="0"/>
          <w:numId w:val="30"/>
        </w:numPr>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De los derechos ARCO y de portabilidad</w:t>
      </w:r>
    </w:p>
    <w:p w14:paraId="3588F964" w14:textId="30800747" w:rsidR="00BE3963" w:rsidRPr="00073294" w:rsidRDefault="00235C98" w:rsidP="00073294">
      <w:pPr>
        <w:pStyle w:val="NormalWeb"/>
        <w:numPr>
          <w:ilvl w:val="0"/>
          <w:numId w:val="30"/>
        </w:numPr>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 xml:space="preserve">Procedimientos para la recepción y atención de </w:t>
      </w:r>
      <w:r w:rsidR="00D433EE" w:rsidRPr="00073294">
        <w:rPr>
          <w:rFonts w:ascii="Montserrat" w:eastAsiaTheme="minorEastAsia" w:hAnsi="Montserrat" w:cstheme="minorBidi"/>
          <w:color w:val="404040" w:themeColor="text1" w:themeTint="BF"/>
          <w:kern w:val="24"/>
          <w:sz w:val="20"/>
          <w:szCs w:val="20"/>
        </w:rPr>
        <w:t>solicitudes</w:t>
      </w:r>
      <w:r w:rsidR="00BE3963" w:rsidRPr="00073294">
        <w:rPr>
          <w:rFonts w:ascii="Montserrat" w:eastAsiaTheme="minorEastAsia" w:hAnsi="Montserrat" w:cstheme="minorBidi"/>
          <w:color w:val="404040" w:themeColor="text1" w:themeTint="BF"/>
          <w:kern w:val="24"/>
          <w:sz w:val="20"/>
          <w:szCs w:val="20"/>
        </w:rPr>
        <w:t xml:space="preserve"> en ejercicio de los derechos ARCO y de portabilidad</w:t>
      </w:r>
    </w:p>
    <w:p w14:paraId="4C977A50" w14:textId="37F0B747"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I. Recepción de solicitudes de derechos ARCO</w:t>
      </w:r>
    </w:p>
    <w:p w14:paraId="67F4320B" w14:textId="70A4F038"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a) Requisitos que deberán contener las solicitudes</w:t>
      </w:r>
    </w:p>
    <w:p w14:paraId="61D4DA31" w14:textId="2317A91C"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b) Medios para acreditar la identidad del titular e identidad y personalidad del representante legal.</w:t>
      </w:r>
    </w:p>
    <w:p w14:paraId="0F464C7B" w14:textId="458037B8"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C) Tipo de solicitud.</w:t>
      </w:r>
    </w:p>
    <w:p w14:paraId="3BD119FF" w14:textId="28916CF9"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II. Atención</w:t>
      </w:r>
    </w:p>
    <w:p w14:paraId="35FC2B60" w14:textId="17CFB064"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III. Notificaciones</w:t>
      </w:r>
    </w:p>
    <w:p w14:paraId="66B13974" w14:textId="3FB8119C"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IV. Trámites internos para la atención de solicitudes para el ejercicio de derechos ARCO.</w:t>
      </w:r>
    </w:p>
    <w:p w14:paraId="74482F21" w14:textId="130A64EF"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V. Modalidades de respuesta</w:t>
      </w:r>
    </w:p>
    <w:p w14:paraId="6D1E532E" w14:textId="21BA2D41"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VI. Recurso de revisión</w:t>
      </w:r>
    </w:p>
    <w:p w14:paraId="1DD6CAD8" w14:textId="7D3AA863" w:rsidR="00BE3963"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lastRenderedPageBreak/>
        <w:t>VII. Cuadro descriptivo de los plazos internos en la AEM para el ejercicio de derechos ARCO</w:t>
      </w:r>
    </w:p>
    <w:p w14:paraId="38E641F5" w14:textId="747D1F9B" w:rsidR="00243B74" w:rsidRPr="00073294" w:rsidRDefault="00BE39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r w:rsidRPr="00073294">
        <w:rPr>
          <w:rFonts w:ascii="Montserrat" w:eastAsiaTheme="minorEastAsia" w:hAnsi="Montserrat" w:cstheme="minorBidi"/>
          <w:color w:val="404040" w:themeColor="text1" w:themeTint="BF"/>
          <w:kern w:val="24"/>
          <w:sz w:val="20"/>
          <w:szCs w:val="20"/>
        </w:rPr>
        <w:t>VIII. Negativa para la tramitación de solicitudes para el ejercicio de los derechos ARCO</w:t>
      </w:r>
    </w:p>
    <w:p w14:paraId="12F82A81" w14:textId="77777777" w:rsidR="00D30C63" w:rsidRPr="00073294" w:rsidRDefault="00D30C63"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536D473A"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4F59F36A"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3C8772D9"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49774766"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588AFB9A"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3646697B"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06D0E3D3"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7E8EB609"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12330E85"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3EC470F9"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5FA3EB9A"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423037CC" w14:textId="77777777" w:rsidR="00A54739" w:rsidRPr="00073294" w:rsidRDefault="00A54739" w:rsidP="007C6891">
      <w:pPr>
        <w:pStyle w:val="NormalWeb"/>
        <w:spacing w:before="200" w:beforeAutospacing="0" w:after="0" w:afterAutospacing="0" w:line="360" w:lineRule="auto"/>
        <w:rPr>
          <w:rFonts w:ascii="Montserrat" w:eastAsiaTheme="minorEastAsia" w:hAnsi="Montserrat" w:cstheme="minorBidi"/>
          <w:color w:val="404040" w:themeColor="text1" w:themeTint="BF"/>
          <w:kern w:val="24"/>
          <w:sz w:val="20"/>
          <w:szCs w:val="20"/>
        </w:rPr>
      </w:pPr>
    </w:p>
    <w:p w14:paraId="740292DE" w14:textId="770118E2" w:rsidR="00C06F86" w:rsidRPr="00073294" w:rsidRDefault="00D30C63" w:rsidP="00CD2AE0">
      <w:pPr>
        <w:jc w:val="both"/>
        <w:rPr>
          <w:rFonts w:ascii="Montserrat" w:hAnsi="Montserrat"/>
          <w:b/>
          <w:color w:val="C00000"/>
          <w:sz w:val="20"/>
          <w:szCs w:val="20"/>
        </w:rPr>
      </w:pPr>
      <w:r w:rsidRPr="00073294">
        <w:rPr>
          <w:rFonts w:ascii="Montserrat" w:hAnsi="Montserrat"/>
          <w:b/>
          <w:color w:val="C00000"/>
          <w:sz w:val="20"/>
          <w:szCs w:val="20"/>
        </w:rPr>
        <w:t>1</w:t>
      </w:r>
      <w:r w:rsidR="00C06F86" w:rsidRPr="00073294">
        <w:rPr>
          <w:rFonts w:ascii="Montserrat" w:hAnsi="Montserrat"/>
          <w:b/>
          <w:color w:val="C00000"/>
          <w:sz w:val="20"/>
          <w:szCs w:val="20"/>
        </w:rPr>
        <w:t xml:space="preserve">. Presentación </w:t>
      </w:r>
    </w:p>
    <w:p w14:paraId="21C932D4" w14:textId="77777777" w:rsidR="00C06F86" w:rsidRPr="00073294" w:rsidRDefault="00C06F86" w:rsidP="00CD2AE0">
      <w:pPr>
        <w:jc w:val="both"/>
        <w:rPr>
          <w:rFonts w:ascii="Montserrat" w:hAnsi="Montserrat"/>
          <w:bCs/>
          <w:sz w:val="20"/>
          <w:szCs w:val="20"/>
        </w:rPr>
      </w:pPr>
    </w:p>
    <w:p w14:paraId="6B651F74" w14:textId="3B121AE3" w:rsidR="00C06F86" w:rsidRPr="00073294" w:rsidRDefault="00C06F86" w:rsidP="00CD2AE0">
      <w:pPr>
        <w:jc w:val="both"/>
        <w:rPr>
          <w:rFonts w:ascii="Montserrat" w:hAnsi="Montserrat"/>
          <w:sz w:val="20"/>
          <w:szCs w:val="20"/>
        </w:rPr>
      </w:pPr>
      <w:r w:rsidRPr="00073294">
        <w:rPr>
          <w:rFonts w:ascii="Montserrat" w:hAnsi="Montserrat"/>
          <w:bCs/>
          <w:sz w:val="20"/>
          <w:szCs w:val="20"/>
        </w:rPr>
        <w:t>La Agencia Espacial Mexicana (AEM) de la Administración Pública Federal, es</w:t>
      </w:r>
      <w:r w:rsidRPr="00073294">
        <w:rPr>
          <w:rFonts w:ascii="Montserrat" w:hAnsi="Montserrat"/>
          <w:sz w:val="20"/>
          <w:szCs w:val="20"/>
        </w:rPr>
        <w:t xml:space="preserve"> organismo público descentralizado, con personalidad jurídica y patrimonio propio y con autonomía técnica y de gestión para el cumplimiento de sus atribuciones, objetivos y fines. </w:t>
      </w:r>
    </w:p>
    <w:p w14:paraId="11F81E4E" w14:textId="77777777" w:rsidR="00C06F86" w:rsidRPr="00073294" w:rsidRDefault="00C06F86" w:rsidP="00CD2AE0">
      <w:pPr>
        <w:jc w:val="both"/>
        <w:rPr>
          <w:rFonts w:ascii="Montserrat" w:hAnsi="Montserrat"/>
          <w:sz w:val="20"/>
          <w:szCs w:val="20"/>
        </w:rPr>
      </w:pPr>
    </w:p>
    <w:p w14:paraId="3EAFC34F" w14:textId="4160ACE0" w:rsidR="00C06F86" w:rsidRPr="00073294" w:rsidRDefault="00C06F86" w:rsidP="00CD2AE0">
      <w:pPr>
        <w:jc w:val="both"/>
        <w:rPr>
          <w:rFonts w:ascii="Montserrat" w:hAnsi="Montserrat"/>
          <w:sz w:val="20"/>
          <w:szCs w:val="20"/>
        </w:rPr>
      </w:pPr>
      <w:r w:rsidRPr="00073294">
        <w:rPr>
          <w:rFonts w:ascii="Montserrat" w:hAnsi="Montserrat"/>
          <w:sz w:val="20"/>
          <w:szCs w:val="20"/>
        </w:rPr>
        <w:t>El organismo formará parte del sector coordinado por la Secretaría de Comunicaciones y Transportes. Dentro del artículo 4 de la Ley que crea la Agencia Espacial Mexicana y en su Manual de Organización, se encuentran detallas sus principales funciones</w:t>
      </w:r>
      <w:r w:rsidR="00E43BB5" w:rsidRPr="00073294">
        <w:rPr>
          <w:rFonts w:ascii="Montserrat" w:hAnsi="Montserrat"/>
          <w:sz w:val="20"/>
          <w:szCs w:val="20"/>
        </w:rPr>
        <w:t>.</w:t>
      </w:r>
    </w:p>
    <w:p w14:paraId="673B34B4" w14:textId="77777777" w:rsidR="00E43BB5" w:rsidRPr="00073294" w:rsidRDefault="00E43BB5" w:rsidP="00CD2AE0">
      <w:pPr>
        <w:jc w:val="both"/>
        <w:rPr>
          <w:rFonts w:ascii="Montserrat" w:hAnsi="Montserrat"/>
          <w:sz w:val="20"/>
          <w:szCs w:val="20"/>
        </w:rPr>
      </w:pPr>
    </w:p>
    <w:p w14:paraId="71042100" w14:textId="17C9872E" w:rsidR="00E43BB5" w:rsidRPr="00073294" w:rsidRDefault="00E43BB5" w:rsidP="00CD2AE0">
      <w:pPr>
        <w:jc w:val="both"/>
        <w:rPr>
          <w:rFonts w:ascii="Montserrat" w:hAnsi="Montserrat"/>
          <w:sz w:val="20"/>
          <w:szCs w:val="20"/>
        </w:rPr>
      </w:pPr>
      <w:r w:rsidRPr="00073294">
        <w:rPr>
          <w:rFonts w:ascii="Montserrat" w:hAnsi="Montserrat"/>
          <w:sz w:val="20"/>
          <w:szCs w:val="20"/>
        </w:rPr>
        <w:t xml:space="preserve">El derecho a la protección de datos personales es una garantía consagrada en la constitución y se sistematiza a través de principios y deberes, que se traducen en tareas que obligatoriamente </w:t>
      </w:r>
      <w:r w:rsidRPr="00073294">
        <w:rPr>
          <w:rFonts w:ascii="Montserrat" w:hAnsi="Montserrat"/>
          <w:sz w:val="20"/>
          <w:szCs w:val="20"/>
        </w:rPr>
        <w:lastRenderedPageBreak/>
        <w:t>corresponden a los responsables del tratamiento y en derechos de quienes ostentan como sus titulares.</w:t>
      </w:r>
    </w:p>
    <w:p w14:paraId="4762140E" w14:textId="77777777" w:rsidR="00E43BB5" w:rsidRPr="00073294" w:rsidRDefault="00E43BB5" w:rsidP="00CD2AE0">
      <w:pPr>
        <w:jc w:val="both"/>
        <w:rPr>
          <w:rFonts w:ascii="Montserrat" w:hAnsi="Montserrat"/>
          <w:sz w:val="20"/>
          <w:szCs w:val="20"/>
        </w:rPr>
      </w:pPr>
    </w:p>
    <w:p w14:paraId="07084284" w14:textId="01F9CF72" w:rsidR="00E43BB5" w:rsidRPr="00073294" w:rsidRDefault="00E43BB5" w:rsidP="00CD2AE0">
      <w:pPr>
        <w:jc w:val="both"/>
        <w:rPr>
          <w:rFonts w:ascii="Montserrat" w:hAnsi="Montserrat"/>
          <w:sz w:val="20"/>
          <w:szCs w:val="20"/>
        </w:rPr>
      </w:pPr>
      <w:r w:rsidRPr="00073294">
        <w:rPr>
          <w:rFonts w:ascii="Montserrat" w:hAnsi="Montserrat"/>
          <w:sz w:val="20"/>
          <w:szCs w:val="20"/>
        </w:rPr>
        <w:t>De conformidad con el marco jurídico aplicable, ésta Gerencia de Transparencia y Acceso a la Información instituye, para asegurar la mayor eficiencia, el procedimiento interno para la gestión de las solicitudes para el ejercicio de los derechos ARCO en la AEM.</w:t>
      </w:r>
    </w:p>
    <w:p w14:paraId="4BAFF6A0" w14:textId="77777777" w:rsidR="00E43BB5" w:rsidRPr="00073294" w:rsidRDefault="00E43BB5" w:rsidP="00CD2AE0">
      <w:pPr>
        <w:jc w:val="both"/>
        <w:rPr>
          <w:rFonts w:ascii="Montserrat ExtraLight" w:hAnsi="Montserrat ExtraLight"/>
          <w:b/>
          <w:bCs/>
          <w:sz w:val="20"/>
          <w:szCs w:val="20"/>
        </w:rPr>
      </w:pPr>
    </w:p>
    <w:p w14:paraId="4DAACDE9" w14:textId="515DB988" w:rsidR="00E43BB5" w:rsidRPr="00073294" w:rsidRDefault="00D30C63" w:rsidP="00CD2AE0">
      <w:pPr>
        <w:jc w:val="both"/>
        <w:rPr>
          <w:rFonts w:ascii="Montserrat" w:hAnsi="Montserrat"/>
          <w:b/>
          <w:bCs/>
          <w:color w:val="C00000"/>
          <w:sz w:val="20"/>
          <w:szCs w:val="20"/>
        </w:rPr>
      </w:pPr>
      <w:r w:rsidRPr="00073294">
        <w:rPr>
          <w:rFonts w:ascii="Montserrat" w:hAnsi="Montserrat"/>
          <w:b/>
          <w:bCs/>
          <w:color w:val="C00000"/>
          <w:sz w:val="20"/>
          <w:szCs w:val="20"/>
        </w:rPr>
        <w:t xml:space="preserve">2. </w:t>
      </w:r>
      <w:r w:rsidR="008D287A" w:rsidRPr="00073294">
        <w:rPr>
          <w:rFonts w:ascii="Montserrat" w:hAnsi="Montserrat"/>
          <w:b/>
          <w:bCs/>
          <w:color w:val="C00000"/>
          <w:sz w:val="20"/>
          <w:szCs w:val="20"/>
        </w:rPr>
        <w:t>Objeto</w:t>
      </w:r>
    </w:p>
    <w:p w14:paraId="17EE2C20" w14:textId="77777777" w:rsidR="00E43BB5" w:rsidRPr="00073294" w:rsidRDefault="00E43BB5" w:rsidP="00CD2AE0">
      <w:pPr>
        <w:jc w:val="both"/>
        <w:rPr>
          <w:rFonts w:ascii="Montserrat" w:hAnsi="Montserrat"/>
          <w:sz w:val="20"/>
          <w:szCs w:val="20"/>
        </w:rPr>
      </w:pPr>
    </w:p>
    <w:p w14:paraId="02123476" w14:textId="04B70FB7" w:rsidR="00E43BB5" w:rsidRPr="00073294" w:rsidRDefault="00E43BB5" w:rsidP="00CD2AE0">
      <w:pPr>
        <w:jc w:val="both"/>
        <w:rPr>
          <w:rFonts w:ascii="Montserrat" w:hAnsi="Montserrat"/>
          <w:sz w:val="20"/>
          <w:szCs w:val="20"/>
        </w:rPr>
      </w:pPr>
      <w:r w:rsidRPr="00073294">
        <w:rPr>
          <w:rFonts w:ascii="Montserrat" w:hAnsi="Montserrat"/>
          <w:sz w:val="20"/>
          <w:szCs w:val="20"/>
        </w:rPr>
        <w:t>En este documento se establecen las acciones que deberán observarse para la atención de solicitudes para el ejercicio de los derechos ARCO y de portabilidad, requeridos a la AEM, con la finalidad de garantizar el derecho fundamental a la protección de datos personales a toda persona que tiene el poder de decisión y control sobre la información que le concierne, sobre el uso y destino que se otorga a sus datos personales.</w:t>
      </w:r>
    </w:p>
    <w:p w14:paraId="770A3FBC" w14:textId="77777777" w:rsidR="00E43BB5" w:rsidRPr="00073294" w:rsidRDefault="00E43BB5" w:rsidP="00CD2AE0">
      <w:pPr>
        <w:jc w:val="both"/>
        <w:rPr>
          <w:rFonts w:ascii="Montserrat" w:hAnsi="Montserrat"/>
          <w:sz w:val="20"/>
          <w:szCs w:val="20"/>
        </w:rPr>
      </w:pPr>
    </w:p>
    <w:p w14:paraId="1D87AC8B" w14:textId="77777777" w:rsidR="00E43BB5" w:rsidRPr="00073294" w:rsidRDefault="00E43BB5" w:rsidP="00CD2AE0">
      <w:pPr>
        <w:jc w:val="both"/>
        <w:rPr>
          <w:rFonts w:ascii="Montserrat" w:hAnsi="Montserrat"/>
          <w:sz w:val="20"/>
          <w:szCs w:val="20"/>
        </w:rPr>
      </w:pPr>
      <w:r w:rsidRPr="00073294">
        <w:rPr>
          <w:rFonts w:ascii="Montserrat" w:hAnsi="Montserrat"/>
          <w:sz w:val="20"/>
          <w:szCs w:val="20"/>
        </w:rPr>
        <w:t>Para la tramitación de los procedimientos que se establecen, además de la LGPDPPSO, será de aplicación supletoria la Ley Federal de Procedimiento Administrativo.</w:t>
      </w:r>
    </w:p>
    <w:p w14:paraId="21B4ED8C" w14:textId="77777777" w:rsidR="00E43BB5" w:rsidRPr="00073294" w:rsidRDefault="00E43BB5" w:rsidP="00CD2AE0">
      <w:pPr>
        <w:jc w:val="both"/>
        <w:rPr>
          <w:rFonts w:ascii="Montserrat" w:hAnsi="Montserrat"/>
          <w:sz w:val="20"/>
          <w:szCs w:val="20"/>
        </w:rPr>
      </w:pPr>
    </w:p>
    <w:p w14:paraId="3DE1DC51" w14:textId="1338BA52" w:rsidR="00243B74" w:rsidRPr="00073294" w:rsidRDefault="00E43BB5" w:rsidP="00CD2AE0">
      <w:pPr>
        <w:jc w:val="both"/>
        <w:rPr>
          <w:rFonts w:ascii="Montserrat" w:hAnsi="Montserrat"/>
          <w:sz w:val="20"/>
          <w:szCs w:val="20"/>
        </w:rPr>
      </w:pPr>
      <w:r w:rsidRPr="00073294">
        <w:rPr>
          <w:rFonts w:ascii="Montserrat" w:hAnsi="Montserrat"/>
          <w:sz w:val="20"/>
          <w:szCs w:val="20"/>
        </w:rPr>
        <w:t>La AEM garantizará en forma permanente la certeza jurídica</w:t>
      </w:r>
      <w:r w:rsidR="00243B74" w:rsidRPr="00073294">
        <w:rPr>
          <w:rFonts w:ascii="Montserrat" w:hAnsi="Montserrat"/>
          <w:sz w:val="20"/>
          <w:szCs w:val="20"/>
        </w:rPr>
        <w:t xml:space="preserve"> para que en todo momento se otorgue a los titulares de los datos personales, las facultades para mantener el control sobre su información personal, que </w:t>
      </w:r>
      <w:r w:rsidR="00D433EE" w:rsidRPr="00073294">
        <w:rPr>
          <w:rFonts w:ascii="Montserrat" w:hAnsi="Montserrat"/>
          <w:sz w:val="20"/>
          <w:szCs w:val="20"/>
        </w:rPr>
        <w:t>incluyen</w:t>
      </w:r>
      <w:r w:rsidR="00243B74" w:rsidRPr="00073294">
        <w:rPr>
          <w:rFonts w:ascii="Montserrat" w:hAnsi="Montserrat"/>
          <w:sz w:val="20"/>
          <w:szCs w:val="20"/>
        </w:rPr>
        <w:t xml:space="preserve"> el derecho a saber quién posee sus datos personales, el tratamiento al que están siendo sometidos y el poder de oponerse a esa posesión y tratamiento.</w:t>
      </w:r>
    </w:p>
    <w:p w14:paraId="1D3FBDDB" w14:textId="415390AC" w:rsidR="00E43BB5" w:rsidRPr="00073294" w:rsidRDefault="00E43BB5" w:rsidP="00CD2AE0">
      <w:pPr>
        <w:jc w:val="both"/>
        <w:rPr>
          <w:rFonts w:ascii="Montserrat" w:hAnsi="Montserrat"/>
          <w:sz w:val="20"/>
          <w:szCs w:val="20"/>
        </w:rPr>
      </w:pPr>
      <w:r w:rsidRPr="00073294">
        <w:rPr>
          <w:rFonts w:ascii="Montserrat" w:hAnsi="Montserrat"/>
          <w:sz w:val="20"/>
          <w:szCs w:val="20"/>
        </w:rPr>
        <w:tab/>
      </w:r>
    </w:p>
    <w:p w14:paraId="3A8BD64D" w14:textId="77777777" w:rsidR="008D287A" w:rsidRPr="00073294" w:rsidRDefault="008D287A" w:rsidP="00CD2AE0">
      <w:pPr>
        <w:jc w:val="both"/>
        <w:rPr>
          <w:rFonts w:ascii="Montserrat" w:hAnsi="Montserrat"/>
          <w:bCs/>
          <w:sz w:val="20"/>
          <w:szCs w:val="20"/>
        </w:rPr>
      </w:pPr>
    </w:p>
    <w:p w14:paraId="04A6DD96" w14:textId="674AC59C" w:rsidR="00B65224" w:rsidRPr="00073294" w:rsidRDefault="00D30C63" w:rsidP="00CD2AE0">
      <w:pPr>
        <w:jc w:val="both"/>
        <w:rPr>
          <w:rFonts w:ascii="Montserrat" w:eastAsiaTheme="majorEastAsia" w:hAnsi="Montserrat" w:cstheme="majorBidi"/>
          <w:b/>
          <w:color w:val="C00000"/>
          <w:kern w:val="24"/>
          <w:sz w:val="20"/>
          <w:szCs w:val="20"/>
          <w:lang w:val="es-ES"/>
        </w:rPr>
      </w:pPr>
      <w:r w:rsidRPr="00073294">
        <w:rPr>
          <w:rFonts w:ascii="Montserrat" w:hAnsi="Montserrat"/>
          <w:b/>
          <w:color w:val="C00000"/>
          <w:sz w:val="20"/>
          <w:szCs w:val="20"/>
        </w:rPr>
        <w:t>3</w:t>
      </w:r>
      <w:r w:rsidR="00B65224" w:rsidRPr="00073294">
        <w:rPr>
          <w:rFonts w:ascii="Montserrat" w:eastAsiaTheme="majorEastAsia" w:hAnsi="Montserrat" w:cstheme="majorBidi"/>
          <w:b/>
          <w:color w:val="C00000"/>
          <w:kern w:val="24"/>
          <w:sz w:val="20"/>
          <w:szCs w:val="20"/>
          <w:lang w:val="es-ES"/>
        </w:rPr>
        <w:t>. Glosario</w:t>
      </w:r>
    </w:p>
    <w:p w14:paraId="7CA93907" w14:textId="77777777" w:rsidR="00E2182C" w:rsidRPr="00073294" w:rsidRDefault="00E2182C" w:rsidP="00CD2AE0">
      <w:pPr>
        <w:jc w:val="both"/>
        <w:rPr>
          <w:rFonts w:ascii="Montserrat" w:eastAsiaTheme="majorEastAsia" w:hAnsi="Montserrat" w:cstheme="majorBidi"/>
          <w:b/>
          <w:color w:val="C00000"/>
          <w:kern w:val="24"/>
          <w:sz w:val="20"/>
          <w:szCs w:val="20"/>
          <w:lang w:val="es-ES"/>
        </w:rPr>
      </w:pPr>
    </w:p>
    <w:p w14:paraId="5DCD593C" w14:textId="5B6E342E" w:rsidR="00E2182C" w:rsidRPr="00073294" w:rsidRDefault="00E2182C" w:rsidP="00CD2AE0">
      <w:pPr>
        <w:jc w:val="both"/>
        <w:rPr>
          <w:rFonts w:ascii="Montserrat" w:eastAsiaTheme="majorEastAsia" w:hAnsi="Montserrat" w:cstheme="majorBidi"/>
          <w:bCs/>
          <w:kern w:val="24"/>
          <w:sz w:val="20"/>
          <w:szCs w:val="20"/>
          <w:lang w:val="es-ES"/>
        </w:rPr>
      </w:pPr>
      <w:r w:rsidRPr="00073294">
        <w:rPr>
          <w:rFonts w:ascii="Montserrat" w:eastAsiaTheme="majorEastAsia" w:hAnsi="Montserrat" w:cstheme="majorBidi"/>
          <w:b/>
          <w:kern w:val="24"/>
          <w:sz w:val="20"/>
          <w:szCs w:val="20"/>
          <w:lang w:val="es-ES"/>
        </w:rPr>
        <w:t>AEM:</w:t>
      </w:r>
      <w:r w:rsidRPr="00073294">
        <w:rPr>
          <w:rFonts w:ascii="Montserrat" w:eastAsiaTheme="majorEastAsia" w:hAnsi="Montserrat" w:cstheme="majorBidi"/>
          <w:bCs/>
          <w:kern w:val="24"/>
          <w:sz w:val="20"/>
          <w:szCs w:val="20"/>
          <w:lang w:val="es-ES"/>
        </w:rPr>
        <w:t xml:space="preserve">  Agencia Espacial Mexicana.</w:t>
      </w:r>
    </w:p>
    <w:p w14:paraId="104AFE24" w14:textId="77777777" w:rsidR="00291087" w:rsidRPr="00073294" w:rsidRDefault="00291087" w:rsidP="00CD2AE0">
      <w:pPr>
        <w:jc w:val="both"/>
        <w:rPr>
          <w:rFonts w:ascii="Montserrat" w:hAnsi="Montserrat"/>
          <w:bCs/>
          <w:sz w:val="20"/>
          <w:szCs w:val="20"/>
        </w:rPr>
      </w:pPr>
    </w:p>
    <w:p w14:paraId="29CC8D3A"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 xml:space="preserve"> Aviso de privacidad:</w:t>
      </w:r>
      <w:r w:rsidRPr="00073294">
        <w:rPr>
          <w:rFonts w:ascii="Montserrat" w:hAnsi="Montserrat"/>
          <w:sz w:val="20"/>
          <w:szCs w:val="20"/>
        </w:rPr>
        <w:t xml:space="preserve"> Documento de forma física, electrónica o en cualquier formato, que es generado por el responsable y puesto a disposición de los titulares de los datos personales, a partir del momento en el cual se recaben sus datos personales, con el objeto de informarle los propósitos del tratamiento de </w:t>
      </w:r>
      <w:proofErr w:type="gramStart"/>
      <w:r w:rsidRPr="00073294">
        <w:rPr>
          <w:rFonts w:ascii="Montserrat" w:hAnsi="Montserrat"/>
          <w:sz w:val="20"/>
          <w:szCs w:val="20"/>
        </w:rPr>
        <w:t>los mismos</w:t>
      </w:r>
      <w:proofErr w:type="gramEnd"/>
      <w:r w:rsidRPr="00073294">
        <w:rPr>
          <w:rFonts w:ascii="Montserrat" w:hAnsi="Montserrat"/>
          <w:sz w:val="20"/>
          <w:szCs w:val="20"/>
        </w:rPr>
        <w:t xml:space="preserve">. </w:t>
      </w:r>
    </w:p>
    <w:p w14:paraId="0D4E5D48" w14:textId="77777777" w:rsidR="00B65224" w:rsidRPr="00073294" w:rsidRDefault="00B65224" w:rsidP="00CD2AE0">
      <w:pPr>
        <w:spacing w:line="276" w:lineRule="auto"/>
        <w:jc w:val="both"/>
        <w:rPr>
          <w:rFonts w:ascii="Montserrat" w:hAnsi="Montserrat"/>
          <w:b/>
          <w:bCs/>
          <w:sz w:val="20"/>
          <w:szCs w:val="20"/>
        </w:rPr>
      </w:pPr>
    </w:p>
    <w:p w14:paraId="2CA5B9A8"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Bases de datos</w:t>
      </w:r>
      <w:r w:rsidRPr="00073294">
        <w:rPr>
          <w:rFonts w:ascii="Montserrat" w:hAnsi="Montserrat"/>
          <w:sz w:val="20"/>
          <w:szCs w:val="20"/>
        </w:rPr>
        <w:t>: Conjunto ordenado de datos personales bajo criterios determinados, con independencia de la forma o modalidad de su creación, tipo de soporte, procesamiento, almacenamiento y organización. Comité de Transparencia: Instancia a la que hace referencia el artículo 43 de la Ley General de Transparencia y Acceso a la Información Pública.</w:t>
      </w:r>
    </w:p>
    <w:p w14:paraId="17E29BAC" w14:textId="77777777" w:rsidR="00291087" w:rsidRPr="00073294" w:rsidRDefault="00291087" w:rsidP="00CD2AE0">
      <w:pPr>
        <w:spacing w:line="276" w:lineRule="auto"/>
        <w:jc w:val="both"/>
        <w:rPr>
          <w:rFonts w:ascii="Montserrat" w:hAnsi="Montserrat"/>
          <w:sz w:val="20"/>
          <w:szCs w:val="20"/>
        </w:rPr>
      </w:pPr>
    </w:p>
    <w:p w14:paraId="600C3C15" w14:textId="7A6B572A" w:rsidR="00291087" w:rsidRPr="00073294" w:rsidRDefault="00291087" w:rsidP="00CD2AE0">
      <w:pPr>
        <w:spacing w:line="276" w:lineRule="auto"/>
        <w:jc w:val="both"/>
        <w:rPr>
          <w:rFonts w:ascii="Montserrat" w:hAnsi="Montserrat"/>
          <w:sz w:val="20"/>
          <w:szCs w:val="20"/>
        </w:rPr>
      </w:pPr>
      <w:r w:rsidRPr="00073294">
        <w:rPr>
          <w:rFonts w:ascii="Montserrat" w:hAnsi="Montserrat"/>
          <w:b/>
          <w:bCs/>
          <w:sz w:val="20"/>
          <w:szCs w:val="20"/>
        </w:rPr>
        <w:t>Bloqueo:</w:t>
      </w:r>
      <w:r w:rsidRPr="00073294">
        <w:rPr>
          <w:rFonts w:ascii="Montserrat" w:hAnsi="Montserrat"/>
          <w:sz w:val="20"/>
          <w:szCs w:val="20"/>
        </w:rPr>
        <w:t xml:space="preserve"> La identificación y conservación de datos personales una vez cumplida la finalidad para la cual fueron recabados, con el único propósito de determinar posibles responsabilidades en relación con su tratamiento, </w:t>
      </w:r>
      <w:r w:rsidR="0055518D" w:rsidRPr="00073294">
        <w:rPr>
          <w:rFonts w:ascii="Montserrat" w:hAnsi="Montserrat"/>
          <w:sz w:val="20"/>
          <w:szCs w:val="20"/>
        </w:rPr>
        <w:t>hasta el</w:t>
      </w:r>
      <w:r w:rsidRPr="00073294">
        <w:rPr>
          <w:rFonts w:ascii="Montserrat" w:hAnsi="Montserrat"/>
          <w:sz w:val="20"/>
          <w:szCs w:val="20"/>
        </w:rPr>
        <w:t xml:space="preserve"> plazo de </w:t>
      </w:r>
      <w:r w:rsidR="00B93F07" w:rsidRPr="00073294">
        <w:rPr>
          <w:rFonts w:ascii="Montserrat" w:hAnsi="Montserrat"/>
          <w:sz w:val="20"/>
          <w:szCs w:val="20"/>
        </w:rPr>
        <w:t>prescripción</w:t>
      </w:r>
      <w:r w:rsidRPr="00073294">
        <w:rPr>
          <w:rFonts w:ascii="Montserrat" w:hAnsi="Montserrat"/>
          <w:sz w:val="20"/>
          <w:szCs w:val="20"/>
        </w:rPr>
        <w:t xml:space="preserve"> legal o contractual de éstas.</w:t>
      </w:r>
    </w:p>
    <w:p w14:paraId="2E5836FB" w14:textId="77777777" w:rsidR="00291087" w:rsidRPr="00073294" w:rsidRDefault="00291087" w:rsidP="00CD2AE0">
      <w:pPr>
        <w:spacing w:line="276" w:lineRule="auto"/>
        <w:jc w:val="both"/>
        <w:rPr>
          <w:rFonts w:ascii="Montserrat" w:hAnsi="Montserrat"/>
          <w:sz w:val="20"/>
          <w:szCs w:val="20"/>
        </w:rPr>
      </w:pPr>
    </w:p>
    <w:p w14:paraId="43564515" w14:textId="26DC41EF" w:rsidR="00291087" w:rsidRPr="00073294" w:rsidRDefault="00291087" w:rsidP="00CD2AE0">
      <w:pPr>
        <w:spacing w:line="276" w:lineRule="auto"/>
        <w:jc w:val="both"/>
        <w:rPr>
          <w:rFonts w:ascii="Montserrat" w:hAnsi="Montserrat"/>
          <w:sz w:val="20"/>
          <w:szCs w:val="20"/>
        </w:rPr>
      </w:pPr>
      <w:r w:rsidRPr="00073294">
        <w:rPr>
          <w:rFonts w:ascii="Montserrat" w:hAnsi="Montserrat"/>
          <w:sz w:val="20"/>
          <w:szCs w:val="20"/>
        </w:rPr>
        <w:t>Durante dicho periodo, los datos personales no</w:t>
      </w:r>
      <w:r w:rsidR="00B93F07" w:rsidRPr="00073294">
        <w:rPr>
          <w:rFonts w:ascii="Montserrat" w:hAnsi="Montserrat"/>
          <w:sz w:val="20"/>
          <w:szCs w:val="20"/>
        </w:rPr>
        <w:t xml:space="preserve"> </w:t>
      </w:r>
      <w:r w:rsidRPr="00073294">
        <w:rPr>
          <w:rFonts w:ascii="Montserrat" w:hAnsi="Montserrat"/>
          <w:sz w:val="20"/>
          <w:szCs w:val="20"/>
        </w:rPr>
        <w:t xml:space="preserve">podrán ser objeto de tratamiento y transcurrido éste, se </w:t>
      </w:r>
      <w:r w:rsidR="00B93F07" w:rsidRPr="00073294">
        <w:rPr>
          <w:rFonts w:ascii="Montserrat" w:hAnsi="Montserrat"/>
          <w:sz w:val="20"/>
          <w:szCs w:val="20"/>
        </w:rPr>
        <w:t>procederá</w:t>
      </w:r>
      <w:r w:rsidRPr="00073294">
        <w:rPr>
          <w:rFonts w:ascii="Montserrat" w:hAnsi="Montserrat"/>
          <w:sz w:val="20"/>
          <w:szCs w:val="20"/>
        </w:rPr>
        <w:t xml:space="preserve"> a su cancelación en la base de datos que corresponda.</w:t>
      </w:r>
    </w:p>
    <w:p w14:paraId="4C4E3B0F" w14:textId="77777777" w:rsidR="003E72A2" w:rsidRPr="00073294" w:rsidRDefault="003E72A2" w:rsidP="00CD2AE0">
      <w:pPr>
        <w:spacing w:line="276" w:lineRule="auto"/>
        <w:jc w:val="both"/>
        <w:rPr>
          <w:rFonts w:ascii="Montserrat" w:hAnsi="Montserrat"/>
          <w:sz w:val="20"/>
          <w:szCs w:val="20"/>
        </w:rPr>
      </w:pPr>
    </w:p>
    <w:p w14:paraId="5C5C7B07" w14:textId="12379044" w:rsidR="003E72A2" w:rsidRPr="00073294" w:rsidRDefault="003E72A2" w:rsidP="00CD2AE0">
      <w:pPr>
        <w:spacing w:line="276" w:lineRule="auto"/>
        <w:jc w:val="both"/>
        <w:rPr>
          <w:rFonts w:ascii="Montserrat" w:hAnsi="Montserrat"/>
          <w:sz w:val="20"/>
          <w:szCs w:val="20"/>
        </w:rPr>
      </w:pPr>
      <w:r w:rsidRPr="00073294">
        <w:rPr>
          <w:rFonts w:ascii="Montserrat" w:hAnsi="Montserrat"/>
          <w:sz w:val="20"/>
          <w:szCs w:val="20"/>
        </w:rPr>
        <w:lastRenderedPageBreak/>
        <w:t>Comité de Transparencia. Órgano colegiado encargado de supervisar, vigilar y coordinar los procedimientos derivados de la LGTAIP y LFTAIP, según lo señalado en los artículos 44 y 65 respectivamente.</w:t>
      </w:r>
    </w:p>
    <w:p w14:paraId="3DFD2D56" w14:textId="77777777" w:rsidR="00291087" w:rsidRPr="00073294" w:rsidRDefault="00291087" w:rsidP="00CD2AE0">
      <w:pPr>
        <w:spacing w:line="276" w:lineRule="auto"/>
        <w:jc w:val="both"/>
        <w:rPr>
          <w:rFonts w:ascii="Montserrat" w:hAnsi="Montserrat"/>
          <w:sz w:val="20"/>
          <w:szCs w:val="20"/>
        </w:rPr>
      </w:pPr>
    </w:p>
    <w:p w14:paraId="0748BD38" w14:textId="34C120DF"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Datos personales:</w:t>
      </w:r>
      <w:r w:rsidRPr="00073294">
        <w:rPr>
          <w:rFonts w:ascii="Montserrat" w:hAnsi="Montserrat"/>
          <w:sz w:val="20"/>
          <w:szCs w:val="20"/>
        </w:rPr>
        <w:t xml:space="preserve"> Cualquier información concerniente a una persona física identificada o identificable. Se considera que una persona es identificable cuando su identidad pueda determinarse directa o indirectamente a través de cualquier información. </w:t>
      </w:r>
    </w:p>
    <w:p w14:paraId="64007CF7" w14:textId="77777777" w:rsidR="00B65224" w:rsidRPr="00073294" w:rsidRDefault="00B65224" w:rsidP="00CD2AE0">
      <w:pPr>
        <w:spacing w:line="276" w:lineRule="auto"/>
        <w:jc w:val="both"/>
        <w:rPr>
          <w:rFonts w:ascii="Montserrat" w:hAnsi="Montserrat"/>
          <w:sz w:val="20"/>
          <w:szCs w:val="20"/>
        </w:rPr>
      </w:pPr>
    </w:p>
    <w:p w14:paraId="02A8812C"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Datos personales sensibles</w:t>
      </w:r>
      <w:r w:rsidRPr="00073294">
        <w:rPr>
          <w:rFonts w:ascii="Montserrat" w:hAnsi="Montserrat"/>
          <w:sz w:val="20"/>
          <w:szCs w:val="20"/>
        </w:rPr>
        <w:t xml:space="preserve">: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w:t>
      </w:r>
    </w:p>
    <w:p w14:paraId="4A1793E3" w14:textId="77777777" w:rsidR="00B65224" w:rsidRPr="00073294" w:rsidRDefault="00B65224" w:rsidP="00CD2AE0">
      <w:pPr>
        <w:spacing w:line="276" w:lineRule="auto"/>
        <w:jc w:val="both"/>
        <w:rPr>
          <w:rFonts w:ascii="Montserrat" w:hAnsi="Montserrat"/>
          <w:sz w:val="20"/>
          <w:szCs w:val="20"/>
        </w:rPr>
      </w:pPr>
    </w:p>
    <w:p w14:paraId="08FB5D7F"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Derechos ARCO:</w:t>
      </w:r>
      <w:r w:rsidRPr="00073294">
        <w:rPr>
          <w:rFonts w:ascii="Montserrat" w:hAnsi="Montserrat"/>
          <w:sz w:val="20"/>
          <w:szCs w:val="20"/>
        </w:rPr>
        <w:t xml:space="preserve"> Los derechos de acceso, rectificación, cancelación y oposición al tratamiento de datos personales.</w:t>
      </w:r>
    </w:p>
    <w:p w14:paraId="62A06E57" w14:textId="77777777" w:rsidR="003F4C8D" w:rsidRPr="00073294" w:rsidRDefault="003F4C8D" w:rsidP="00CD2AE0">
      <w:pPr>
        <w:spacing w:line="276" w:lineRule="auto"/>
        <w:jc w:val="both"/>
        <w:rPr>
          <w:rFonts w:ascii="Montserrat" w:hAnsi="Montserrat"/>
          <w:sz w:val="20"/>
          <w:szCs w:val="20"/>
        </w:rPr>
      </w:pPr>
    </w:p>
    <w:p w14:paraId="4207122F" w14:textId="35805B7C" w:rsidR="003F4C8D" w:rsidRPr="00073294" w:rsidRDefault="003F4C8D" w:rsidP="00CD2AE0">
      <w:pPr>
        <w:spacing w:line="276" w:lineRule="auto"/>
        <w:jc w:val="both"/>
        <w:rPr>
          <w:rFonts w:ascii="Montserrat" w:hAnsi="Montserrat"/>
          <w:sz w:val="20"/>
          <w:szCs w:val="20"/>
        </w:rPr>
      </w:pPr>
      <w:r w:rsidRPr="00073294">
        <w:rPr>
          <w:rFonts w:ascii="Montserrat" w:hAnsi="Montserrat"/>
          <w:b/>
          <w:bCs/>
          <w:sz w:val="20"/>
          <w:szCs w:val="20"/>
        </w:rPr>
        <w:t>Días hábiles:</w:t>
      </w:r>
      <w:r w:rsidRPr="00073294">
        <w:rPr>
          <w:rFonts w:ascii="Montserrat" w:hAnsi="Montserrat"/>
          <w:sz w:val="20"/>
          <w:szCs w:val="20"/>
        </w:rPr>
        <w:t xml:space="preserve"> Todos los del año, con excepción de los inhábiles, según el Acuerdo que para tal efecto emita el Instituto Nacional de Transparencia, Acceso a la Información y Protección de Datos Personales.</w:t>
      </w:r>
    </w:p>
    <w:p w14:paraId="4A17FCCF" w14:textId="77777777" w:rsidR="003F4C8D" w:rsidRPr="00073294" w:rsidRDefault="003F4C8D" w:rsidP="00CD2AE0">
      <w:pPr>
        <w:spacing w:line="276" w:lineRule="auto"/>
        <w:jc w:val="both"/>
        <w:rPr>
          <w:rFonts w:ascii="Montserrat" w:hAnsi="Montserrat"/>
          <w:sz w:val="20"/>
          <w:szCs w:val="20"/>
        </w:rPr>
      </w:pPr>
    </w:p>
    <w:p w14:paraId="6349ACAF" w14:textId="2F669AA8" w:rsidR="003F4C8D" w:rsidRPr="00073294" w:rsidRDefault="003F4C8D" w:rsidP="00CD2AE0">
      <w:pPr>
        <w:spacing w:line="276" w:lineRule="auto"/>
        <w:jc w:val="both"/>
        <w:rPr>
          <w:rFonts w:ascii="Montserrat" w:hAnsi="Montserrat"/>
          <w:sz w:val="20"/>
          <w:szCs w:val="20"/>
        </w:rPr>
      </w:pPr>
      <w:r w:rsidRPr="00073294">
        <w:rPr>
          <w:rFonts w:ascii="Montserrat" w:hAnsi="Montserrat"/>
          <w:b/>
          <w:bCs/>
          <w:sz w:val="20"/>
          <w:szCs w:val="20"/>
        </w:rPr>
        <w:t>Disociación:</w:t>
      </w:r>
      <w:r w:rsidRPr="00073294">
        <w:rPr>
          <w:rFonts w:ascii="Montserrat" w:hAnsi="Montserrat"/>
          <w:sz w:val="20"/>
          <w:szCs w:val="20"/>
        </w:rPr>
        <w:t xml:space="preserve"> El procedimiento mediante el cual los datos personales no pueden asociarse al titular, ni permitir por su estructura, contenido o grado de desagregación, la identificación </w:t>
      </w:r>
      <w:proofErr w:type="gramStart"/>
      <w:r w:rsidRPr="00073294">
        <w:rPr>
          <w:rFonts w:ascii="Montserrat" w:hAnsi="Montserrat"/>
          <w:sz w:val="20"/>
          <w:szCs w:val="20"/>
        </w:rPr>
        <w:t>del mismo</w:t>
      </w:r>
      <w:proofErr w:type="gramEnd"/>
      <w:r w:rsidRPr="00073294">
        <w:rPr>
          <w:rFonts w:ascii="Montserrat" w:hAnsi="Montserrat"/>
          <w:sz w:val="20"/>
          <w:szCs w:val="20"/>
        </w:rPr>
        <w:t xml:space="preserve">. </w:t>
      </w:r>
    </w:p>
    <w:p w14:paraId="3272BA9F" w14:textId="77777777" w:rsidR="00B65224" w:rsidRPr="00073294" w:rsidRDefault="00B65224" w:rsidP="00CD2AE0">
      <w:pPr>
        <w:spacing w:line="276" w:lineRule="auto"/>
        <w:jc w:val="both"/>
        <w:rPr>
          <w:rFonts w:ascii="Montserrat" w:hAnsi="Montserrat"/>
          <w:sz w:val="20"/>
          <w:szCs w:val="20"/>
        </w:rPr>
      </w:pPr>
    </w:p>
    <w:p w14:paraId="2F63ED5B"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sz w:val="20"/>
          <w:szCs w:val="20"/>
        </w:rPr>
        <w:t xml:space="preserve"> </w:t>
      </w:r>
      <w:r w:rsidRPr="00073294">
        <w:rPr>
          <w:rFonts w:ascii="Montserrat" w:hAnsi="Montserrat"/>
          <w:b/>
          <w:bCs/>
          <w:sz w:val="20"/>
          <w:szCs w:val="20"/>
        </w:rPr>
        <w:t>Documento de Seguridad</w:t>
      </w:r>
      <w:r w:rsidRPr="00073294">
        <w:rPr>
          <w:rFonts w:ascii="Montserrat" w:hAnsi="Montserrat"/>
          <w:sz w:val="20"/>
          <w:szCs w:val="20"/>
        </w:rPr>
        <w:t xml:space="preserve">: Instrumento que describe y da cuenta, de manera general, sobre las medidas de seguridad técnicas, físicas y administrativas adoptadas por el responsable para garantizar la confidencialidad, integridad y disponibilidad de los datos personales que posee. </w:t>
      </w:r>
    </w:p>
    <w:p w14:paraId="7E5CCAAF" w14:textId="77777777" w:rsidR="00B65224" w:rsidRPr="00073294" w:rsidRDefault="00B65224" w:rsidP="00CD2AE0">
      <w:pPr>
        <w:spacing w:line="276" w:lineRule="auto"/>
        <w:jc w:val="both"/>
        <w:rPr>
          <w:rFonts w:ascii="Montserrat" w:hAnsi="Montserrat"/>
          <w:sz w:val="20"/>
          <w:szCs w:val="20"/>
        </w:rPr>
      </w:pPr>
    </w:p>
    <w:p w14:paraId="355C27E1" w14:textId="2E3E843D"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Encargado:</w:t>
      </w:r>
      <w:r w:rsidRPr="00073294">
        <w:rPr>
          <w:rFonts w:ascii="Montserrat" w:hAnsi="Montserrat"/>
          <w:sz w:val="20"/>
          <w:szCs w:val="20"/>
        </w:rPr>
        <w:t xml:space="preserve"> Persona física o jurídica, pública o privada, ajena a la organización del responsable, que sola o </w:t>
      </w:r>
      <w:proofErr w:type="gramStart"/>
      <w:r w:rsidRPr="00073294">
        <w:rPr>
          <w:rFonts w:ascii="Montserrat" w:hAnsi="Montserrat"/>
          <w:sz w:val="20"/>
          <w:szCs w:val="20"/>
        </w:rPr>
        <w:t>conjuntamente con</w:t>
      </w:r>
      <w:proofErr w:type="gramEnd"/>
      <w:r w:rsidRPr="00073294">
        <w:rPr>
          <w:rFonts w:ascii="Montserrat" w:hAnsi="Montserrat"/>
          <w:sz w:val="20"/>
          <w:szCs w:val="20"/>
        </w:rPr>
        <w:t xml:space="preserve"> otras trate datos personales a nombre y por cuenta del responsable.</w:t>
      </w:r>
    </w:p>
    <w:p w14:paraId="6C2F37AB" w14:textId="77777777" w:rsidR="00B65224" w:rsidRPr="00073294" w:rsidRDefault="00B65224" w:rsidP="00CD2AE0">
      <w:pPr>
        <w:spacing w:line="276" w:lineRule="auto"/>
        <w:jc w:val="both"/>
        <w:rPr>
          <w:rFonts w:ascii="Montserrat" w:hAnsi="Montserrat"/>
          <w:sz w:val="20"/>
          <w:szCs w:val="20"/>
        </w:rPr>
      </w:pPr>
    </w:p>
    <w:p w14:paraId="3733862E"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 xml:space="preserve">Evaluación de impacto en la protección de datos personales: </w:t>
      </w:r>
      <w:r w:rsidRPr="00073294">
        <w:rPr>
          <w:rFonts w:ascii="Montserrat" w:hAnsi="Montserrat"/>
          <w:sz w:val="20"/>
          <w:szCs w:val="20"/>
        </w:rPr>
        <w:t xml:space="preserve">Evaluación mediante la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los titulares, así como los deberes de los responsables y encargados, previstos en la normativa aplicable. </w:t>
      </w:r>
    </w:p>
    <w:p w14:paraId="3B48CA5E" w14:textId="77777777" w:rsidR="00B65224" w:rsidRPr="00073294" w:rsidRDefault="00B65224" w:rsidP="00CD2AE0">
      <w:pPr>
        <w:spacing w:line="276" w:lineRule="auto"/>
        <w:jc w:val="both"/>
        <w:rPr>
          <w:rFonts w:ascii="Montserrat" w:hAnsi="Montserrat"/>
          <w:sz w:val="20"/>
          <w:szCs w:val="20"/>
        </w:rPr>
      </w:pPr>
    </w:p>
    <w:p w14:paraId="740E7973"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Instituto o INAI:</w:t>
      </w:r>
      <w:r w:rsidRPr="00073294">
        <w:rPr>
          <w:rFonts w:ascii="Montserrat" w:hAnsi="Montserrat"/>
          <w:sz w:val="20"/>
          <w:szCs w:val="20"/>
        </w:rPr>
        <w:t xml:space="preserve"> Instituto Nacional de Transparencia, Acceso a la Información y Protección de Datos Personales. </w:t>
      </w:r>
    </w:p>
    <w:p w14:paraId="044F0537" w14:textId="77777777" w:rsidR="00B65224" w:rsidRPr="00073294" w:rsidRDefault="00B65224" w:rsidP="00CD2AE0">
      <w:pPr>
        <w:spacing w:line="276" w:lineRule="auto"/>
        <w:jc w:val="both"/>
        <w:rPr>
          <w:rFonts w:ascii="Montserrat" w:hAnsi="Montserrat"/>
          <w:sz w:val="20"/>
          <w:szCs w:val="20"/>
        </w:rPr>
      </w:pPr>
    </w:p>
    <w:p w14:paraId="010AF661"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 xml:space="preserve">LGPDPPSO: </w:t>
      </w:r>
      <w:r w:rsidRPr="00073294">
        <w:rPr>
          <w:rFonts w:ascii="Montserrat" w:hAnsi="Montserrat"/>
          <w:sz w:val="20"/>
          <w:szCs w:val="20"/>
        </w:rPr>
        <w:t xml:space="preserve">Ley General de Protección de Datos Personales en Posesión de Sujetos Obligados. </w:t>
      </w:r>
    </w:p>
    <w:p w14:paraId="711D1C70" w14:textId="77777777" w:rsidR="00B65224" w:rsidRPr="00073294" w:rsidRDefault="00B65224" w:rsidP="00CD2AE0">
      <w:pPr>
        <w:spacing w:line="276" w:lineRule="auto"/>
        <w:jc w:val="both"/>
        <w:rPr>
          <w:rFonts w:ascii="Montserrat" w:hAnsi="Montserrat"/>
          <w:b/>
          <w:bCs/>
          <w:sz w:val="20"/>
          <w:szCs w:val="20"/>
        </w:rPr>
      </w:pPr>
    </w:p>
    <w:p w14:paraId="0F4DB21A"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Lineamientos Generales:</w:t>
      </w:r>
      <w:r w:rsidRPr="00073294">
        <w:rPr>
          <w:rFonts w:ascii="Montserrat" w:hAnsi="Montserrat"/>
          <w:sz w:val="20"/>
          <w:szCs w:val="20"/>
        </w:rPr>
        <w:t xml:space="preserve"> Lineamientos Generales de Protección de Datos Personales para el Sector Público.</w:t>
      </w:r>
    </w:p>
    <w:p w14:paraId="5A3A5760" w14:textId="77777777" w:rsidR="00B65224" w:rsidRPr="00073294" w:rsidRDefault="00B65224" w:rsidP="00CD2AE0">
      <w:pPr>
        <w:spacing w:line="276" w:lineRule="auto"/>
        <w:jc w:val="both"/>
        <w:rPr>
          <w:rFonts w:ascii="Montserrat" w:hAnsi="Montserrat"/>
          <w:sz w:val="20"/>
          <w:szCs w:val="20"/>
        </w:rPr>
      </w:pPr>
    </w:p>
    <w:p w14:paraId="52B37101"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sz w:val="20"/>
          <w:szCs w:val="20"/>
        </w:rPr>
        <w:t xml:space="preserve"> </w:t>
      </w:r>
      <w:r w:rsidRPr="00073294">
        <w:rPr>
          <w:rFonts w:ascii="Montserrat" w:hAnsi="Montserrat"/>
          <w:b/>
          <w:bCs/>
          <w:sz w:val="20"/>
          <w:szCs w:val="20"/>
        </w:rPr>
        <w:t>Portabilidad de datos personales:</w:t>
      </w:r>
      <w:r w:rsidRPr="00073294">
        <w:rPr>
          <w:rFonts w:ascii="Montserrat" w:hAnsi="Montserrat"/>
          <w:sz w:val="20"/>
          <w:szCs w:val="20"/>
        </w:rPr>
        <w:t xml:space="preserve"> Prerrogativa del titular de obtener una copia de los datos que ha proporcionado al responsable del tratamiento en un formato estructurado que le permita seguir utilizándolos. </w:t>
      </w:r>
    </w:p>
    <w:p w14:paraId="166326F4" w14:textId="77777777" w:rsidR="00B65224" w:rsidRPr="00073294" w:rsidRDefault="00B65224" w:rsidP="00CD2AE0">
      <w:pPr>
        <w:spacing w:line="276" w:lineRule="auto"/>
        <w:jc w:val="both"/>
        <w:rPr>
          <w:rFonts w:ascii="Montserrat" w:hAnsi="Montserrat"/>
          <w:sz w:val="20"/>
          <w:szCs w:val="20"/>
        </w:rPr>
      </w:pPr>
    </w:p>
    <w:p w14:paraId="6C188487"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Programa:</w:t>
      </w:r>
      <w:r w:rsidRPr="00073294">
        <w:rPr>
          <w:rFonts w:ascii="Montserrat" w:hAnsi="Montserrat"/>
          <w:sz w:val="20"/>
          <w:szCs w:val="20"/>
        </w:rPr>
        <w:t xml:space="preserve"> Programa de Protección de Datos Personales. Remisión: Toda comunicación de datos personales realizada exclusivamente entre el responsable y encargado, dentro o fuera del territorio mexicano.</w:t>
      </w:r>
    </w:p>
    <w:p w14:paraId="3DF9CB83" w14:textId="77777777" w:rsidR="003F4C8D" w:rsidRPr="00073294" w:rsidRDefault="003F4C8D" w:rsidP="00CD2AE0">
      <w:pPr>
        <w:spacing w:line="276" w:lineRule="auto"/>
        <w:jc w:val="both"/>
        <w:rPr>
          <w:rFonts w:ascii="Montserrat" w:hAnsi="Montserrat"/>
          <w:sz w:val="20"/>
          <w:szCs w:val="20"/>
        </w:rPr>
      </w:pPr>
    </w:p>
    <w:p w14:paraId="4E3481C6" w14:textId="1B89160C" w:rsidR="003F4C8D" w:rsidRPr="00073294" w:rsidRDefault="003F4C8D" w:rsidP="00CD2AE0">
      <w:pPr>
        <w:spacing w:line="276" w:lineRule="auto"/>
        <w:jc w:val="both"/>
        <w:rPr>
          <w:rFonts w:ascii="Montserrat" w:hAnsi="Montserrat"/>
          <w:sz w:val="20"/>
          <w:szCs w:val="20"/>
        </w:rPr>
      </w:pPr>
      <w:r w:rsidRPr="00073294">
        <w:rPr>
          <w:rFonts w:ascii="Montserrat" w:hAnsi="Montserrat"/>
          <w:b/>
          <w:bCs/>
          <w:sz w:val="20"/>
          <w:szCs w:val="20"/>
        </w:rPr>
        <w:t>Remisión:</w:t>
      </w:r>
      <w:r w:rsidRPr="00073294">
        <w:rPr>
          <w:rFonts w:ascii="Montserrat" w:hAnsi="Montserrat"/>
          <w:sz w:val="20"/>
          <w:szCs w:val="20"/>
        </w:rPr>
        <w:t xml:space="preserve"> Toda comunicación de datos personales realizada exclusivamente entre el responsable y encargado, dentro o fuera del territorio mexicano.</w:t>
      </w:r>
    </w:p>
    <w:p w14:paraId="555FC685" w14:textId="77777777" w:rsidR="00B65224" w:rsidRPr="00073294" w:rsidRDefault="00B65224" w:rsidP="00CD2AE0">
      <w:pPr>
        <w:spacing w:line="276" w:lineRule="auto"/>
        <w:jc w:val="both"/>
        <w:rPr>
          <w:rFonts w:ascii="Montserrat" w:hAnsi="Montserrat"/>
          <w:sz w:val="20"/>
          <w:szCs w:val="20"/>
        </w:rPr>
      </w:pPr>
    </w:p>
    <w:p w14:paraId="49C15D13" w14:textId="77777777" w:rsidR="00B65224" w:rsidRPr="00073294" w:rsidRDefault="00B65224" w:rsidP="00CD2AE0">
      <w:pPr>
        <w:spacing w:line="276" w:lineRule="auto"/>
        <w:jc w:val="both"/>
        <w:rPr>
          <w:rFonts w:ascii="Montserrat" w:hAnsi="Montserrat"/>
          <w:sz w:val="20"/>
          <w:szCs w:val="20"/>
        </w:rPr>
      </w:pPr>
      <w:r w:rsidRPr="00073294">
        <w:rPr>
          <w:rFonts w:ascii="Montserrat" w:hAnsi="Montserrat"/>
          <w:sz w:val="20"/>
          <w:szCs w:val="20"/>
        </w:rPr>
        <w:t xml:space="preserve"> </w:t>
      </w:r>
      <w:r w:rsidRPr="00073294">
        <w:rPr>
          <w:rFonts w:ascii="Montserrat" w:hAnsi="Montserrat"/>
          <w:b/>
          <w:bCs/>
          <w:sz w:val="20"/>
          <w:szCs w:val="20"/>
        </w:rPr>
        <w:t>Responsable:</w:t>
      </w:r>
      <w:r w:rsidRPr="00073294">
        <w:rPr>
          <w:rFonts w:ascii="Montserrat" w:hAnsi="Montserrat"/>
          <w:sz w:val="20"/>
          <w:szCs w:val="20"/>
        </w:rPr>
        <w:t xml:space="preserve"> Sujeto obligado de la Ley General de Protección de Datos Personales en Posesión de Sujetos Obligados que decide sobre el tratamiento de los datos personales. </w:t>
      </w:r>
    </w:p>
    <w:p w14:paraId="53BB0310" w14:textId="77777777" w:rsidR="00B65224" w:rsidRPr="00073294" w:rsidRDefault="00B65224" w:rsidP="00CD2AE0">
      <w:pPr>
        <w:spacing w:line="276" w:lineRule="auto"/>
        <w:jc w:val="both"/>
        <w:rPr>
          <w:rFonts w:ascii="Montserrat" w:hAnsi="Montserrat"/>
          <w:sz w:val="20"/>
          <w:szCs w:val="20"/>
        </w:rPr>
      </w:pPr>
    </w:p>
    <w:p w14:paraId="791240F7" w14:textId="77777777" w:rsidR="003F4C8D"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Revisión:</w:t>
      </w:r>
      <w:r w:rsidRPr="00073294">
        <w:rPr>
          <w:rFonts w:ascii="Montserrat" w:hAnsi="Montserrat"/>
          <w:sz w:val="20"/>
          <w:szCs w:val="20"/>
        </w:rPr>
        <w:t xml:space="preserve"> Actividad estructurada, objetiva y documentada, llevada a cabo con la finalidad de constatar el cumplimiento continuo de los contenidos establecidos en este Programa. </w:t>
      </w:r>
    </w:p>
    <w:p w14:paraId="327E8CD8" w14:textId="77777777" w:rsidR="003F4C8D" w:rsidRPr="00073294" w:rsidRDefault="003F4C8D" w:rsidP="00CD2AE0">
      <w:pPr>
        <w:spacing w:line="276" w:lineRule="auto"/>
        <w:jc w:val="both"/>
        <w:rPr>
          <w:rFonts w:ascii="Montserrat" w:hAnsi="Montserrat"/>
          <w:sz w:val="20"/>
          <w:szCs w:val="20"/>
        </w:rPr>
      </w:pPr>
    </w:p>
    <w:p w14:paraId="0C407735" w14:textId="77777777" w:rsidR="008D287A"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Riesgo</w:t>
      </w:r>
      <w:r w:rsidRPr="00073294">
        <w:rPr>
          <w:rFonts w:ascii="Montserrat" w:hAnsi="Montserrat"/>
          <w:sz w:val="20"/>
          <w:szCs w:val="20"/>
        </w:rPr>
        <w:t>: Combinación de la probabilidad de un evento y su consecuencia desfavorable.</w:t>
      </w:r>
    </w:p>
    <w:p w14:paraId="029B2D8C" w14:textId="77777777" w:rsidR="008D287A" w:rsidRPr="00073294" w:rsidRDefault="008D287A" w:rsidP="00CD2AE0">
      <w:pPr>
        <w:spacing w:line="276" w:lineRule="auto"/>
        <w:jc w:val="both"/>
        <w:rPr>
          <w:rFonts w:ascii="Montserrat" w:hAnsi="Montserrat"/>
          <w:b/>
          <w:bCs/>
          <w:sz w:val="20"/>
          <w:szCs w:val="20"/>
        </w:rPr>
      </w:pPr>
    </w:p>
    <w:p w14:paraId="162F0CA8" w14:textId="77777777" w:rsidR="008D287A" w:rsidRPr="00073294" w:rsidRDefault="008D287A" w:rsidP="00CD2AE0">
      <w:pPr>
        <w:spacing w:line="276" w:lineRule="auto"/>
        <w:jc w:val="both"/>
        <w:rPr>
          <w:rFonts w:ascii="Montserrat" w:hAnsi="Montserrat"/>
          <w:sz w:val="20"/>
          <w:szCs w:val="20"/>
        </w:rPr>
      </w:pPr>
      <w:r w:rsidRPr="00073294">
        <w:rPr>
          <w:rFonts w:ascii="Montserrat" w:hAnsi="Montserrat"/>
          <w:b/>
          <w:bCs/>
          <w:sz w:val="20"/>
          <w:szCs w:val="20"/>
        </w:rPr>
        <w:t>SISAI</w:t>
      </w:r>
      <w:r w:rsidRPr="00073294">
        <w:rPr>
          <w:rFonts w:ascii="Montserrat" w:hAnsi="Montserrat"/>
          <w:sz w:val="20"/>
          <w:szCs w:val="20"/>
        </w:rPr>
        <w:t>. Sistema informático de solicitudes de acceso a la información, de acceso, rectificación, cancelación, oposición y portabilidad de datos personales que se encuentran en la plataforma del Sistema Nacional de Transparencia.</w:t>
      </w:r>
    </w:p>
    <w:p w14:paraId="402CE9CC" w14:textId="2029E74D" w:rsidR="00B65224" w:rsidRPr="00073294" w:rsidRDefault="00B65224" w:rsidP="00CD2AE0">
      <w:pPr>
        <w:spacing w:line="276" w:lineRule="auto"/>
        <w:jc w:val="both"/>
        <w:rPr>
          <w:rFonts w:ascii="Montserrat" w:hAnsi="Montserrat"/>
          <w:sz w:val="20"/>
          <w:szCs w:val="20"/>
        </w:rPr>
      </w:pPr>
      <w:r w:rsidRPr="00073294">
        <w:rPr>
          <w:rFonts w:ascii="Montserrat" w:hAnsi="Montserrat"/>
          <w:sz w:val="20"/>
          <w:szCs w:val="20"/>
        </w:rPr>
        <w:t xml:space="preserve"> </w:t>
      </w:r>
    </w:p>
    <w:p w14:paraId="4BA5C888" w14:textId="77777777" w:rsidR="00B65224" w:rsidRPr="00073294" w:rsidRDefault="00B65224" w:rsidP="00CD2AE0">
      <w:pPr>
        <w:spacing w:line="276" w:lineRule="auto"/>
        <w:jc w:val="both"/>
        <w:rPr>
          <w:rFonts w:ascii="Montserrat" w:hAnsi="Montserrat"/>
          <w:sz w:val="20"/>
          <w:szCs w:val="20"/>
        </w:rPr>
      </w:pPr>
    </w:p>
    <w:p w14:paraId="4521F589" w14:textId="16120064" w:rsidR="00B65224" w:rsidRPr="00073294" w:rsidRDefault="00B65224" w:rsidP="00CD2AE0">
      <w:pPr>
        <w:spacing w:line="276" w:lineRule="auto"/>
        <w:jc w:val="both"/>
        <w:rPr>
          <w:rFonts w:ascii="Montserrat" w:hAnsi="Montserrat"/>
          <w:sz w:val="20"/>
          <w:szCs w:val="20"/>
        </w:rPr>
      </w:pPr>
      <w:r w:rsidRPr="00073294">
        <w:rPr>
          <w:rFonts w:ascii="Montserrat" w:hAnsi="Montserrat"/>
          <w:b/>
          <w:bCs/>
          <w:sz w:val="20"/>
          <w:szCs w:val="20"/>
        </w:rPr>
        <w:t>SNT:</w:t>
      </w:r>
      <w:r w:rsidRPr="00073294">
        <w:rPr>
          <w:rFonts w:ascii="Montserrat" w:hAnsi="Montserrat"/>
          <w:sz w:val="20"/>
          <w:szCs w:val="20"/>
        </w:rPr>
        <w:t xml:space="preserve"> Sistema Nacional de Transparencia, Acceso a la Información y Protección de Datos Personales. Sujeto obligado: Cualquier autoridad, entidad, órgano y organismo de los Poderes Ejecutivo, Legislativo y Judicial, órganos autónomos, partidos políticos, fideicomisos y fondos públicos, del ámbito federal.</w:t>
      </w:r>
    </w:p>
    <w:p w14:paraId="6C1EF614" w14:textId="77777777" w:rsidR="00123960" w:rsidRPr="00073294" w:rsidRDefault="00123960" w:rsidP="00CD2AE0">
      <w:pPr>
        <w:spacing w:line="276" w:lineRule="auto"/>
        <w:jc w:val="both"/>
        <w:rPr>
          <w:rFonts w:ascii="Montserrat" w:hAnsi="Montserrat"/>
          <w:sz w:val="20"/>
          <w:szCs w:val="20"/>
        </w:rPr>
      </w:pPr>
    </w:p>
    <w:p w14:paraId="316BD94B" w14:textId="77777777" w:rsidR="00123960" w:rsidRPr="00073294" w:rsidRDefault="00123960" w:rsidP="00CD2AE0">
      <w:pPr>
        <w:spacing w:line="276" w:lineRule="auto"/>
        <w:jc w:val="both"/>
        <w:rPr>
          <w:rFonts w:ascii="Montserrat" w:hAnsi="Montserrat"/>
          <w:sz w:val="20"/>
          <w:szCs w:val="20"/>
        </w:rPr>
      </w:pPr>
      <w:r w:rsidRPr="00073294">
        <w:rPr>
          <w:rFonts w:ascii="Montserrat" w:hAnsi="Montserrat"/>
          <w:b/>
          <w:bCs/>
          <w:sz w:val="20"/>
          <w:szCs w:val="20"/>
        </w:rPr>
        <w:t>Titular:</w:t>
      </w:r>
      <w:r w:rsidRPr="00073294">
        <w:rPr>
          <w:rFonts w:ascii="Montserrat" w:hAnsi="Montserrat"/>
          <w:sz w:val="20"/>
          <w:szCs w:val="20"/>
        </w:rPr>
        <w:t xml:space="preserve"> Persona física a quien corresponden los datos personales. </w:t>
      </w:r>
    </w:p>
    <w:p w14:paraId="559F0D65" w14:textId="77777777" w:rsidR="00123960" w:rsidRPr="00073294" w:rsidRDefault="00123960" w:rsidP="00CD2AE0">
      <w:pPr>
        <w:spacing w:line="276" w:lineRule="auto"/>
        <w:jc w:val="both"/>
        <w:rPr>
          <w:rFonts w:ascii="Montserrat" w:hAnsi="Montserrat"/>
          <w:b/>
          <w:bCs/>
          <w:sz w:val="20"/>
          <w:szCs w:val="20"/>
        </w:rPr>
      </w:pPr>
    </w:p>
    <w:p w14:paraId="74EEB6EC" w14:textId="77777777" w:rsidR="00123960" w:rsidRPr="00073294" w:rsidRDefault="00123960" w:rsidP="00CD2AE0">
      <w:pPr>
        <w:spacing w:line="276" w:lineRule="auto"/>
        <w:jc w:val="both"/>
        <w:rPr>
          <w:rFonts w:ascii="Montserrat" w:hAnsi="Montserrat"/>
          <w:sz w:val="20"/>
          <w:szCs w:val="20"/>
        </w:rPr>
      </w:pPr>
      <w:r w:rsidRPr="00073294">
        <w:rPr>
          <w:rFonts w:ascii="Montserrat" w:hAnsi="Montserrat"/>
          <w:b/>
          <w:bCs/>
          <w:sz w:val="20"/>
          <w:szCs w:val="20"/>
        </w:rPr>
        <w:t>Transferencias:</w:t>
      </w:r>
      <w:r w:rsidRPr="00073294">
        <w:rPr>
          <w:rFonts w:ascii="Montserrat" w:hAnsi="Montserrat"/>
          <w:sz w:val="20"/>
          <w:szCs w:val="20"/>
        </w:rPr>
        <w:t xml:space="preserve"> Toda comunicación de datos personales dentro o fuera del territorio mexicano, realizada a persona distinta del titular, del responsable o del encargado. </w:t>
      </w:r>
    </w:p>
    <w:p w14:paraId="7BA122DE" w14:textId="77777777" w:rsidR="00123960" w:rsidRPr="00073294" w:rsidRDefault="00123960" w:rsidP="00CD2AE0">
      <w:pPr>
        <w:spacing w:line="276" w:lineRule="auto"/>
        <w:jc w:val="both"/>
        <w:rPr>
          <w:rFonts w:ascii="Montserrat" w:hAnsi="Montserrat"/>
          <w:sz w:val="20"/>
          <w:szCs w:val="20"/>
        </w:rPr>
      </w:pPr>
    </w:p>
    <w:p w14:paraId="3DBD8E03" w14:textId="77777777" w:rsidR="00123960" w:rsidRPr="00073294" w:rsidRDefault="00123960" w:rsidP="00CD2AE0">
      <w:pPr>
        <w:spacing w:line="276" w:lineRule="auto"/>
        <w:jc w:val="both"/>
        <w:rPr>
          <w:rFonts w:ascii="Montserrat" w:hAnsi="Montserrat"/>
          <w:sz w:val="20"/>
          <w:szCs w:val="20"/>
        </w:rPr>
      </w:pPr>
      <w:r w:rsidRPr="00073294">
        <w:rPr>
          <w:rFonts w:ascii="Montserrat" w:hAnsi="Montserrat"/>
          <w:b/>
          <w:bCs/>
          <w:sz w:val="20"/>
          <w:szCs w:val="20"/>
        </w:rPr>
        <w:lastRenderedPageBreak/>
        <w:t>Tratamiento</w:t>
      </w:r>
      <w:r w:rsidRPr="00073294">
        <w:rPr>
          <w:rFonts w:ascii="Montserrat" w:hAnsi="Montserrat"/>
          <w:sz w:val="20"/>
          <w:szCs w:val="20"/>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w:t>
      </w:r>
    </w:p>
    <w:p w14:paraId="4300B846" w14:textId="77777777" w:rsidR="00123960" w:rsidRPr="00073294" w:rsidRDefault="00123960" w:rsidP="00CD2AE0">
      <w:pPr>
        <w:spacing w:line="276" w:lineRule="auto"/>
        <w:jc w:val="both"/>
        <w:rPr>
          <w:rFonts w:ascii="Montserrat" w:hAnsi="Montserrat"/>
          <w:b/>
          <w:bCs/>
          <w:sz w:val="20"/>
          <w:szCs w:val="20"/>
        </w:rPr>
      </w:pPr>
    </w:p>
    <w:p w14:paraId="6FEAB851" w14:textId="2E06F0FB" w:rsidR="00340A42" w:rsidRPr="00073294" w:rsidRDefault="00123960" w:rsidP="00CD2AE0">
      <w:pPr>
        <w:spacing w:line="276" w:lineRule="auto"/>
        <w:jc w:val="both"/>
        <w:rPr>
          <w:rFonts w:ascii="Montserrat" w:hAnsi="Montserrat"/>
          <w:sz w:val="20"/>
          <w:szCs w:val="20"/>
        </w:rPr>
      </w:pPr>
      <w:r w:rsidRPr="00073294">
        <w:rPr>
          <w:rFonts w:ascii="Montserrat" w:hAnsi="Montserrat"/>
          <w:b/>
          <w:bCs/>
          <w:sz w:val="20"/>
          <w:szCs w:val="20"/>
          <w:highlight w:val="yellow"/>
        </w:rPr>
        <w:t xml:space="preserve">Unidad </w:t>
      </w:r>
      <w:r w:rsidR="008D287A" w:rsidRPr="00073294">
        <w:rPr>
          <w:rFonts w:ascii="Montserrat" w:hAnsi="Montserrat"/>
          <w:b/>
          <w:bCs/>
          <w:sz w:val="20"/>
          <w:szCs w:val="20"/>
          <w:highlight w:val="yellow"/>
        </w:rPr>
        <w:t>a</w:t>
      </w:r>
      <w:r w:rsidRPr="00073294">
        <w:rPr>
          <w:rFonts w:ascii="Montserrat" w:hAnsi="Montserrat"/>
          <w:b/>
          <w:bCs/>
          <w:sz w:val="20"/>
          <w:szCs w:val="20"/>
          <w:highlight w:val="yellow"/>
        </w:rPr>
        <w:t>dministrativa:</w:t>
      </w:r>
      <w:r w:rsidRPr="00073294">
        <w:rPr>
          <w:rFonts w:ascii="Montserrat" w:hAnsi="Montserrat"/>
          <w:sz w:val="20"/>
          <w:szCs w:val="20"/>
          <w:highlight w:val="yellow"/>
        </w:rPr>
        <w:t xml:space="preserve"> Área a la que se le confieren atribuciones específicas en el reglamento interno, estatuto orgánico o instrumento normativo equivalente que sea superior a un manual de organización.</w:t>
      </w:r>
      <w:r w:rsidRPr="00073294">
        <w:rPr>
          <w:rFonts w:ascii="Montserrat" w:hAnsi="Montserrat"/>
          <w:sz w:val="20"/>
          <w:szCs w:val="20"/>
        </w:rPr>
        <w:t xml:space="preserve"> </w:t>
      </w:r>
    </w:p>
    <w:p w14:paraId="1EAC8BE6" w14:textId="77777777" w:rsidR="00340A42" w:rsidRPr="00073294" w:rsidRDefault="00340A42" w:rsidP="00CD2AE0">
      <w:pPr>
        <w:spacing w:line="276" w:lineRule="auto"/>
        <w:jc w:val="both"/>
        <w:rPr>
          <w:rFonts w:ascii="Montserrat" w:hAnsi="Montserrat"/>
          <w:sz w:val="20"/>
          <w:szCs w:val="20"/>
        </w:rPr>
      </w:pPr>
    </w:p>
    <w:p w14:paraId="151B0B5E" w14:textId="2D1BB3D6" w:rsidR="00123960" w:rsidRPr="00073294" w:rsidRDefault="008D287A" w:rsidP="00CD2AE0">
      <w:pPr>
        <w:spacing w:line="276" w:lineRule="auto"/>
        <w:jc w:val="both"/>
        <w:rPr>
          <w:rFonts w:ascii="Montserrat" w:hAnsi="Montserrat"/>
          <w:sz w:val="20"/>
          <w:szCs w:val="20"/>
        </w:rPr>
      </w:pPr>
      <w:r w:rsidRPr="00073294">
        <w:rPr>
          <w:rFonts w:ascii="Montserrat" w:hAnsi="Montserrat"/>
          <w:b/>
          <w:bCs/>
          <w:sz w:val="20"/>
          <w:szCs w:val="20"/>
        </w:rPr>
        <w:t>Gerencia de Transparencia y Acceso a la Información</w:t>
      </w:r>
      <w:r w:rsidR="00123960" w:rsidRPr="00073294">
        <w:rPr>
          <w:rFonts w:ascii="Montserrat" w:hAnsi="Montserrat"/>
          <w:sz w:val="20"/>
          <w:szCs w:val="20"/>
        </w:rPr>
        <w:t>: Instancia a la que hace referencia el artículo 45 de la Ley General de Transparencia y Acceso a la Información Pública.</w:t>
      </w:r>
    </w:p>
    <w:p w14:paraId="459FFCD6" w14:textId="77777777" w:rsidR="00650721" w:rsidRPr="00073294" w:rsidRDefault="00650721" w:rsidP="00CD2AE0">
      <w:pPr>
        <w:spacing w:line="276" w:lineRule="auto"/>
        <w:jc w:val="both"/>
        <w:rPr>
          <w:rFonts w:ascii="Montserrat" w:hAnsi="Montserrat"/>
          <w:sz w:val="20"/>
          <w:szCs w:val="20"/>
        </w:rPr>
      </w:pPr>
    </w:p>
    <w:p w14:paraId="6EAC5B92" w14:textId="77777777" w:rsidR="00650721" w:rsidRPr="00073294" w:rsidRDefault="00650721" w:rsidP="00CD2AE0">
      <w:pPr>
        <w:spacing w:line="276" w:lineRule="auto"/>
        <w:jc w:val="both"/>
        <w:rPr>
          <w:rFonts w:ascii="Montserrat" w:hAnsi="Montserrat"/>
          <w:sz w:val="20"/>
          <w:szCs w:val="20"/>
        </w:rPr>
      </w:pPr>
    </w:p>
    <w:p w14:paraId="29351FB0" w14:textId="77777777" w:rsidR="00650721" w:rsidRPr="00073294" w:rsidRDefault="00650721" w:rsidP="00CD2AE0">
      <w:pPr>
        <w:spacing w:line="276" w:lineRule="auto"/>
        <w:jc w:val="both"/>
        <w:rPr>
          <w:rFonts w:ascii="Montserrat" w:hAnsi="Montserrat"/>
          <w:sz w:val="20"/>
          <w:szCs w:val="20"/>
        </w:rPr>
      </w:pPr>
    </w:p>
    <w:p w14:paraId="7E75D017" w14:textId="77777777" w:rsidR="00650721" w:rsidRPr="00073294" w:rsidRDefault="00650721" w:rsidP="00CD2AE0">
      <w:pPr>
        <w:spacing w:line="276" w:lineRule="auto"/>
        <w:jc w:val="both"/>
        <w:rPr>
          <w:rFonts w:ascii="Montserrat" w:hAnsi="Montserrat"/>
          <w:sz w:val="20"/>
          <w:szCs w:val="20"/>
        </w:rPr>
      </w:pPr>
    </w:p>
    <w:p w14:paraId="0D7EA693" w14:textId="77777777" w:rsidR="007C6891" w:rsidRPr="00073294" w:rsidRDefault="007C6891" w:rsidP="00CD2AE0">
      <w:pPr>
        <w:jc w:val="both"/>
        <w:rPr>
          <w:rFonts w:ascii="Montserrat" w:hAnsi="Montserrat"/>
          <w:b/>
          <w:sz w:val="20"/>
          <w:szCs w:val="20"/>
        </w:rPr>
      </w:pPr>
    </w:p>
    <w:p w14:paraId="565D1F6A" w14:textId="0D040847" w:rsidR="00123960" w:rsidRPr="00073294" w:rsidRDefault="008D287A" w:rsidP="00CD2AE0">
      <w:pPr>
        <w:jc w:val="both"/>
        <w:rPr>
          <w:rFonts w:ascii="Montserrat" w:hAnsi="Montserrat"/>
          <w:b/>
          <w:color w:val="C00000"/>
          <w:sz w:val="20"/>
          <w:szCs w:val="20"/>
        </w:rPr>
      </w:pPr>
      <w:r w:rsidRPr="00073294">
        <w:rPr>
          <w:rFonts w:ascii="Montserrat" w:hAnsi="Montserrat"/>
          <w:b/>
          <w:color w:val="C00000"/>
          <w:sz w:val="20"/>
          <w:szCs w:val="20"/>
        </w:rPr>
        <w:t>4. Catálogo de datos personales</w:t>
      </w:r>
    </w:p>
    <w:p w14:paraId="269D9784" w14:textId="77777777" w:rsidR="00123960" w:rsidRPr="00073294" w:rsidRDefault="00123960" w:rsidP="00CD2AE0">
      <w:pPr>
        <w:jc w:val="both"/>
        <w:rPr>
          <w:rFonts w:ascii="Montserrat" w:hAnsi="Montserrat"/>
          <w:bCs/>
          <w:sz w:val="20"/>
          <w:szCs w:val="20"/>
        </w:rPr>
      </w:pPr>
    </w:p>
    <w:p w14:paraId="01E195D8" w14:textId="704F752F" w:rsidR="008D287A" w:rsidRPr="00073294" w:rsidRDefault="008D287A" w:rsidP="00CD2AE0">
      <w:pPr>
        <w:jc w:val="both"/>
        <w:rPr>
          <w:rFonts w:ascii="Montserrat" w:hAnsi="Montserrat"/>
          <w:bCs/>
          <w:sz w:val="20"/>
          <w:szCs w:val="20"/>
          <w:lang w:val="es-ES"/>
        </w:rPr>
      </w:pPr>
      <w:r w:rsidRPr="00073294">
        <w:rPr>
          <w:rFonts w:ascii="Montserrat" w:hAnsi="Montserrat"/>
          <w:bCs/>
          <w:sz w:val="20"/>
          <w:szCs w:val="20"/>
          <w:lang w:val="es-ES"/>
        </w:rPr>
        <w:t xml:space="preserve">Con fundamento en el artículo 3, fracciones IX y X de la LGPDPPSO, para facilitar el cumplimiento del derecho al acceso a la información, así como a las obligaciones de transparencia, sin menoscabo de garantizar la protección y confidencialidad de los Datos Personales, el catálogo de datos personales se constituye como un instrumento que permita identificar las categorías, los tipos de datos, así como los documentos en los cuales se encuentran contenidos y que son responsabilidad de la unidad administrativa competente que, a nombre de la AEM, </w:t>
      </w:r>
      <w:r w:rsidR="00D433EE" w:rsidRPr="00073294">
        <w:rPr>
          <w:rFonts w:ascii="Montserrat" w:hAnsi="Montserrat"/>
          <w:bCs/>
          <w:sz w:val="20"/>
          <w:szCs w:val="20"/>
          <w:lang w:val="es-ES"/>
        </w:rPr>
        <w:t>Lleva</w:t>
      </w:r>
      <w:r w:rsidRPr="00073294">
        <w:rPr>
          <w:rFonts w:ascii="Montserrat" w:hAnsi="Montserrat"/>
          <w:bCs/>
          <w:sz w:val="20"/>
          <w:szCs w:val="20"/>
          <w:lang w:val="es-ES"/>
        </w:rPr>
        <w:t xml:space="preserve"> a cabo su tratamiento, por lo que se en </w:t>
      </w:r>
      <w:r w:rsidR="00D433EE" w:rsidRPr="00073294">
        <w:rPr>
          <w:rFonts w:ascii="Montserrat" w:hAnsi="Montserrat"/>
          <w:bCs/>
          <w:sz w:val="20"/>
          <w:szCs w:val="20"/>
          <w:lang w:val="es-ES"/>
        </w:rPr>
        <w:t>Lista</w:t>
      </w:r>
      <w:r w:rsidRPr="00073294">
        <w:rPr>
          <w:rFonts w:ascii="Montserrat" w:hAnsi="Montserrat"/>
          <w:bCs/>
          <w:sz w:val="20"/>
          <w:szCs w:val="20"/>
          <w:lang w:val="es-ES"/>
        </w:rPr>
        <w:t xml:space="preserve"> el catálogo de datos personales, de manera enunciativa mas no limitativa:</w:t>
      </w:r>
    </w:p>
    <w:p w14:paraId="3DA9858A" w14:textId="77777777" w:rsidR="00FE7E8C" w:rsidRPr="00073294" w:rsidRDefault="00FE7E8C" w:rsidP="00CD2AE0">
      <w:pPr>
        <w:jc w:val="both"/>
        <w:rPr>
          <w:rFonts w:ascii="Montserrat" w:hAnsi="Montserrat"/>
          <w:bCs/>
          <w:sz w:val="20"/>
          <w:szCs w:val="20"/>
          <w:lang w:val="es-ES"/>
        </w:rPr>
      </w:pPr>
    </w:p>
    <w:p w14:paraId="3E3E6869" w14:textId="09F9063A" w:rsidR="00FE7E8C" w:rsidRPr="00073294" w:rsidRDefault="00FE7E8C" w:rsidP="00CD2AE0">
      <w:pPr>
        <w:jc w:val="both"/>
        <w:rPr>
          <w:rFonts w:ascii="Montserrat" w:hAnsi="Montserrat"/>
          <w:b/>
          <w:sz w:val="20"/>
          <w:szCs w:val="20"/>
          <w:lang w:val="es-ES"/>
        </w:rPr>
      </w:pPr>
      <w:r w:rsidRPr="00073294">
        <w:rPr>
          <w:rFonts w:ascii="Montserrat" w:hAnsi="Montserrat"/>
          <w:b/>
          <w:sz w:val="20"/>
          <w:szCs w:val="20"/>
          <w:lang w:val="es-ES"/>
        </w:rPr>
        <w:t>Datos de identificación:</w:t>
      </w:r>
    </w:p>
    <w:p w14:paraId="56A7B33B" w14:textId="77777777" w:rsidR="00650721" w:rsidRPr="00073294" w:rsidRDefault="00650721" w:rsidP="00CD2AE0">
      <w:pPr>
        <w:jc w:val="both"/>
        <w:rPr>
          <w:rFonts w:ascii="Montserrat" w:hAnsi="Montserrat"/>
          <w:bCs/>
          <w:sz w:val="20"/>
          <w:szCs w:val="20"/>
          <w:lang w:val="es-ES"/>
        </w:rPr>
      </w:pPr>
    </w:p>
    <w:tbl>
      <w:tblPr>
        <w:tblStyle w:val="Tablaconcuadrcula"/>
        <w:tblW w:w="0" w:type="auto"/>
        <w:tblLook w:val="04A0" w:firstRow="1" w:lastRow="0" w:firstColumn="1" w:lastColumn="0" w:noHBand="0" w:noVBand="1"/>
      </w:tblPr>
      <w:tblGrid>
        <w:gridCol w:w="4981"/>
        <w:gridCol w:w="4981"/>
      </w:tblGrid>
      <w:tr w:rsidR="00FE7E8C" w:rsidRPr="00073294" w14:paraId="513DAE02" w14:textId="77777777" w:rsidTr="00FE7E8C">
        <w:tc>
          <w:tcPr>
            <w:tcW w:w="4981" w:type="dxa"/>
          </w:tcPr>
          <w:p w14:paraId="666F421D" w14:textId="034DF798" w:rsidR="00FE7E8C" w:rsidRPr="00073294" w:rsidRDefault="00FE7E8C" w:rsidP="00CD2AE0">
            <w:pPr>
              <w:jc w:val="both"/>
              <w:rPr>
                <w:rFonts w:ascii="Montserrat" w:hAnsi="Montserrat"/>
                <w:bCs/>
                <w:sz w:val="20"/>
                <w:szCs w:val="20"/>
                <w:lang w:val="es-ES"/>
              </w:rPr>
            </w:pPr>
            <w:r w:rsidRPr="00073294">
              <w:rPr>
                <w:rFonts w:ascii="Montserrat" w:hAnsi="Montserrat"/>
                <w:bCs/>
                <w:sz w:val="20"/>
                <w:szCs w:val="20"/>
                <w:lang w:val="es-ES"/>
              </w:rPr>
              <w:t>Dato personal o documento que los contiene</w:t>
            </w:r>
          </w:p>
        </w:tc>
        <w:tc>
          <w:tcPr>
            <w:tcW w:w="4981" w:type="dxa"/>
          </w:tcPr>
          <w:p w14:paraId="554849A2" w14:textId="77777777" w:rsidR="00FE7E8C" w:rsidRPr="00073294" w:rsidRDefault="00FE7E8C" w:rsidP="00CD2AE0">
            <w:pPr>
              <w:jc w:val="both"/>
              <w:rPr>
                <w:rFonts w:ascii="Montserrat" w:hAnsi="Montserrat"/>
                <w:bCs/>
                <w:sz w:val="20"/>
                <w:szCs w:val="20"/>
                <w:lang w:val="es-ES"/>
              </w:rPr>
            </w:pPr>
          </w:p>
        </w:tc>
      </w:tr>
      <w:tr w:rsidR="00FE7E8C" w:rsidRPr="00073294" w14:paraId="60CD8690" w14:textId="77777777" w:rsidTr="00FE7E8C">
        <w:tc>
          <w:tcPr>
            <w:tcW w:w="4981" w:type="dxa"/>
          </w:tcPr>
          <w:p w14:paraId="411A1807"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Acta de defunción</w:t>
            </w:r>
          </w:p>
          <w:p w14:paraId="3C531AC4" w14:textId="523FB61C"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 xml:space="preserve">Acta </w:t>
            </w:r>
            <w:r w:rsidR="00650721" w:rsidRPr="00073294">
              <w:rPr>
                <w:rFonts w:ascii="Montserrat" w:hAnsi="Montserrat"/>
                <w:bCs/>
                <w:sz w:val="20"/>
                <w:szCs w:val="20"/>
                <w:lang w:val="es-ES"/>
              </w:rPr>
              <w:t>de matrimonio</w:t>
            </w:r>
          </w:p>
          <w:p w14:paraId="13DCB3BE"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Acta de nacimiento</w:t>
            </w:r>
          </w:p>
          <w:p w14:paraId="098A5798"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Alías, seudónimo, nombre de usuario (Nick name)</w:t>
            </w:r>
          </w:p>
          <w:p w14:paraId="63AC0D70"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Características físicas (rasgos fisonómicos)</w:t>
            </w:r>
          </w:p>
          <w:p w14:paraId="3DAE13A4"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Cartilla militar</w:t>
            </w:r>
          </w:p>
          <w:p w14:paraId="70C15528"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Clave de elector</w:t>
            </w:r>
          </w:p>
          <w:p w14:paraId="76F8687F"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Clave Única del Registro de Población (CURP)</w:t>
            </w:r>
          </w:p>
          <w:p w14:paraId="6879066E"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Credencial para votar</w:t>
            </w:r>
          </w:p>
          <w:p w14:paraId="11CA7F2A"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Edad</w:t>
            </w:r>
          </w:p>
          <w:p w14:paraId="06AA2260"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Fecha de nacimiento</w:t>
            </w:r>
          </w:p>
          <w:p w14:paraId="09695BC5"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Estado civil</w:t>
            </w:r>
          </w:p>
          <w:p w14:paraId="16809F51"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lastRenderedPageBreak/>
              <w:t>Firma de particular (es) o tercero (s)</w:t>
            </w:r>
          </w:p>
          <w:p w14:paraId="08231949"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Rúbrica de particular (es) o tercero (s)</w:t>
            </w:r>
          </w:p>
          <w:p w14:paraId="61BF55C5"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Fotografía (imagen)</w:t>
            </w:r>
          </w:p>
          <w:p w14:paraId="6F2AD4E0"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Videograbación (imagen)</w:t>
            </w:r>
          </w:p>
          <w:p w14:paraId="6B8834CA" w14:textId="4E18A201"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 xml:space="preserve">Hábitos o </w:t>
            </w:r>
            <w:r w:rsidR="00650721" w:rsidRPr="00073294">
              <w:rPr>
                <w:rFonts w:ascii="Montserrat" w:hAnsi="Montserrat"/>
                <w:bCs/>
                <w:sz w:val="20"/>
                <w:szCs w:val="20"/>
                <w:lang w:val="es-ES"/>
              </w:rPr>
              <w:t>preferencias</w:t>
            </w:r>
            <w:r w:rsidRPr="00073294">
              <w:rPr>
                <w:rFonts w:ascii="Montserrat" w:hAnsi="Montserrat"/>
                <w:bCs/>
                <w:sz w:val="20"/>
                <w:szCs w:val="20"/>
                <w:lang w:val="es-ES"/>
              </w:rPr>
              <w:t xml:space="preserve"> de consumo</w:t>
            </w:r>
          </w:p>
          <w:p w14:paraId="69414C2D"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Lengua materna</w:t>
            </w:r>
          </w:p>
          <w:p w14:paraId="46495A9E" w14:textId="1A44D194"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Licencia de conducir</w:t>
            </w:r>
          </w:p>
        </w:tc>
        <w:tc>
          <w:tcPr>
            <w:tcW w:w="4981" w:type="dxa"/>
          </w:tcPr>
          <w:p w14:paraId="151F1F7A"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lastRenderedPageBreak/>
              <w:t>Lugar de nacimiento</w:t>
            </w:r>
          </w:p>
          <w:p w14:paraId="454F6C8D"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Matrícula del servicio militar</w:t>
            </w:r>
          </w:p>
          <w:p w14:paraId="54030DA0" w14:textId="7777777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Nacionalidad</w:t>
            </w:r>
          </w:p>
          <w:p w14:paraId="0DE46DA1" w14:textId="0F4AB6C7" w:rsidR="00FE7E8C" w:rsidRPr="00073294" w:rsidRDefault="00FE7E8C"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Nombre de particular (es) o</w:t>
            </w:r>
            <w:r w:rsidR="003F5041" w:rsidRPr="00073294">
              <w:rPr>
                <w:rFonts w:ascii="Montserrat" w:hAnsi="Montserrat"/>
                <w:bCs/>
                <w:sz w:val="20"/>
                <w:szCs w:val="20"/>
                <w:lang w:val="es-ES"/>
              </w:rPr>
              <w:t xml:space="preserve"> terceros</w:t>
            </w:r>
          </w:p>
          <w:p w14:paraId="6240A01F" w14:textId="15C41F93" w:rsidR="00FE7E8C" w:rsidRPr="00073294" w:rsidRDefault="003F504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 xml:space="preserve">Código OCR (reconocimiento óptico de </w:t>
            </w:r>
            <w:r w:rsidR="00650721" w:rsidRPr="00073294">
              <w:rPr>
                <w:rFonts w:ascii="Montserrat" w:hAnsi="Montserrat"/>
                <w:bCs/>
                <w:sz w:val="20"/>
                <w:szCs w:val="20"/>
                <w:lang w:val="es-ES"/>
              </w:rPr>
              <w:t>caracteres</w:t>
            </w:r>
            <w:r w:rsidRPr="00073294">
              <w:rPr>
                <w:rFonts w:ascii="Montserrat" w:hAnsi="Montserrat"/>
                <w:bCs/>
                <w:sz w:val="20"/>
                <w:szCs w:val="20"/>
                <w:lang w:val="es-ES"/>
              </w:rPr>
              <w:t>)</w:t>
            </w:r>
          </w:p>
          <w:p w14:paraId="53FD6238" w14:textId="77777777" w:rsidR="003F5041" w:rsidRPr="00073294" w:rsidRDefault="003F504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Ocupación</w:t>
            </w:r>
          </w:p>
          <w:p w14:paraId="1980802E" w14:textId="77777777" w:rsidR="003F5041" w:rsidRPr="00073294" w:rsidRDefault="003F504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Origen étnico</w:t>
            </w:r>
          </w:p>
          <w:p w14:paraId="1E20AA3C" w14:textId="77777777" w:rsidR="003F5041" w:rsidRPr="00073294" w:rsidRDefault="003F504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Parentesco (filiación)</w:t>
            </w:r>
          </w:p>
          <w:p w14:paraId="0291C93C" w14:textId="77777777" w:rsidR="003F5041" w:rsidRPr="00073294" w:rsidRDefault="003F504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Pasaporte</w:t>
            </w:r>
          </w:p>
          <w:p w14:paraId="34FA48F7" w14:textId="31639DC9" w:rsidR="003F5041" w:rsidRPr="00073294" w:rsidRDefault="0065072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Pregunta</w:t>
            </w:r>
            <w:r w:rsidR="003F5041" w:rsidRPr="00073294">
              <w:rPr>
                <w:rFonts w:ascii="Montserrat" w:hAnsi="Montserrat"/>
                <w:bCs/>
                <w:sz w:val="20"/>
                <w:szCs w:val="20"/>
                <w:lang w:val="es-ES"/>
              </w:rPr>
              <w:t xml:space="preserve"> indicativa para </w:t>
            </w:r>
            <w:r w:rsidR="00792B72" w:rsidRPr="00073294">
              <w:rPr>
                <w:rFonts w:ascii="Montserrat" w:hAnsi="Montserrat"/>
                <w:bCs/>
                <w:sz w:val="20"/>
                <w:szCs w:val="20"/>
                <w:lang w:val="es-ES"/>
              </w:rPr>
              <w:t>recuperación de contraseña o validar acceso a software.</w:t>
            </w:r>
          </w:p>
          <w:p w14:paraId="21322E17"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Profesión</w:t>
            </w:r>
          </w:p>
          <w:p w14:paraId="5817BC71"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lastRenderedPageBreak/>
              <w:t>Registro Federal de Contribuyentes (RFC)</w:t>
            </w:r>
          </w:p>
          <w:p w14:paraId="05DC2DDC"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Señas particulares</w:t>
            </w:r>
          </w:p>
          <w:p w14:paraId="1C4364B9"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Sexo</w:t>
            </w:r>
          </w:p>
          <w:p w14:paraId="50DAF827"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Usuarios y contraseñas</w:t>
            </w:r>
          </w:p>
          <w:p w14:paraId="07263BB7" w14:textId="4D5EEE1E"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Vida familiar</w:t>
            </w:r>
          </w:p>
        </w:tc>
      </w:tr>
    </w:tbl>
    <w:p w14:paraId="4611DDC6" w14:textId="77777777" w:rsidR="00FE7E8C" w:rsidRPr="00073294" w:rsidRDefault="00FE7E8C" w:rsidP="00CD2AE0">
      <w:pPr>
        <w:jc w:val="both"/>
        <w:rPr>
          <w:rFonts w:ascii="Montserrat" w:hAnsi="Montserrat"/>
          <w:bCs/>
          <w:sz w:val="20"/>
          <w:szCs w:val="20"/>
          <w:lang w:val="es-ES"/>
        </w:rPr>
      </w:pPr>
    </w:p>
    <w:p w14:paraId="6C154B33" w14:textId="3F6F6672" w:rsidR="00792B72" w:rsidRPr="00073294" w:rsidRDefault="00792B72" w:rsidP="00CD2AE0">
      <w:pPr>
        <w:jc w:val="both"/>
        <w:rPr>
          <w:rFonts w:ascii="Montserrat" w:hAnsi="Montserrat"/>
          <w:b/>
          <w:sz w:val="20"/>
          <w:szCs w:val="20"/>
          <w:lang w:val="es-ES"/>
        </w:rPr>
      </w:pPr>
      <w:r w:rsidRPr="00073294">
        <w:rPr>
          <w:rFonts w:ascii="Montserrat" w:hAnsi="Montserrat"/>
          <w:b/>
          <w:sz w:val="20"/>
          <w:szCs w:val="20"/>
          <w:lang w:val="es-ES"/>
        </w:rPr>
        <w:t>Datos de ubicación o contacto de particulares o terceros</w:t>
      </w:r>
    </w:p>
    <w:p w14:paraId="4EE1904B" w14:textId="77777777" w:rsidR="00650721" w:rsidRPr="00073294" w:rsidRDefault="00650721" w:rsidP="00CD2AE0">
      <w:pPr>
        <w:jc w:val="both"/>
        <w:rPr>
          <w:rFonts w:ascii="Montserrat" w:hAnsi="Montserrat"/>
          <w:bCs/>
          <w:sz w:val="20"/>
          <w:szCs w:val="20"/>
          <w:lang w:val="es-ES"/>
        </w:rPr>
      </w:pPr>
    </w:p>
    <w:tbl>
      <w:tblPr>
        <w:tblStyle w:val="Tablaconcuadrcula"/>
        <w:tblW w:w="0" w:type="auto"/>
        <w:tblLook w:val="04A0" w:firstRow="1" w:lastRow="0" w:firstColumn="1" w:lastColumn="0" w:noHBand="0" w:noVBand="1"/>
      </w:tblPr>
      <w:tblGrid>
        <w:gridCol w:w="9962"/>
      </w:tblGrid>
      <w:tr w:rsidR="00792B72" w:rsidRPr="00073294" w14:paraId="75A784FA" w14:textId="77777777" w:rsidTr="00792B72">
        <w:tc>
          <w:tcPr>
            <w:tcW w:w="9962" w:type="dxa"/>
          </w:tcPr>
          <w:p w14:paraId="7180CF8F" w14:textId="6CE6A5B0" w:rsidR="00792B72" w:rsidRPr="00073294" w:rsidRDefault="00792B72" w:rsidP="00CD2AE0">
            <w:pPr>
              <w:jc w:val="both"/>
              <w:rPr>
                <w:rFonts w:ascii="Montserrat" w:hAnsi="Montserrat"/>
                <w:bCs/>
                <w:sz w:val="20"/>
                <w:szCs w:val="20"/>
                <w:lang w:val="es-ES"/>
              </w:rPr>
            </w:pPr>
            <w:r w:rsidRPr="00073294">
              <w:rPr>
                <w:rFonts w:ascii="Montserrat" w:hAnsi="Montserrat"/>
                <w:bCs/>
                <w:sz w:val="20"/>
                <w:szCs w:val="20"/>
                <w:lang w:val="es-ES"/>
              </w:rPr>
              <w:t xml:space="preserve">Dato personal o documento que lo </w:t>
            </w:r>
            <w:r w:rsidR="00650721" w:rsidRPr="00073294">
              <w:rPr>
                <w:rFonts w:ascii="Montserrat" w:hAnsi="Montserrat"/>
                <w:bCs/>
                <w:sz w:val="20"/>
                <w:szCs w:val="20"/>
                <w:lang w:val="es-ES"/>
              </w:rPr>
              <w:t>contiene</w:t>
            </w:r>
          </w:p>
        </w:tc>
      </w:tr>
      <w:tr w:rsidR="00792B72" w:rsidRPr="00073294" w14:paraId="001C388E" w14:textId="77777777" w:rsidTr="00792B72">
        <w:tc>
          <w:tcPr>
            <w:tcW w:w="9962" w:type="dxa"/>
          </w:tcPr>
          <w:p w14:paraId="6E55F4C8"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Código Postal</w:t>
            </w:r>
          </w:p>
          <w:p w14:paraId="563ED4AB"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Comprobante de domicilio</w:t>
            </w:r>
          </w:p>
          <w:p w14:paraId="6419079B"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Correo electrónico</w:t>
            </w:r>
          </w:p>
          <w:p w14:paraId="1EE1CDC2" w14:textId="130EAB26" w:rsidR="00792B72" w:rsidRPr="00073294" w:rsidRDefault="00650721"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Domicilio</w:t>
            </w:r>
          </w:p>
          <w:p w14:paraId="50AACE92" w14:textId="77777777"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Número de teléfono fijo o celular</w:t>
            </w:r>
          </w:p>
          <w:p w14:paraId="36A5578B" w14:textId="21168743" w:rsidR="00792B72" w:rsidRPr="00073294" w:rsidRDefault="00792B72" w:rsidP="00CD2AE0">
            <w:pPr>
              <w:pStyle w:val="Prrafodelista"/>
              <w:numPr>
                <w:ilvl w:val="0"/>
                <w:numId w:val="4"/>
              </w:numPr>
              <w:jc w:val="both"/>
              <w:rPr>
                <w:rFonts w:ascii="Montserrat" w:hAnsi="Montserrat"/>
                <w:bCs/>
                <w:sz w:val="20"/>
                <w:szCs w:val="20"/>
                <w:lang w:val="es-ES"/>
              </w:rPr>
            </w:pPr>
            <w:r w:rsidRPr="00073294">
              <w:rPr>
                <w:rFonts w:ascii="Montserrat" w:hAnsi="Montserrat"/>
                <w:bCs/>
                <w:sz w:val="20"/>
                <w:szCs w:val="20"/>
                <w:lang w:val="es-ES"/>
              </w:rPr>
              <w:t>Municipio o alcaldía</w:t>
            </w:r>
          </w:p>
        </w:tc>
      </w:tr>
    </w:tbl>
    <w:p w14:paraId="724331E6" w14:textId="77777777" w:rsidR="001725B0" w:rsidRPr="00073294" w:rsidRDefault="001725B0" w:rsidP="00CD2AE0">
      <w:pPr>
        <w:spacing w:line="276" w:lineRule="auto"/>
        <w:jc w:val="both"/>
        <w:rPr>
          <w:rFonts w:ascii="Montserrat" w:hAnsi="Montserrat"/>
          <w:sz w:val="20"/>
          <w:szCs w:val="20"/>
        </w:rPr>
      </w:pPr>
    </w:p>
    <w:p w14:paraId="73CB50ED" w14:textId="520EDE87" w:rsidR="00792B72" w:rsidRPr="00073294" w:rsidRDefault="00792B72" w:rsidP="00CD2AE0">
      <w:pPr>
        <w:spacing w:line="276" w:lineRule="auto"/>
        <w:jc w:val="both"/>
        <w:rPr>
          <w:rFonts w:ascii="Montserrat" w:hAnsi="Montserrat"/>
          <w:b/>
          <w:bCs/>
          <w:sz w:val="20"/>
          <w:szCs w:val="20"/>
        </w:rPr>
      </w:pPr>
      <w:r w:rsidRPr="00073294">
        <w:rPr>
          <w:rFonts w:ascii="Montserrat" w:hAnsi="Montserrat"/>
          <w:b/>
          <w:bCs/>
          <w:sz w:val="20"/>
          <w:szCs w:val="20"/>
        </w:rPr>
        <w:t>Datos electrónicos</w:t>
      </w:r>
    </w:p>
    <w:p w14:paraId="0D2B3CF3" w14:textId="77777777" w:rsidR="00650721" w:rsidRPr="00073294" w:rsidRDefault="00650721" w:rsidP="00CD2AE0">
      <w:pPr>
        <w:spacing w:line="276" w:lineRule="auto"/>
        <w:jc w:val="both"/>
        <w:rPr>
          <w:rFonts w:ascii="Montserrat" w:hAnsi="Montserrat"/>
          <w:b/>
          <w:bCs/>
          <w:sz w:val="20"/>
          <w:szCs w:val="20"/>
        </w:rPr>
      </w:pPr>
    </w:p>
    <w:tbl>
      <w:tblPr>
        <w:tblStyle w:val="Tablaconcuadrcula"/>
        <w:tblW w:w="0" w:type="auto"/>
        <w:tblLook w:val="04A0" w:firstRow="1" w:lastRow="0" w:firstColumn="1" w:lastColumn="0" w:noHBand="0" w:noVBand="1"/>
      </w:tblPr>
      <w:tblGrid>
        <w:gridCol w:w="9962"/>
      </w:tblGrid>
      <w:tr w:rsidR="00792B72" w:rsidRPr="00073294" w14:paraId="5FE3F2DF" w14:textId="77777777" w:rsidTr="00792B72">
        <w:tc>
          <w:tcPr>
            <w:tcW w:w="9962" w:type="dxa"/>
          </w:tcPr>
          <w:p w14:paraId="656E9F58" w14:textId="06D5744F" w:rsidR="00792B72" w:rsidRPr="00073294" w:rsidRDefault="00792B72" w:rsidP="00CD2AE0">
            <w:pPr>
              <w:spacing w:line="276" w:lineRule="auto"/>
              <w:jc w:val="both"/>
              <w:rPr>
                <w:rFonts w:ascii="Montserrat" w:hAnsi="Montserrat"/>
                <w:sz w:val="20"/>
                <w:szCs w:val="20"/>
              </w:rPr>
            </w:pPr>
            <w:r w:rsidRPr="00073294">
              <w:rPr>
                <w:rFonts w:ascii="Montserrat" w:hAnsi="Montserrat"/>
                <w:sz w:val="20"/>
                <w:szCs w:val="20"/>
              </w:rPr>
              <w:t>Dato personal o documento que los contiene</w:t>
            </w:r>
          </w:p>
        </w:tc>
      </w:tr>
      <w:tr w:rsidR="00792B72" w:rsidRPr="00073294" w14:paraId="7B104EDB" w14:textId="77777777" w:rsidTr="00792B72">
        <w:tc>
          <w:tcPr>
            <w:tcW w:w="9962" w:type="dxa"/>
          </w:tcPr>
          <w:p w14:paraId="0DB26612"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Cadena original del complemento de certificación digital</w:t>
            </w:r>
          </w:p>
          <w:p w14:paraId="18903C13"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Certificado de sello digital-Servicio de Administración Tributaria</w:t>
            </w:r>
          </w:p>
          <w:p w14:paraId="6DE507B4"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Código QR</w:t>
            </w:r>
          </w:p>
          <w:p w14:paraId="4EC852D2"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Correo electrónico de particular (es) o tercero (s)</w:t>
            </w:r>
          </w:p>
          <w:p w14:paraId="2E33F357"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Firma electrónica </w:t>
            </w:r>
          </w:p>
          <w:p w14:paraId="767A8DD6" w14:textId="77777777" w:rsidR="00792B72" w:rsidRPr="00073294" w:rsidRDefault="00792B72"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Sello digital y/o código bidimensional</w:t>
            </w:r>
          </w:p>
          <w:p w14:paraId="46E9312C" w14:textId="37EF6FFA" w:rsidR="00792B72" w:rsidRPr="00073294" w:rsidRDefault="00792B72" w:rsidP="00CD2AE0">
            <w:pPr>
              <w:spacing w:line="276" w:lineRule="auto"/>
              <w:ind w:left="360"/>
              <w:jc w:val="both"/>
              <w:rPr>
                <w:rFonts w:ascii="Montserrat" w:hAnsi="Montserrat"/>
                <w:sz w:val="20"/>
                <w:szCs w:val="20"/>
              </w:rPr>
            </w:pPr>
          </w:p>
        </w:tc>
      </w:tr>
    </w:tbl>
    <w:p w14:paraId="68950395" w14:textId="77777777" w:rsidR="00792B72" w:rsidRPr="00073294" w:rsidRDefault="00792B72" w:rsidP="00CD2AE0">
      <w:pPr>
        <w:spacing w:line="276" w:lineRule="auto"/>
        <w:jc w:val="both"/>
        <w:rPr>
          <w:rFonts w:ascii="Montserrat" w:hAnsi="Montserrat"/>
          <w:sz w:val="20"/>
          <w:szCs w:val="20"/>
        </w:rPr>
      </w:pPr>
    </w:p>
    <w:p w14:paraId="1578BC52" w14:textId="0A13BA80" w:rsidR="0077127C" w:rsidRPr="00073294" w:rsidRDefault="0077127C" w:rsidP="00CD2AE0">
      <w:pPr>
        <w:spacing w:line="276" w:lineRule="auto"/>
        <w:jc w:val="both"/>
        <w:rPr>
          <w:rFonts w:ascii="Montserrat" w:hAnsi="Montserrat"/>
          <w:b/>
          <w:bCs/>
          <w:sz w:val="20"/>
          <w:szCs w:val="20"/>
        </w:rPr>
      </w:pPr>
      <w:r w:rsidRPr="00073294">
        <w:rPr>
          <w:rFonts w:ascii="Montserrat" w:hAnsi="Montserrat"/>
          <w:b/>
          <w:bCs/>
          <w:sz w:val="20"/>
          <w:szCs w:val="20"/>
        </w:rPr>
        <w:t>Datos laborales</w:t>
      </w:r>
    </w:p>
    <w:p w14:paraId="6F724135" w14:textId="77777777" w:rsidR="0077127C" w:rsidRPr="00073294" w:rsidRDefault="0077127C"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77127C" w:rsidRPr="00073294" w14:paraId="0C05AAC2" w14:textId="77777777" w:rsidTr="0077127C">
        <w:tc>
          <w:tcPr>
            <w:tcW w:w="9962" w:type="dxa"/>
          </w:tcPr>
          <w:p w14:paraId="4B3359B7" w14:textId="77777777" w:rsidR="0077127C" w:rsidRPr="00073294" w:rsidRDefault="0077127C" w:rsidP="00CD2AE0">
            <w:pPr>
              <w:spacing w:line="276" w:lineRule="auto"/>
              <w:jc w:val="both"/>
              <w:rPr>
                <w:rFonts w:ascii="Montserrat" w:hAnsi="Montserrat"/>
                <w:sz w:val="20"/>
                <w:szCs w:val="20"/>
              </w:rPr>
            </w:pPr>
          </w:p>
        </w:tc>
      </w:tr>
      <w:tr w:rsidR="0077127C" w:rsidRPr="00073294" w14:paraId="22BE3FBC" w14:textId="77777777" w:rsidTr="0077127C">
        <w:tc>
          <w:tcPr>
            <w:tcW w:w="9962" w:type="dxa"/>
          </w:tcPr>
          <w:p w14:paraId="4CE21644" w14:textId="7A24EE85"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Constancias de trabajo</w:t>
            </w:r>
          </w:p>
          <w:p w14:paraId="187CFC4B" w14:textId="38CCFB54"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Contratos laborales</w:t>
            </w:r>
          </w:p>
          <w:p w14:paraId="0DE79347" w14:textId="6D691588"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Correo electrónico de trabajo de particular(es) o tercero(s)</w:t>
            </w:r>
          </w:p>
          <w:p w14:paraId="0809CFF5" w14:textId="495AE01A"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Credencial de servidor público o empleado</w:t>
            </w:r>
          </w:p>
          <w:p w14:paraId="7B7B9037" w14:textId="378BA52B"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Cuotas sindicales</w:t>
            </w:r>
          </w:p>
          <w:p w14:paraId="4E58803F" w14:textId="04F30DD9"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Deducciones contenidas en recibos de pago</w:t>
            </w:r>
          </w:p>
          <w:p w14:paraId="343CCAE0" w14:textId="736BE276"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Dirección de trabajo</w:t>
            </w:r>
          </w:p>
          <w:p w14:paraId="1B3FD2FC" w14:textId="207D0143"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Evaluaciones de desempeño</w:t>
            </w:r>
          </w:p>
          <w:p w14:paraId="2D26229D" w14:textId="77777777"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Evolución salarial</w:t>
            </w:r>
          </w:p>
          <w:p w14:paraId="6D08556F" w14:textId="69C8A40F"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Montos aportados al Seguro de Separación Individualizado y/o Seguro de Vida</w:t>
            </w:r>
            <w:r w:rsidR="00650721" w:rsidRPr="00073294">
              <w:rPr>
                <w:rFonts w:ascii="Montserrat" w:hAnsi="Montserrat"/>
                <w:sz w:val="20"/>
                <w:szCs w:val="20"/>
                <w:lang w:val="es-ES"/>
              </w:rPr>
              <w:t xml:space="preserve"> </w:t>
            </w:r>
            <w:r w:rsidRPr="00073294">
              <w:rPr>
                <w:rFonts w:ascii="Montserrat" w:hAnsi="Montserrat"/>
                <w:sz w:val="20"/>
                <w:szCs w:val="20"/>
                <w:lang w:val="es-ES"/>
              </w:rPr>
              <w:t>Institucional</w:t>
            </w:r>
          </w:p>
          <w:p w14:paraId="73C280C0" w14:textId="4A72DEAC"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Historial laboral</w:t>
            </w:r>
          </w:p>
          <w:p w14:paraId="07D248A7" w14:textId="32F7E926"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lastRenderedPageBreak/>
              <w:t>Montos a porta dos para fondos De ahorro de los trabajadores</w:t>
            </w:r>
          </w:p>
          <w:p w14:paraId="2939EEBC" w14:textId="1052281B"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Montos a porta dos para el Sistema de Ahorro para el Retiro</w:t>
            </w:r>
          </w:p>
          <w:p w14:paraId="0EDF74CB" w14:textId="19FC3C7F"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Nombre de policías, custodios o personal de seguridad</w:t>
            </w:r>
          </w:p>
          <w:p w14:paraId="4DEDDF55" w14:textId="756E8645"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Número de ficha o de credencial de empleado</w:t>
            </w:r>
          </w:p>
          <w:p w14:paraId="3B4027E6" w14:textId="52599A89" w:rsidR="0077127C" w:rsidRPr="00073294" w:rsidRDefault="00650721"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Número</w:t>
            </w:r>
            <w:r w:rsidR="0077127C" w:rsidRPr="00073294">
              <w:rPr>
                <w:rFonts w:ascii="Montserrat" w:hAnsi="Montserrat"/>
                <w:sz w:val="20"/>
                <w:szCs w:val="20"/>
                <w:lang w:val="es-ES"/>
              </w:rPr>
              <w:t xml:space="preserve"> de folio de aspirantes en concursos de acceso al </w:t>
            </w:r>
            <w:r w:rsidRPr="00073294">
              <w:rPr>
                <w:rFonts w:ascii="Montserrat" w:hAnsi="Montserrat"/>
                <w:sz w:val="20"/>
                <w:szCs w:val="20"/>
                <w:lang w:val="es-ES"/>
              </w:rPr>
              <w:t>Servicio</w:t>
            </w:r>
            <w:r w:rsidR="0077127C" w:rsidRPr="00073294">
              <w:rPr>
                <w:rFonts w:ascii="Montserrat" w:hAnsi="Montserrat"/>
                <w:sz w:val="20"/>
                <w:szCs w:val="20"/>
                <w:lang w:val="es-ES"/>
              </w:rPr>
              <w:t xml:space="preserve"> Profesional</w:t>
            </w:r>
            <w:r w:rsidRPr="00073294">
              <w:rPr>
                <w:rFonts w:ascii="Montserrat" w:hAnsi="Montserrat"/>
                <w:sz w:val="20"/>
                <w:szCs w:val="20"/>
                <w:lang w:val="es-ES"/>
              </w:rPr>
              <w:t xml:space="preserve"> </w:t>
            </w:r>
            <w:r w:rsidR="0077127C" w:rsidRPr="00073294">
              <w:rPr>
                <w:rFonts w:ascii="Montserrat" w:hAnsi="Montserrat"/>
                <w:sz w:val="20"/>
                <w:szCs w:val="20"/>
                <w:lang w:val="es-ES"/>
              </w:rPr>
              <w:t>de Carrera</w:t>
            </w:r>
          </w:p>
          <w:p w14:paraId="2747658B" w14:textId="4B67FB60"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Número de Registro Patronal ante el Instituto Mexicano del Seguro Social</w:t>
            </w:r>
          </w:p>
          <w:p w14:paraId="790F47CE" w14:textId="165E1445"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Numero de seguridad social o número de afiliación</w:t>
            </w:r>
          </w:p>
          <w:p w14:paraId="24A3B5F6" w14:textId="77777777"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Premios y/o reconocimientos</w:t>
            </w:r>
          </w:p>
          <w:p w14:paraId="6B511636" w14:textId="77777777"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Puesto actual</w:t>
            </w:r>
          </w:p>
          <w:p w14:paraId="40871564" w14:textId="323C610D"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Puestos anteriores</w:t>
            </w:r>
          </w:p>
          <w:p w14:paraId="1A4A8B41" w14:textId="03D00202"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Recibos de nómina</w:t>
            </w:r>
          </w:p>
          <w:p w14:paraId="0FA04F01" w14:textId="66C40A0B" w:rsidR="0077127C" w:rsidRPr="00073294" w:rsidRDefault="0077127C"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Teléfono de trabajo de particular(es} o tercero(s)</w:t>
            </w:r>
          </w:p>
          <w:p w14:paraId="50748FD2" w14:textId="77777777" w:rsidR="0077127C" w:rsidRPr="00073294" w:rsidRDefault="0077127C" w:rsidP="00CD2AE0">
            <w:pPr>
              <w:spacing w:line="276" w:lineRule="auto"/>
              <w:jc w:val="both"/>
              <w:rPr>
                <w:rFonts w:ascii="Montserrat" w:hAnsi="Montserrat"/>
                <w:sz w:val="20"/>
                <w:szCs w:val="20"/>
                <w:lang w:val="es-ES"/>
              </w:rPr>
            </w:pPr>
          </w:p>
        </w:tc>
      </w:tr>
    </w:tbl>
    <w:p w14:paraId="657FE3B4" w14:textId="77777777" w:rsidR="0077127C" w:rsidRPr="00073294" w:rsidRDefault="0077127C" w:rsidP="00CD2AE0">
      <w:pPr>
        <w:spacing w:line="276" w:lineRule="auto"/>
        <w:jc w:val="both"/>
        <w:rPr>
          <w:rFonts w:ascii="Montserrat" w:hAnsi="Montserrat"/>
          <w:b/>
          <w:bCs/>
          <w:sz w:val="20"/>
          <w:szCs w:val="20"/>
        </w:rPr>
      </w:pPr>
    </w:p>
    <w:p w14:paraId="52E0AB07" w14:textId="78AD417F" w:rsidR="007C1F5D" w:rsidRPr="00073294" w:rsidRDefault="007C1F5D" w:rsidP="00CD2AE0">
      <w:pPr>
        <w:spacing w:line="276" w:lineRule="auto"/>
        <w:jc w:val="both"/>
        <w:rPr>
          <w:rFonts w:ascii="Montserrat" w:hAnsi="Montserrat"/>
          <w:b/>
          <w:bCs/>
          <w:sz w:val="20"/>
          <w:szCs w:val="20"/>
        </w:rPr>
      </w:pPr>
      <w:r w:rsidRPr="00073294">
        <w:rPr>
          <w:rFonts w:ascii="Montserrat" w:hAnsi="Montserrat"/>
          <w:b/>
          <w:bCs/>
          <w:sz w:val="20"/>
          <w:szCs w:val="20"/>
        </w:rPr>
        <w:t>Datos patrimoniales</w:t>
      </w:r>
    </w:p>
    <w:p w14:paraId="6047DD09" w14:textId="17A58A36" w:rsidR="007C1F5D" w:rsidRPr="00073294" w:rsidRDefault="007C1F5D"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7C1F5D" w:rsidRPr="00073294" w14:paraId="5604A2FE" w14:textId="77777777" w:rsidTr="007C1F5D">
        <w:tc>
          <w:tcPr>
            <w:tcW w:w="4981" w:type="dxa"/>
          </w:tcPr>
          <w:p w14:paraId="16624F55" w14:textId="59816E3B" w:rsidR="007C1F5D" w:rsidRPr="00073294" w:rsidRDefault="007C1F5D" w:rsidP="00CD2AE0">
            <w:pPr>
              <w:spacing w:line="276" w:lineRule="auto"/>
              <w:jc w:val="both"/>
              <w:rPr>
                <w:rFonts w:ascii="Montserrat" w:hAnsi="Montserrat"/>
                <w:sz w:val="20"/>
                <w:szCs w:val="20"/>
              </w:rPr>
            </w:pPr>
            <w:r w:rsidRPr="00073294">
              <w:rPr>
                <w:rFonts w:ascii="Montserrat" w:hAnsi="Montserrat"/>
                <w:sz w:val="20"/>
                <w:szCs w:val="20"/>
              </w:rPr>
              <w:t>Dato personal o documento que lo contiene</w:t>
            </w:r>
          </w:p>
        </w:tc>
        <w:tc>
          <w:tcPr>
            <w:tcW w:w="4981" w:type="dxa"/>
          </w:tcPr>
          <w:p w14:paraId="548A3AF5" w14:textId="77777777" w:rsidR="007C1F5D" w:rsidRPr="00073294" w:rsidRDefault="007C1F5D" w:rsidP="00CD2AE0">
            <w:pPr>
              <w:spacing w:line="276" w:lineRule="auto"/>
              <w:jc w:val="both"/>
              <w:rPr>
                <w:rFonts w:ascii="Montserrat" w:hAnsi="Montserrat"/>
                <w:sz w:val="20"/>
                <w:szCs w:val="20"/>
              </w:rPr>
            </w:pPr>
          </w:p>
        </w:tc>
      </w:tr>
      <w:tr w:rsidR="007C1F5D" w:rsidRPr="00073294" w14:paraId="021DCA3B" w14:textId="77777777" w:rsidTr="007C1F5D">
        <w:tc>
          <w:tcPr>
            <w:tcW w:w="4981" w:type="dxa"/>
          </w:tcPr>
          <w:p w14:paraId="1517F31E" w14:textId="0F0B1979" w:rsidR="007C1F5D" w:rsidRPr="00073294" w:rsidRDefault="007C1F5D" w:rsidP="00CD2AE0">
            <w:pPr>
              <w:pStyle w:val="TableParagraph"/>
              <w:numPr>
                <w:ilvl w:val="0"/>
                <w:numId w:val="4"/>
              </w:numPr>
              <w:tabs>
                <w:tab w:val="left" w:pos="877"/>
                <w:tab w:val="left" w:pos="878"/>
              </w:tabs>
              <w:spacing w:before="211" w:line="260" w:lineRule="exact"/>
              <w:jc w:val="both"/>
              <w:rPr>
                <w:rFonts w:ascii="Montserrat" w:hAnsi="Montserrat"/>
                <w:color w:val="161616"/>
                <w:sz w:val="20"/>
                <w:szCs w:val="20"/>
              </w:rPr>
            </w:pPr>
            <w:r w:rsidRPr="00073294">
              <w:rPr>
                <w:rFonts w:ascii="Montserrat" w:hAnsi="Montserrat"/>
                <w:sz w:val="20"/>
                <w:szCs w:val="20"/>
              </w:rPr>
              <w:t>Beneficiarios</w:t>
            </w:r>
          </w:p>
          <w:p w14:paraId="52D676AD" w14:textId="1C95F93A" w:rsidR="007C1F5D" w:rsidRPr="00073294" w:rsidRDefault="007C1F5D" w:rsidP="00CD2AE0">
            <w:pPr>
              <w:pStyle w:val="TableParagraph"/>
              <w:numPr>
                <w:ilvl w:val="0"/>
                <w:numId w:val="4"/>
              </w:numPr>
              <w:tabs>
                <w:tab w:val="left" w:pos="870"/>
                <w:tab w:val="left" w:pos="871"/>
              </w:tabs>
              <w:spacing w:before="7" w:line="216" w:lineRule="auto"/>
              <w:ind w:right="172"/>
              <w:jc w:val="both"/>
              <w:rPr>
                <w:rFonts w:ascii="Montserrat" w:hAnsi="Montserrat"/>
                <w:color w:val="0F0F0F"/>
                <w:sz w:val="20"/>
                <w:szCs w:val="20"/>
              </w:rPr>
            </w:pPr>
            <w:r w:rsidRPr="00073294">
              <w:rPr>
                <w:rFonts w:ascii="Montserrat" w:hAnsi="Montserrat"/>
                <w:sz w:val="20"/>
                <w:szCs w:val="20"/>
              </w:rPr>
              <w:t>Bien inmueble objeto de</w:t>
            </w:r>
            <w:r w:rsidRPr="00073294">
              <w:rPr>
                <w:rFonts w:ascii="Montserrat" w:hAnsi="Montserrat"/>
                <w:spacing w:val="1"/>
                <w:sz w:val="20"/>
                <w:szCs w:val="20"/>
              </w:rPr>
              <w:t xml:space="preserve"> </w:t>
            </w:r>
            <w:r w:rsidRPr="00073294">
              <w:rPr>
                <w:rFonts w:ascii="Montserrat" w:hAnsi="Montserrat"/>
                <w:w w:val="90"/>
                <w:sz w:val="20"/>
                <w:szCs w:val="20"/>
              </w:rPr>
              <w:t>transmisión</w:t>
            </w:r>
            <w:r w:rsidRPr="00073294">
              <w:rPr>
                <w:rFonts w:ascii="Montserrat" w:hAnsi="Montserrat"/>
                <w:spacing w:val="55"/>
                <w:w w:val="90"/>
                <w:sz w:val="20"/>
                <w:szCs w:val="20"/>
              </w:rPr>
              <w:t xml:space="preserve"> </w:t>
            </w:r>
            <w:r w:rsidRPr="00073294">
              <w:rPr>
                <w:rFonts w:ascii="Montserrat" w:hAnsi="Montserrat"/>
                <w:w w:val="90"/>
                <w:sz w:val="20"/>
                <w:szCs w:val="20"/>
              </w:rPr>
              <w:t>fiduciaria</w:t>
            </w:r>
            <w:r w:rsidRPr="00073294">
              <w:rPr>
                <w:rFonts w:ascii="Montserrat" w:hAnsi="Montserrat"/>
                <w:spacing w:val="16"/>
                <w:w w:val="90"/>
                <w:sz w:val="20"/>
                <w:szCs w:val="20"/>
              </w:rPr>
              <w:t xml:space="preserve"> </w:t>
            </w:r>
            <w:r w:rsidRPr="00073294">
              <w:rPr>
                <w:rFonts w:ascii="Montserrat" w:hAnsi="Montserrat"/>
                <w:w w:val="90"/>
                <w:sz w:val="20"/>
                <w:szCs w:val="20"/>
              </w:rPr>
              <w:t>y</w:t>
            </w:r>
            <w:r w:rsidRPr="00073294">
              <w:rPr>
                <w:rFonts w:ascii="Montserrat" w:hAnsi="Montserrat"/>
                <w:spacing w:val="22"/>
                <w:w w:val="90"/>
                <w:sz w:val="20"/>
                <w:szCs w:val="20"/>
              </w:rPr>
              <w:t xml:space="preserve"> </w:t>
            </w:r>
            <w:r w:rsidRPr="00073294">
              <w:rPr>
                <w:rFonts w:ascii="Montserrat" w:hAnsi="Montserrat"/>
                <w:w w:val="90"/>
                <w:sz w:val="20"/>
                <w:szCs w:val="20"/>
              </w:rPr>
              <w:t>monto</w:t>
            </w:r>
            <w:r w:rsidRPr="00073294">
              <w:rPr>
                <w:rFonts w:ascii="Montserrat" w:hAnsi="Montserrat"/>
                <w:spacing w:val="47"/>
                <w:w w:val="90"/>
                <w:sz w:val="20"/>
                <w:szCs w:val="20"/>
              </w:rPr>
              <w:t xml:space="preserve"> </w:t>
            </w:r>
            <w:r w:rsidRPr="00073294">
              <w:rPr>
                <w:rFonts w:ascii="Montserrat" w:hAnsi="Montserrat"/>
                <w:w w:val="90"/>
                <w:sz w:val="20"/>
                <w:szCs w:val="20"/>
              </w:rPr>
              <w:t>de</w:t>
            </w:r>
            <w:r w:rsidRPr="00073294">
              <w:rPr>
                <w:rFonts w:ascii="Montserrat" w:hAnsi="Montserrat"/>
                <w:spacing w:val="-57"/>
                <w:w w:val="90"/>
                <w:sz w:val="20"/>
                <w:szCs w:val="20"/>
              </w:rPr>
              <w:t xml:space="preserve"> </w:t>
            </w:r>
            <w:r w:rsidRPr="00073294">
              <w:rPr>
                <w:rFonts w:ascii="Montserrat" w:hAnsi="Montserrat"/>
                <w:sz w:val="20"/>
                <w:szCs w:val="20"/>
              </w:rPr>
              <w:t>transmisión</w:t>
            </w:r>
            <w:r w:rsidRPr="00073294">
              <w:rPr>
                <w:rFonts w:ascii="Montserrat" w:hAnsi="Montserrat"/>
                <w:spacing w:val="-3"/>
                <w:sz w:val="20"/>
                <w:szCs w:val="20"/>
              </w:rPr>
              <w:t xml:space="preserve"> </w:t>
            </w:r>
            <w:r w:rsidRPr="00073294">
              <w:rPr>
                <w:rFonts w:ascii="Montserrat" w:hAnsi="Montserrat"/>
                <w:sz w:val="20"/>
                <w:szCs w:val="20"/>
              </w:rPr>
              <w:t>fiduciaria</w:t>
            </w:r>
            <w:r w:rsidRPr="00073294">
              <w:rPr>
                <w:rFonts w:ascii="Montserrat" w:hAnsi="Montserrat"/>
                <w:spacing w:val="6"/>
                <w:sz w:val="20"/>
                <w:szCs w:val="20"/>
              </w:rPr>
              <w:t xml:space="preserve"> </w:t>
            </w:r>
            <w:r w:rsidRPr="00073294">
              <w:rPr>
                <w:rFonts w:ascii="Montserrat" w:hAnsi="Montserrat"/>
                <w:sz w:val="20"/>
                <w:szCs w:val="20"/>
              </w:rPr>
              <w:t>del</w:t>
            </w:r>
            <w:r w:rsidRPr="00073294">
              <w:rPr>
                <w:rFonts w:ascii="Montserrat" w:hAnsi="Montserrat"/>
                <w:spacing w:val="1"/>
                <w:sz w:val="20"/>
                <w:szCs w:val="20"/>
              </w:rPr>
              <w:t xml:space="preserve"> </w:t>
            </w:r>
            <w:r w:rsidRPr="00073294">
              <w:rPr>
                <w:rFonts w:ascii="Montserrat" w:hAnsi="Montserrat"/>
                <w:sz w:val="20"/>
                <w:szCs w:val="20"/>
              </w:rPr>
              <w:t>inmueble</w:t>
            </w:r>
          </w:p>
          <w:p w14:paraId="0893AE35" w14:textId="269BB2DE" w:rsidR="007C1F5D" w:rsidRPr="00073294" w:rsidRDefault="007C1F5D" w:rsidP="00CD2AE0">
            <w:pPr>
              <w:pStyle w:val="TableParagraph"/>
              <w:numPr>
                <w:ilvl w:val="0"/>
                <w:numId w:val="4"/>
              </w:numPr>
              <w:tabs>
                <w:tab w:val="left" w:pos="870"/>
                <w:tab w:val="left" w:pos="871"/>
              </w:tabs>
              <w:spacing w:line="234" w:lineRule="exact"/>
              <w:jc w:val="both"/>
              <w:rPr>
                <w:rFonts w:ascii="Montserrat" w:hAnsi="Montserrat"/>
                <w:sz w:val="20"/>
                <w:szCs w:val="20"/>
              </w:rPr>
            </w:pPr>
            <w:r w:rsidRPr="00073294">
              <w:rPr>
                <w:rFonts w:ascii="Montserrat" w:hAnsi="Montserrat"/>
                <w:w w:val="90"/>
                <w:sz w:val="20"/>
                <w:szCs w:val="20"/>
              </w:rPr>
              <w:t>Bienes</w:t>
            </w:r>
            <w:r w:rsidRPr="00073294">
              <w:rPr>
                <w:rFonts w:ascii="Montserrat" w:hAnsi="Montserrat"/>
                <w:spacing w:val="24"/>
                <w:w w:val="90"/>
                <w:sz w:val="20"/>
                <w:szCs w:val="20"/>
              </w:rPr>
              <w:t xml:space="preserve"> </w:t>
            </w:r>
            <w:r w:rsidRPr="00073294">
              <w:rPr>
                <w:rFonts w:ascii="Montserrat" w:hAnsi="Montserrat"/>
                <w:w w:val="90"/>
                <w:sz w:val="20"/>
                <w:szCs w:val="20"/>
              </w:rPr>
              <w:t>inmuebles</w:t>
            </w:r>
          </w:p>
          <w:p w14:paraId="248ED530" w14:textId="676420D8" w:rsidR="007C1F5D" w:rsidRPr="00073294" w:rsidRDefault="007C1F5D" w:rsidP="00CD2AE0">
            <w:pPr>
              <w:pStyle w:val="TableParagraph"/>
              <w:numPr>
                <w:ilvl w:val="0"/>
                <w:numId w:val="4"/>
              </w:numPr>
              <w:tabs>
                <w:tab w:val="left" w:pos="861"/>
                <w:tab w:val="left" w:pos="862"/>
              </w:tabs>
              <w:spacing w:line="252" w:lineRule="exact"/>
              <w:jc w:val="both"/>
              <w:rPr>
                <w:rFonts w:ascii="Montserrat" w:hAnsi="Montserrat"/>
                <w:sz w:val="20"/>
                <w:szCs w:val="20"/>
              </w:rPr>
            </w:pPr>
            <w:r w:rsidRPr="00073294">
              <w:rPr>
                <w:rFonts w:ascii="Montserrat" w:hAnsi="Montserrat"/>
                <w:w w:val="90"/>
                <w:sz w:val="20"/>
                <w:szCs w:val="20"/>
              </w:rPr>
              <w:t>Capital</w:t>
            </w:r>
            <w:r w:rsidRPr="00073294">
              <w:rPr>
                <w:rFonts w:ascii="Montserrat" w:hAnsi="Montserrat"/>
                <w:spacing w:val="-7"/>
                <w:w w:val="90"/>
                <w:sz w:val="20"/>
                <w:szCs w:val="20"/>
              </w:rPr>
              <w:t xml:space="preserve"> </w:t>
            </w:r>
            <w:r w:rsidRPr="00073294">
              <w:rPr>
                <w:rFonts w:ascii="Montserrat" w:hAnsi="Montserrat"/>
                <w:w w:val="90"/>
                <w:sz w:val="20"/>
                <w:szCs w:val="20"/>
              </w:rPr>
              <w:t>socia</w:t>
            </w:r>
            <w:r w:rsidR="00F21C94" w:rsidRPr="00073294">
              <w:rPr>
                <w:rFonts w:ascii="Montserrat" w:hAnsi="Montserrat"/>
                <w:w w:val="90"/>
                <w:sz w:val="20"/>
                <w:szCs w:val="20"/>
              </w:rPr>
              <w:t>l</w:t>
            </w:r>
          </w:p>
          <w:p w14:paraId="1695532E" w14:textId="243B18D6" w:rsidR="007C1F5D" w:rsidRPr="00073294" w:rsidRDefault="00F21C94" w:rsidP="00CD2AE0">
            <w:pPr>
              <w:pStyle w:val="TableParagraph"/>
              <w:numPr>
                <w:ilvl w:val="0"/>
                <w:numId w:val="4"/>
              </w:numPr>
              <w:tabs>
                <w:tab w:val="left" w:pos="861"/>
                <w:tab w:val="left" w:pos="862"/>
              </w:tabs>
              <w:spacing w:line="248" w:lineRule="exact"/>
              <w:jc w:val="both"/>
              <w:rPr>
                <w:rFonts w:ascii="Montserrat" w:hAnsi="Montserrat"/>
                <w:sz w:val="20"/>
                <w:szCs w:val="20"/>
              </w:rPr>
            </w:pPr>
            <w:r w:rsidRPr="00073294">
              <w:rPr>
                <w:rFonts w:ascii="Montserrat" w:hAnsi="Montserrat"/>
                <w:w w:val="90"/>
                <w:sz w:val="20"/>
                <w:szCs w:val="20"/>
              </w:rPr>
              <w:t>Código</w:t>
            </w:r>
            <w:r w:rsidR="007C1F5D" w:rsidRPr="00073294">
              <w:rPr>
                <w:rFonts w:ascii="Montserrat" w:hAnsi="Montserrat"/>
                <w:spacing w:val="33"/>
                <w:w w:val="90"/>
                <w:sz w:val="20"/>
                <w:szCs w:val="20"/>
              </w:rPr>
              <w:t xml:space="preserve"> </w:t>
            </w:r>
            <w:r w:rsidR="007C1F5D" w:rsidRPr="00073294">
              <w:rPr>
                <w:rFonts w:ascii="Montserrat" w:hAnsi="Montserrat"/>
                <w:w w:val="90"/>
                <w:sz w:val="20"/>
                <w:szCs w:val="20"/>
              </w:rPr>
              <w:t>de</w:t>
            </w:r>
            <w:r w:rsidR="007C1F5D" w:rsidRPr="00073294">
              <w:rPr>
                <w:rFonts w:ascii="Montserrat" w:hAnsi="Montserrat"/>
                <w:spacing w:val="15"/>
                <w:w w:val="90"/>
                <w:sz w:val="20"/>
                <w:szCs w:val="20"/>
              </w:rPr>
              <w:t xml:space="preserve"> </w:t>
            </w:r>
            <w:r w:rsidR="007C1F5D" w:rsidRPr="00073294">
              <w:rPr>
                <w:rFonts w:ascii="Montserrat" w:hAnsi="Montserrat"/>
                <w:w w:val="90"/>
                <w:sz w:val="20"/>
                <w:szCs w:val="20"/>
              </w:rPr>
              <w:t>seguridad</w:t>
            </w:r>
          </w:p>
          <w:p w14:paraId="79A4BCC9" w14:textId="65CEA9E7" w:rsidR="007C1F5D" w:rsidRPr="00073294" w:rsidRDefault="007C1F5D" w:rsidP="00CD2AE0">
            <w:pPr>
              <w:pStyle w:val="TableParagraph"/>
              <w:numPr>
                <w:ilvl w:val="0"/>
                <w:numId w:val="4"/>
              </w:numPr>
              <w:tabs>
                <w:tab w:val="left" w:pos="854"/>
                <w:tab w:val="left" w:pos="855"/>
              </w:tabs>
              <w:spacing w:before="9" w:line="213" w:lineRule="auto"/>
              <w:ind w:right="959"/>
              <w:jc w:val="both"/>
              <w:rPr>
                <w:rFonts w:ascii="Montserrat" w:hAnsi="Montserrat"/>
                <w:color w:val="2D2D2D"/>
                <w:sz w:val="20"/>
                <w:szCs w:val="20"/>
              </w:rPr>
            </w:pPr>
            <w:r w:rsidRPr="00073294">
              <w:rPr>
                <w:rFonts w:ascii="Montserrat" w:hAnsi="Montserrat"/>
                <w:w w:val="95"/>
                <w:sz w:val="20"/>
                <w:szCs w:val="20"/>
              </w:rPr>
              <w:t xml:space="preserve">Comprobante de </w:t>
            </w:r>
            <w:r w:rsidR="00F21C94" w:rsidRPr="00073294">
              <w:rPr>
                <w:rFonts w:ascii="Montserrat" w:hAnsi="Montserrat"/>
                <w:w w:val="95"/>
                <w:sz w:val="20"/>
                <w:szCs w:val="20"/>
              </w:rPr>
              <w:t>p</w:t>
            </w:r>
            <w:r w:rsidRPr="00073294">
              <w:rPr>
                <w:rFonts w:ascii="Montserrat" w:hAnsi="Montserrat"/>
                <w:w w:val="95"/>
                <w:sz w:val="20"/>
                <w:szCs w:val="20"/>
              </w:rPr>
              <w:t>ago de</w:t>
            </w:r>
            <w:r w:rsidRPr="00073294">
              <w:rPr>
                <w:rFonts w:ascii="Montserrat" w:hAnsi="Montserrat"/>
                <w:spacing w:val="-61"/>
                <w:w w:val="95"/>
                <w:sz w:val="20"/>
                <w:szCs w:val="20"/>
              </w:rPr>
              <w:t xml:space="preserve"> </w:t>
            </w:r>
            <w:r w:rsidRPr="00073294">
              <w:rPr>
                <w:rFonts w:ascii="Montserrat" w:hAnsi="Montserrat"/>
                <w:sz w:val="20"/>
                <w:szCs w:val="20"/>
              </w:rPr>
              <w:t>derechos</w:t>
            </w:r>
          </w:p>
          <w:p w14:paraId="3FEB6A40" w14:textId="5EAB56FD" w:rsidR="007C1F5D" w:rsidRPr="00073294" w:rsidRDefault="007C1F5D" w:rsidP="00CD2AE0">
            <w:pPr>
              <w:pStyle w:val="TableParagraph"/>
              <w:numPr>
                <w:ilvl w:val="0"/>
                <w:numId w:val="4"/>
              </w:numPr>
              <w:tabs>
                <w:tab w:val="left" w:pos="854"/>
                <w:tab w:val="left" w:pos="855"/>
              </w:tabs>
              <w:spacing w:line="225" w:lineRule="auto"/>
              <w:ind w:right="337"/>
              <w:jc w:val="both"/>
              <w:rPr>
                <w:rFonts w:ascii="Montserrat" w:hAnsi="Montserrat"/>
                <w:color w:val="181818"/>
                <w:sz w:val="20"/>
                <w:szCs w:val="20"/>
              </w:rPr>
            </w:pPr>
            <w:r w:rsidRPr="00073294">
              <w:rPr>
                <w:rFonts w:ascii="Montserrat" w:hAnsi="Montserrat"/>
                <w:w w:val="95"/>
                <w:sz w:val="20"/>
                <w:szCs w:val="20"/>
              </w:rPr>
              <w:t>Cuenta</w:t>
            </w:r>
            <w:r w:rsidRPr="00073294">
              <w:rPr>
                <w:rFonts w:ascii="Montserrat" w:hAnsi="Montserrat"/>
                <w:spacing w:val="9"/>
                <w:w w:val="95"/>
                <w:sz w:val="20"/>
                <w:szCs w:val="20"/>
              </w:rPr>
              <w:t xml:space="preserve"> </w:t>
            </w:r>
            <w:r w:rsidRPr="00073294">
              <w:rPr>
                <w:rFonts w:ascii="Montserrat" w:hAnsi="Montserrat"/>
                <w:w w:val="95"/>
                <w:sz w:val="20"/>
                <w:szCs w:val="20"/>
              </w:rPr>
              <w:t>bancaria,</w:t>
            </w:r>
            <w:r w:rsidRPr="00073294">
              <w:rPr>
                <w:rFonts w:ascii="Montserrat" w:hAnsi="Montserrat"/>
                <w:spacing w:val="-6"/>
                <w:w w:val="95"/>
                <w:sz w:val="20"/>
                <w:szCs w:val="20"/>
              </w:rPr>
              <w:t xml:space="preserve"> </w:t>
            </w:r>
            <w:r w:rsidRPr="00073294">
              <w:rPr>
                <w:rFonts w:ascii="Montserrat" w:hAnsi="Montserrat"/>
                <w:w w:val="95"/>
                <w:sz w:val="20"/>
                <w:szCs w:val="20"/>
              </w:rPr>
              <w:t>número</w:t>
            </w:r>
            <w:r w:rsidRPr="00073294">
              <w:rPr>
                <w:rFonts w:ascii="Montserrat" w:hAnsi="Montserrat"/>
                <w:spacing w:val="1"/>
                <w:w w:val="95"/>
                <w:sz w:val="20"/>
                <w:szCs w:val="20"/>
              </w:rPr>
              <w:t xml:space="preserve"> </w:t>
            </w:r>
            <w:r w:rsidRPr="00073294">
              <w:rPr>
                <w:rFonts w:ascii="Montserrat" w:hAnsi="Montserrat"/>
                <w:w w:val="95"/>
                <w:sz w:val="20"/>
                <w:szCs w:val="20"/>
              </w:rPr>
              <w:t>de</w:t>
            </w:r>
            <w:r w:rsidRPr="00073294">
              <w:rPr>
                <w:rFonts w:ascii="Montserrat" w:hAnsi="Montserrat"/>
                <w:spacing w:val="1"/>
                <w:w w:val="95"/>
                <w:sz w:val="20"/>
                <w:szCs w:val="20"/>
              </w:rPr>
              <w:t xml:space="preserve"> </w:t>
            </w:r>
            <w:r w:rsidRPr="00073294">
              <w:rPr>
                <w:rFonts w:ascii="Montserrat" w:hAnsi="Montserrat"/>
                <w:w w:val="95"/>
                <w:sz w:val="20"/>
                <w:szCs w:val="20"/>
              </w:rPr>
              <w:t>cuenta bancaria y/o Clave</w:t>
            </w:r>
            <w:r w:rsidRPr="00073294">
              <w:rPr>
                <w:rFonts w:ascii="Montserrat" w:hAnsi="Montserrat"/>
                <w:spacing w:val="1"/>
                <w:w w:val="95"/>
                <w:sz w:val="20"/>
                <w:szCs w:val="20"/>
              </w:rPr>
              <w:t xml:space="preserve"> </w:t>
            </w:r>
            <w:r w:rsidRPr="00073294">
              <w:rPr>
                <w:rFonts w:ascii="Montserrat" w:hAnsi="Montserrat"/>
                <w:spacing w:val="-1"/>
                <w:w w:val="95"/>
                <w:sz w:val="20"/>
                <w:szCs w:val="20"/>
              </w:rPr>
              <w:t>Bancar</w:t>
            </w:r>
            <w:r w:rsidRPr="00073294">
              <w:rPr>
                <w:rFonts w:ascii="Montserrat" w:hAnsi="Montserrat"/>
                <w:spacing w:val="-27"/>
                <w:w w:val="95"/>
                <w:sz w:val="20"/>
                <w:szCs w:val="20"/>
              </w:rPr>
              <w:t xml:space="preserve"> </w:t>
            </w:r>
            <w:proofErr w:type="spellStart"/>
            <w:r w:rsidRPr="00073294">
              <w:rPr>
                <w:rFonts w:ascii="Montserrat" w:hAnsi="Montserrat"/>
                <w:spacing w:val="-1"/>
                <w:w w:val="95"/>
                <w:sz w:val="20"/>
                <w:szCs w:val="20"/>
              </w:rPr>
              <w:t>ía</w:t>
            </w:r>
            <w:proofErr w:type="spellEnd"/>
            <w:r w:rsidRPr="00073294">
              <w:rPr>
                <w:rFonts w:ascii="Montserrat" w:hAnsi="Montserrat"/>
                <w:spacing w:val="8"/>
                <w:w w:val="95"/>
                <w:sz w:val="20"/>
                <w:szCs w:val="20"/>
              </w:rPr>
              <w:t xml:space="preserve"> </w:t>
            </w:r>
            <w:r w:rsidRPr="00073294">
              <w:rPr>
                <w:rFonts w:ascii="Montserrat" w:hAnsi="Montserrat"/>
                <w:w w:val="95"/>
                <w:sz w:val="20"/>
                <w:szCs w:val="20"/>
              </w:rPr>
              <w:t>Estandarizada</w:t>
            </w:r>
            <w:r w:rsidRPr="00073294">
              <w:rPr>
                <w:rFonts w:ascii="Montserrat" w:hAnsi="Montserrat"/>
                <w:spacing w:val="46"/>
                <w:w w:val="95"/>
                <w:sz w:val="20"/>
                <w:szCs w:val="20"/>
              </w:rPr>
              <w:t xml:space="preserve"> </w:t>
            </w:r>
            <w:r w:rsidRPr="00073294">
              <w:rPr>
                <w:rFonts w:ascii="Montserrat" w:hAnsi="Montserrat"/>
                <w:w w:val="95"/>
                <w:sz w:val="20"/>
                <w:szCs w:val="20"/>
              </w:rPr>
              <w:t>(CLABE)</w:t>
            </w:r>
            <w:r w:rsidRPr="00073294">
              <w:rPr>
                <w:rFonts w:ascii="Montserrat" w:hAnsi="Montserrat"/>
                <w:spacing w:val="-55"/>
                <w:w w:val="95"/>
                <w:sz w:val="20"/>
                <w:szCs w:val="20"/>
              </w:rPr>
              <w:t xml:space="preserve"> </w:t>
            </w:r>
            <w:r w:rsidRPr="00073294">
              <w:rPr>
                <w:rFonts w:ascii="Montserrat" w:hAnsi="Montserrat"/>
                <w:sz w:val="20"/>
                <w:szCs w:val="20"/>
              </w:rPr>
              <w:t>de</w:t>
            </w:r>
            <w:r w:rsidRPr="00073294">
              <w:rPr>
                <w:rFonts w:ascii="Montserrat" w:hAnsi="Montserrat"/>
                <w:spacing w:val="-4"/>
                <w:sz w:val="20"/>
                <w:szCs w:val="20"/>
              </w:rPr>
              <w:t xml:space="preserve"> </w:t>
            </w:r>
            <w:r w:rsidRPr="00073294">
              <w:rPr>
                <w:rFonts w:ascii="Montserrat" w:hAnsi="Montserrat"/>
                <w:sz w:val="20"/>
                <w:szCs w:val="20"/>
              </w:rPr>
              <w:t>personas</w:t>
            </w:r>
            <w:r w:rsidRPr="00073294">
              <w:rPr>
                <w:rFonts w:ascii="Montserrat" w:hAnsi="Montserrat"/>
                <w:spacing w:val="3"/>
                <w:sz w:val="20"/>
                <w:szCs w:val="20"/>
              </w:rPr>
              <w:t xml:space="preserve"> </w:t>
            </w:r>
            <w:r w:rsidRPr="00073294">
              <w:rPr>
                <w:rFonts w:ascii="Montserrat" w:hAnsi="Montserrat"/>
                <w:sz w:val="20"/>
                <w:szCs w:val="20"/>
              </w:rPr>
              <w:t>físicas</w:t>
            </w:r>
          </w:p>
          <w:p w14:paraId="4557DD36" w14:textId="4B5AC3BC" w:rsidR="007C1F5D" w:rsidRPr="00073294" w:rsidRDefault="007C1F5D" w:rsidP="00CD2AE0">
            <w:pPr>
              <w:pStyle w:val="TableParagraph"/>
              <w:numPr>
                <w:ilvl w:val="0"/>
                <w:numId w:val="4"/>
              </w:numPr>
              <w:tabs>
                <w:tab w:val="left" w:pos="855"/>
                <w:tab w:val="left" w:pos="856"/>
              </w:tabs>
              <w:spacing w:line="230" w:lineRule="auto"/>
              <w:ind w:right="337"/>
              <w:jc w:val="both"/>
              <w:rPr>
                <w:rFonts w:ascii="Montserrat" w:hAnsi="Montserrat"/>
                <w:color w:val="212121"/>
                <w:sz w:val="20"/>
                <w:szCs w:val="20"/>
              </w:rPr>
            </w:pPr>
            <w:r w:rsidRPr="00073294">
              <w:rPr>
                <w:rFonts w:ascii="Montserrat" w:hAnsi="Montserrat"/>
                <w:w w:val="95"/>
                <w:sz w:val="20"/>
                <w:szCs w:val="20"/>
              </w:rPr>
              <w:t>Cuenta</w:t>
            </w:r>
            <w:r w:rsidRPr="00073294">
              <w:rPr>
                <w:rFonts w:ascii="Montserrat" w:hAnsi="Montserrat"/>
                <w:spacing w:val="1"/>
                <w:w w:val="95"/>
                <w:sz w:val="20"/>
                <w:szCs w:val="20"/>
              </w:rPr>
              <w:t xml:space="preserve"> </w:t>
            </w:r>
            <w:r w:rsidRPr="00073294">
              <w:rPr>
                <w:rFonts w:ascii="Montserrat" w:hAnsi="Montserrat"/>
                <w:w w:val="95"/>
                <w:sz w:val="20"/>
                <w:szCs w:val="20"/>
              </w:rPr>
              <w:t>bancar</w:t>
            </w:r>
            <w:r w:rsidR="00F21C94" w:rsidRPr="00073294">
              <w:rPr>
                <w:rFonts w:ascii="Montserrat" w:hAnsi="Montserrat"/>
                <w:w w:val="95"/>
                <w:sz w:val="20"/>
                <w:szCs w:val="20"/>
              </w:rPr>
              <w:t>i</w:t>
            </w:r>
            <w:r w:rsidRPr="00073294">
              <w:rPr>
                <w:rFonts w:ascii="Montserrat" w:hAnsi="Montserrat"/>
                <w:w w:val="95"/>
                <w:sz w:val="20"/>
                <w:szCs w:val="20"/>
              </w:rPr>
              <w:t>a, número</w:t>
            </w:r>
            <w:r w:rsidRPr="00073294">
              <w:rPr>
                <w:rFonts w:ascii="Montserrat" w:hAnsi="Montserrat"/>
                <w:spacing w:val="1"/>
                <w:w w:val="95"/>
                <w:sz w:val="20"/>
                <w:szCs w:val="20"/>
              </w:rPr>
              <w:t xml:space="preserve"> </w:t>
            </w:r>
            <w:r w:rsidRPr="00073294">
              <w:rPr>
                <w:rFonts w:ascii="Montserrat" w:hAnsi="Montserrat"/>
                <w:w w:val="95"/>
                <w:sz w:val="20"/>
                <w:szCs w:val="20"/>
              </w:rPr>
              <w:t>de</w:t>
            </w:r>
            <w:r w:rsidRPr="00073294">
              <w:rPr>
                <w:rFonts w:ascii="Montserrat" w:hAnsi="Montserrat"/>
                <w:spacing w:val="1"/>
                <w:w w:val="95"/>
                <w:sz w:val="20"/>
                <w:szCs w:val="20"/>
              </w:rPr>
              <w:t xml:space="preserve"> </w:t>
            </w:r>
            <w:r w:rsidRPr="00073294">
              <w:rPr>
                <w:rFonts w:ascii="Montserrat" w:hAnsi="Montserrat"/>
                <w:w w:val="95"/>
                <w:sz w:val="20"/>
                <w:szCs w:val="20"/>
              </w:rPr>
              <w:t>cuenta</w:t>
            </w:r>
            <w:r w:rsidRPr="00073294">
              <w:rPr>
                <w:rFonts w:ascii="Montserrat" w:hAnsi="Montserrat"/>
                <w:spacing w:val="55"/>
                <w:sz w:val="20"/>
                <w:szCs w:val="20"/>
              </w:rPr>
              <w:t xml:space="preserve"> </w:t>
            </w:r>
            <w:r w:rsidRPr="00073294">
              <w:rPr>
                <w:rFonts w:ascii="Montserrat" w:hAnsi="Montserrat"/>
                <w:w w:val="95"/>
                <w:sz w:val="20"/>
                <w:szCs w:val="20"/>
              </w:rPr>
              <w:t>bancaria</w:t>
            </w:r>
            <w:r w:rsidRPr="00073294">
              <w:rPr>
                <w:rFonts w:ascii="Montserrat" w:hAnsi="Montserrat"/>
                <w:spacing w:val="55"/>
                <w:sz w:val="20"/>
                <w:szCs w:val="20"/>
              </w:rPr>
              <w:t xml:space="preserve"> </w:t>
            </w:r>
            <w:r w:rsidRPr="00073294">
              <w:rPr>
                <w:rFonts w:ascii="Montserrat" w:hAnsi="Montserrat"/>
                <w:w w:val="95"/>
                <w:sz w:val="20"/>
                <w:szCs w:val="20"/>
              </w:rPr>
              <w:t>y/o</w:t>
            </w:r>
            <w:r w:rsidRPr="00073294">
              <w:rPr>
                <w:rFonts w:ascii="Montserrat" w:hAnsi="Montserrat"/>
                <w:spacing w:val="55"/>
                <w:sz w:val="20"/>
                <w:szCs w:val="20"/>
              </w:rPr>
              <w:t xml:space="preserve"> </w:t>
            </w:r>
            <w:r w:rsidRPr="00073294">
              <w:rPr>
                <w:rFonts w:ascii="Montserrat" w:hAnsi="Montserrat"/>
                <w:w w:val="95"/>
                <w:sz w:val="20"/>
                <w:szCs w:val="20"/>
              </w:rPr>
              <w:t>Clave</w:t>
            </w:r>
            <w:r w:rsidRPr="00073294">
              <w:rPr>
                <w:rFonts w:ascii="Montserrat" w:hAnsi="Montserrat"/>
                <w:spacing w:val="1"/>
                <w:w w:val="95"/>
                <w:sz w:val="20"/>
                <w:szCs w:val="20"/>
              </w:rPr>
              <w:t xml:space="preserve"> </w:t>
            </w:r>
            <w:r w:rsidRPr="00073294">
              <w:rPr>
                <w:rFonts w:ascii="Montserrat" w:hAnsi="Montserrat"/>
                <w:w w:val="90"/>
                <w:sz w:val="20"/>
                <w:szCs w:val="20"/>
              </w:rPr>
              <w:t>Bancaria Estandarizada</w:t>
            </w:r>
            <w:r w:rsidRPr="00073294">
              <w:rPr>
                <w:rFonts w:ascii="Montserrat" w:hAnsi="Montserrat"/>
                <w:spacing w:val="1"/>
                <w:w w:val="90"/>
                <w:sz w:val="20"/>
                <w:szCs w:val="20"/>
              </w:rPr>
              <w:t xml:space="preserve"> </w:t>
            </w:r>
            <w:r w:rsidRPr="00073294">
              <w:rPr>
                <w:rFonts w:ascii="Montserrat" w:hAnsi="Montserrat"/>
                <w:w w:val="90"/>
                <w:sz w:val="20"/>
                <w:szCs w:val="20"/>
              </w:rPr>
              <w:t>(CLABE)</w:t>
            </w:r>
            <w:r w:rsidRPr="00073294">
              <w:rPr>
                <w:rFonts w:ascii="Montserrat" w:hAnsi="Montserrat"/>
                <w:spacing w:val="-53"/>
                <w:w w:val="90"/>
                <w:sz w:val="20"/>
                <w:szCs w:val="20"/>
              </w:rPr>
              <w:t xml:space="preserve"> </w:t>
            </w:r>
            <w:r w:rsidRPr="00073294">
              <w:rPr>
                <w:rFonts w:ascii="Montserrat" w:hAnsi="Montserrat"/>
                <w:sz w:val="20"/>
                <w:szCs w:val="20"/>
              </w:rPr>
              <w:t>de</w:t>
            </w:r>
            <w:r w:rsidRPr="00073294">
              <w:rPr>
                <w:rFonts w:ascii="Montserrat" w:hAnsi="Montserrat"/>
                <w:spacing w:val="2"/>
                <w:sz w:val="20"/>
                <w:szCs w:val="20"/>
              </w:rPr>
              <w:t xml:space="preserve"> </w:t>
            </w:r>
            <w:r w:rsidRPr="00073294">
              <w:rPr>
                <w:rFonts w:ascii="Montserrat" w:hAnsi="Montserrat"/>
                <w:sz w:val="20"/>
                <w:szCs w:val="20"/>
              </w:rPr>
              <w:t>representantes</w:t>
            </w:r>
            <w:r w:rsidRPr="00073294">
              <w:rPr>
                <w:rFonts w:ascii="Montserrat" w:hAnsi="Montserrat"/>
                <w:spacing w:val="8"/>
                <w:sz w:val="20"/>
                <w:szCs w:val="20"/>
              </w:rPr>
              <w:t xml:space="preserve"> </w:t>
            </w:r>
            <w:r w:rsidRPr="00073294">
              <w:rPr>
                <w:rFonts w:ascii="Montserrat" w:hAnsi="Montserrat"/>
                <w:sz w:val="20"/>
                <w:szCs w:val="20"/>
              </w:rPr>
              <w:t>legales</w:t>
            </w:r>
            <w:r w:rsidRPr="00073294">
              <w:rPr>
                <w:rFonts w:ascii="Montserrat" w:hAnsi="Montserrat"/>
                <w:spacing w:val="15"/>
                <w:sz w:val="20"/>
                <w:szCs w:val="20"/>
              </w:rPr>
              <w:t xml:space="preserve"> </w:t>
            </w:r>
            <w:r w:rsidRPr="00073294">
              <w:rPr>
                <w:rFonts w:ascii="Montserrat" w:hAnsi="Montserrat"/>
                <w:sz w:val="20"/>
                <w:szCs w:val="20"/>
              </w:rPr>
              <w:t>de</w:t>
            </w:r>
            <w:r w:rsidRPr="00073294">
              <w:rPr>
                <w:rFonts w:ascii="Montserrat" w:hAnsi="Montserrat"/>
                <w:spacing w:val="1"/>
                <w:sz w:val="20"/>
                <w:szCs w:val="20"/>
              </w:rPr>
              <w:t xml:space="preserve"> </w:t>
            </w:r>
            <w:r w:rsidRPr="00073294">
              <w:rPr>
                <w:rFonts w:ascii="Montserrat" w:hAnsi="Montserrat"/>
                <w:sz w:val="20"/>
                <w:szCs w:val="20"/>
              </w:rPr>
              <w:t>personas</w:t>
            </w:r>
            <w:r w:rsidRPr="00073294">
              <w:rPr>
                <w:rFonts w:ascii="Montserrat" w:hAnsi="Montserrat"/>
                <w:spacing w:val="7"/>
                <w:sz w:val="20"/>
                <w:szCs w:val="20"/>
              </w:rPr>
              <w:t xml:space="preserve"> </w:t>
            </w:r>
            <w:r w:rsidRPr="00073294">
              <w:rPr>
                <w:rFonts w:ascii="Montserrat" w:hAnsi="Montserrat"/>
                <w:sz w:val="20"/>
                <w:szCs w:val="20"/>
              </w:rPr>
              <w:t>morales</w:t>
            </w:r>
          </w:p>
          <w:p w14:paraId="56CE30CA" w14:textId="606D91A9" w:rsidR="007C1F5D" w:rsidRPr="00073294" w:rsidRDefault="007C1F5D" w:rsidP="00CD2AE0">
            <w:pPr>
              <w:pStyle w:val="TableParagraph"/>
              <w:numPr>
                <w:ilvl w:val="0"/>
                <w:numId w:val="4"/>
              </w:numPr>
              <w:tabs>
                <w:tab w:val="left" w:pos="855"/>
                <w:tab w:val="left" w:pos="856"/>
              </w:tabs>
              <w:spacing w:before="1" w:line="252" w:lineRule="exact"/>
              <w:jc w:val="both"/>
              <w:rPr>
                <w:rFonts w:ascii="Montserrat" w:hAnsi="Montserrat"/>
                <w:color w:val="151515"/>
                <w:sz w:val="20"/>
                <w:szCs w:val="20"/>
              </w:rPr>
            </w:pPr>
            <w:r w:rsidRPr="00073294">
              <w:rPr>
                <w:rFonts w:ascii="Montserrat" w:hAnsi="Montserrat"/>
                <w:sz w:val="20"/>
                <w:szCs w:val="20"/>
              </w:rPr>
              <w:t>Cuenta</w:t>
            </w:r>
            <w:r w:rsidRPr="00073294">
              <w:rPr>
                <w:rFonts w:ascii="Montserrat" w:hAnsi="Montserrat"/>
                <w:spacing w:val="16"/>
                <w:sz w:val="20"/>
                <w:szCs w:val="20"/>
              </w:rPr>
              <w:t xml:space="preserve"> </w:t>
            </w:r>
            <w:r w:rsidRPr="00073294">
              <w:rPr>
                <w:rFonts w:ascii="Montserrat" w:hAnsi="Montserrat"/>
                <w:sz w:val="20"/>
                <w:szCs w:val="20"/>
              </w:rPr>
              <w:t>catastral</w:t>
            </w:r>
          </w:p>
          <w:p w14:paraId="3F329CDC" w14:textId="57095CC1" w:rsidR="007C1F5D" w:rsidRPr="00073294" w:rsidRDefault="007C1F5D" w:rsidP="00CD2AE0">
            <w:pPr>
              <w:pStyle w:val="TableParagraph"/>
              <w:numPr>
                <w:ilvl w:val="0"/>
                <w:numId w:val="4"/>
              </w:numPr>
              <w:tabs>
                <w:tab w:val="left" w:pos="856"/>
                <w:tab w:val="left" w:pos="857"/>
              </w:tabs>
              <w:spacing w:line="252" w:lineRule="exact"/>
              <w:jc w:val="both"/>
              <w:rPr>
                <w:rFonts w:ascii="Montserrat" w:hAnsi="Montserrat"/>
                <w:color w:val="131313"/>
                <w:sz w:val="20"/>
                <w:szCs w:val="20"/>
              </w:rPr>
            </w:pPr>
            <w:r w:rsidRPr="00073294">
              <w:rPr>
                <w:rFonts w:ascii="Montserrat" w:hAnsi="Montserrat"/>
                <w:sz w:val="20"/>
                <w:szCs w:val="20"/>
              </w:rPr>
              <w:t>Dependientes</w:t>
            </w:r>
            <w:r w:rsidRPr="00073294">
              <w:rPr>
                <w:rFonts w:ascii="Montserrat" w:hAnsi="Montserrat"/>
                <w:spacing w:val="38"/>
                <w:sz w:val="20"/>
                <w:szCs w:val="20"/>
              </w:rPr>
              <w:t xml:space="preserve"> </w:t>
            </w:r>
            <w:r w:rsidRPr="00073294">
              <w:rPr>
                <w:rFonts w:ascii="Montserrat" w:hAnsi="Montserrat"/>
                <w:sz w:val="20"/>
                <w:szCs w:val="20"/>
              </w:rPr>
              <w:t>económicos</w:t>
            </w:r>
          </w:p>
          <w:p w14:paraId="13B877D8" w14:textId="1A695CFF" w:rsidR="007C1F5D" w:rsidRPr="00073294" w:rsidRDefault="007C1F5D" w:rsidP="00CD2AE0">
            <w:pPr>
              <w:pStyle w:val="TableParagraph"/>
              <w:numPr>
                <w:ilvl w:val="0"/>
                <w:numId w:val="4"/>
              </w:numPr>
              <w:tabs>
                <w:tab w:val="left" w:pos="855"/>
                <w:tab w:val="left" w:pos="856"/>
              </w:tabs>
              <w:spacing w:line="252" w:lineRule="exact"/>
              <w:jc w:val="both"/>
              <w:rPr>
                <w:rFonts w:ascii="Montserrat" w:hAnsi="Montserrat"/>
                <w:color w:val="232323"/>
                <w:sz w:val="20"/>
                <w:szCs w:val="20"/>
              </w:rPr>
            </w:pPr>
            <w:r w:rsidRPr="00073294">
              <w:rPr>
                <w:rFonts w:ascii="Montserrat" w:hAnsi="Montserrat"/>
                <w:sz w:val="20"/>
                <w:szCs w:val="20"/>
              </w:rPr>
              <w:t>Estados</w:t>
            </w:r>
            <w:r w:rsidRPr="00073294">
              <w:rPr>
                <w:rFonts w:ascii="Montserrat" w:hAnsi="Montserrat"/>
                <w:spacing w:val="-2"/>
                <w:sz w:val="20"/>
                <w:szCs w:val="20"/>
              </w:rPr>
              <w:t xml:space="preserve"> </w:t>
            </w:r>
            <w:r w:rsidRPr="00073294">
              <w:rPr>
                <w:rFonts w:ascii="Montserrat" w:hAnsi="Montserrat"/>
                <w:sz w:val="20"/>
                <w:szCs w:val="20"/>
              </w:rPr>
              <w:t>de</w:t>
            </w:r>
            <w:r w:rsidRPr="00073294">
              <w:rPr>
                <w:rFonts w:ascii="Montserrat" w:hAnsi="Montserrat"/>
                <w:spacing w:val="-4"/>
                <w:sz w:val="20"/>
                <w:szCs w:val="20"/>
              </w:rPr>
              <w:t xml:space="preserve"> </w:t>
            </w:r>
            <w:r w:rsidRPr="00073294">
              <w:rPr>
                <w:rFonts w:ascii="Montserrat" w:hAnsi="Montserrat"/>
                <w:sz w:val="20"/>
                <w:szCs w:val="20"/>
              </w:rPr>
              <w:t>cuentas</w:t>
            </w:r>
          </w:p>
          <w:p w14:paraId="26DA5DBB" w14:textId="72F89BC0" w:rsidR="007C1F5D" w:rsidRPr="00073294" w:rsidRDefault="00861C31" w:rsidP="00CD2AE0">
            <w:pPr>
              <w:pStyle w:val="TableParagraph"/>
              <w:numPr>
                <w:ilvl w:val="0"/>
                <w:numId w:val="4"/>
              </w:numPr>
              <w:tabs>
                <w:tab w:val="left" w:pos="871"/>
                <w:tab w:val="left" w:pos="872"/>
              </w:tabs>
              <w:spacing w:before="9"/>
              <w:jc w:val="both"/>
              <w:rPr>
                <w:rFonts w:ascii="Montserrat" w:hAnsi="Montserrat"/>
                <w:color w:val="232323"/>
                <w:sz w:val="20"/>
                <w:szCs w:val="20"/>
              </w:rPr>
            </w:pPr>
            <w:r w:rsidRPr="00073294">
              <w:rPr>
                <w:rFonts w:ascii="Montserrat" w:hAnsi="Montserrat"/>
                <w:w w:val="110"/>
                <w:sz w:val="20"/>
                <w:szCs w:val="20"/>
              </w:rPr>
              <w:t>F</w:t>
            </w:r>
            <w:r w:rsidR="007C1F5D" w:rsidRPr="00073294">
              <w:rPr>
                <w:rFonts w:ascii="Montserrat" w:hAnsi="Montserrat"/>
                <w:w w:val="110"/>
                <w:sz w:val="20"/>
                <w:szCs w:val="20"/>
              </w:rPr>
              <w:t>acturas</w:t>
            </w:r>
          </w:p>
          <w:p w14:paraId="5C2CB506" w14:textId="77777777" w:rsidR="00861C31" w:rsidRPr="00073294" w:rsidRDefault="007C1F5D" w:rsidP="00CD2AE0">
            <w:pPr>
              <w:pStyle w:val="TableParagraph"/>
              <w:numPr>
                <w:ilvl w:val="0"/>
                <w:numId w:val="4"/>
              </w:numPr>
              <w:tabs>
                <w:tab w:val="left" w:pos="853"/>
                <w:tab w:val="left" w:pos="854"/>
              </w:tabs>
              <w:spacing w:before="10" w:line="242" w:lineRule="auto"/>
              <w:ind w:right="524"/>
              <w:jc w:val="both"/>
              <w:rPr>
                <w:rFonts w:ascii="Montserrat" w:hAnsi="Montserrat"/>
                <w:sz w:val="20"/>
                <w:szCs w:val="20"/>
              </w:rPr>
            </w:pPr>
            <w:r w:rsidRPr="00073294">
              <w:rPr>
                <w:rFonts w:ascii="Montserrat" w:hAnsi="Montserrat"/>
                <w:w w:val="105"/>
                <w:sz w:val="20"/>
                <w:szCs w:val="20"/>
              </w:rPr>
              <w:t>Folio</w:t>
            </w:r>
            <w:r w:rsidRPr="00073294">
              <w:rPr>
                <w:rFonts w:ascii="Montserrat" w:hAnsi="Montserrat"/>
                <w:spacing w:val="-16"/>
                <w:w w:val="105"/>
                <w:sz w:val="20"/>
                <w:szCs w:val="20"/>
              </w:rPr>
              <w:t xml:space="preserve"> </w:t>
            </w:r>
            <w:r w:rsidRPr="00073294">
              <w:rPr>
                <w:rFonts w:ascii="Montserrat" w:hAnsi="Montserrat"/>
                <w:w w:val="105"/>
                <w:sz w:val="20"/>
                <w:szCs w:val="20"/>
              </w:rPr>
              <w:t>y número</w:t>
            </w:r>
            <w:r w:rsidRPr="00073294">
              <w:rPr>
                <w:rFonts w:ascii="Montserrat" w:hAnsi="Montserrat"/>
                <w:spacing w:val="3"/>
                <w:w w:val="105"/>
                <w:sz w:val="20"/>
                <w:szCs w:val="20"/>
              </w:rPr>
              <w:t xml:space="preserve"> </w:t>
            </w:r>
            <w:r w:rsidRPr="00073294">
              <w:rPr>
                <w:rFonts w:ascii="Montserrat" w:hAnsi="Montserrat"/>
                <w:w w:val="105"/>
                <w:sz w:val="20"/>
                <w:szCs w:val="20"/>
              </w:rPr>
              <w:t>de</w:t>
            </w:r>
            <w:r w:rsidRPr="00073294">
              <w:rPr>
                <w:rFonts w:ascii="Montserrat" w:hAnsi="Montserrat"/>
                <w:spacing w:val="7"/>
                <w:w w:val="105"/>
                <w:sz w:val="20"/>
                <w:szCs w:val="20"/>
              </w:rPr>
              <w:t xml:space="preserve"> </w:t>
            </w:r>
            <w:r w:rsidRPr="00073294">
              <w:rPr>
                <w:rFonts w:ascii="Montserrat" w:hAnsi="Montserrat"/>
                <w:w w:val="105"/>
                <w:sz w:val="20"/>
                <w:szCs w:val="20"/>
              </w:rPr>
              <w:t>medidor</w:t>
            </w:r>
            <w:r w:rsidR="00861C31" w:rsidRPr="00073294">
              <w:rPr>
                <w:rFonts w:ascii="Montserrat" w:hAnsi="Montserrat"/>
                <w:w w:val="105"/>
                <w:sz w:val="20"/>
                <w:szCs w:val="20"/>
              </w:rPr>
              <w:t xml:space="preserve"> de </w:t>
            </w:r>
            <w:r w:rsidRPr="00073294">
              <w:rPr>
                <w:rFonts w:ascii="Montserrat" w:hAnsi="Montserrat"/>
                <w:sz w:val="20"/>
                <w:szCs w:val="20"/>
              </w:rPr>
              <w:t>recibo</w:t>
            </w:r>
            <w:r w:rsidRPr="00073294">
              <w:rPr>
                <w:rFonts w:ascii="Montserrat" w:hAnsi="Montserrat"/>
                <w:spacing w:val="6"/>
                <w:sz w:val="20"/>
                <w:szCs w:val="20"/>
              </w:rPr>
              <w:t xml:space="preserve"> </w:t>
            </w:r>
            <w:r w:rsidRPr="00073294">
              <w:rPr>
                <w:rFonts w:ascii="Montserrat" w:hAnsi="Montserrat"/>
                <w:sz w:val="20"/>
                <w:szCs w:val="20"/>
              </w:rPr>
              <w:t>de</w:t>
            </w:r>
            <w:r w:rsidRPr="00073294">
              <w:rPr>
                <w:rFonts w:ascii="Montserrat" w:hAnsi="Montserrat"/>
                <w:spacing w:val="13"/>
                <w:sz w:val="20"/>
                <w:szCs w:val="20"/>
              </w:rPr>
              <w:t xml:space="preserve"> </w:t>
            </w:r>
            <w:r w:rsidRPr="00073294">
              <w:rPr>
                <w:rFonts w:ascii="Montserrat" w:hAnsi="Montserrat"/>
                <w:sz w:val="20"/>
                <w:szCs w:val="20"/>
              </w:rPr>
              <w:t>agua</w:t>
            </w:r>
            <w:r w:rsidRPr="00073294">
              <w:rPr>
                <w:rFonts w:ascii="Montserrat" w:hAnsi="Montserrat"/>
                <w:spacing w:val="4"/>
                <w:sz w:val="20"/>
                <w:szCs w:val="20"/>
              </w:rPr>
              <w:t xml:space="preserve"> </w:t>
            </w:r>
            <w:r w:rsidRPr="00073294">
              <w:rPr>
                <w:rFonts w:ascii="Montserrat" w:hAnsi="Montserrat"/>
                <w:sz w:val="20"/>
                <w:szCs w:val="20"/>
              </w:rPr>
              <w:t>y</w:t>
            </w:r>
            <w:r w:rsidRPr="00073294">
              <w:rPr>
                <w:rFonts w:ascii="Montserrat" w:hAnsi="Montserrat"/>
                <w:spacing w:val="13"/>
                <w:sz w:val="20"/>
                <w:szCs w:val="20"/>
              </w:rPr>
              <w:t xml:space="preserve"> </w:t>
            </w:r>
            <w:r w:rsidRPr="00073294">
              <w:rPr>
                <w:rFonts w:ascii="Montserrat" w:hAnsi="Montserrat"/>
                <w:sz w:val="20"/>
                <w:szCs w:val="20"/>
              </w:rPr>
              <w:t>predial</w:t>
            </w:r>
            <w:r w:rsidRPr="00073294">
              <w:rPr>
                <w:rFonts w:ascii="Montserrat" w:hAnsi="Montserrat"/>
                <w:spacing w:val="5"/>
                <w:sz w:val="20"/>
                <w:szCs w:val="20"/>
              </w:rPr>
              <w:t xml:space="preserve"> </w:t>
            </w:r>
            <w:r w:rsidRPr="00073294">
              <w:rPr>
                <w:rFonts w:ascii="Montserrat" w:hAnsi="Montserrat"/>
                <w:sz w:val="20"/>
                <w:szCs w:val="20"/>
              </w:rPr>
              <w:t>y</w:t>
            </w:r>
          </w:p>
          <w:p w14:paraId="4AC9F9BF" w14:textId="6527CFE9" w:rsidR="007C1F5D" w:rsidRPr="00073294" w:rsidRDefault="007C1F5D" w:rsidP="00CD2AE0">
            <w:pPr>
              <w:pStyle w:val="TableParagraph"/>
              <w:numPr>
                <w:ilvl w:val="0"/>
                <w:numId w:val="4"/>
              </w:numPr>
              <w:tabs>
                <w:tab w:val="left" w:pos="853"/>
                <w:tab w:val="left" w:pos="854"/>
              </w:tabs>
              <w:spacing w:before="10" w:line="242" w:lineRule="auto"/>
              <w:ind w:right="524"/>
              <w:jc w:val="both"/>
              <w:rPr>
                <w:rFonts w:ascii="Montserrat" w:hAnsi="Montserrat"/>
                <w:sz w:val="20"/>
                <w:szCs w:val="20"/>
              </w:rPr>
            </w:pPr>
            <w:r w:rsidRPr="00073294">
              <w:rPr>
                <w:rFonts w:ascii="Montserrat" w:hAnsi="Montserrat"/>
                <w:color w:val="0E0E0E"/>
                <w:sz w:val="20"/>
                <w:szCs w:val="20"/>
              </w:rPr>
              <w:t>I</w:t>
            </w:r>
            <w:r w:rsidRPr="00073294">
              <w:rPr>
                <w:rFonts w:ascii="Montserrat" w:hAnsi="Montserrat"/>
                <w:sz w:val="20"/>
                <w:szCs w:val="20"/>
              </w:rPr>
              <w:t>nformación</w:t>
            </w:r>
            <w:r w:rsidRPr="00073294">
              <w:rPr>
                <w:rFonts w:ascii="Montserrat" w:hAnsi="Montserrat"/>
                <w:spacing w:val="49"/>
                <w:sz w:val="20"/>
                <w:szCs w:val="20"/>
              </w:rPr>
              <w:t xml:space="preserve"> </w:t>
            </w:r>
            <w:r w:rsidRPr="00073294">
              <w:rPr>
                <w:rFonts w:ascii="Montserrat" w:hAnsi="Montserrat"/>
                <w:sz w:val="20"/>
                <w:szCs w:val="20"/>
              </w:rPr>
              <w:t>banca</w:t>
            </w:r>
            <w:r w:rsidRPr="00073294">
              <w:rPr>
                <w:rFonts w:ascii="Montserrat" w:hAnsi="Montserrat"/>
                <w:color w:val="161616"/>
                <w:sz w:val="20"/>
                <w:szCs w:val="20"/>
              </w:rPr>
              <w:t>ria</w:t>
            </w:r>
          </w:p>
          <w:p w14:paraId="417EF0EC" w14:textId="3857F918" w:rsidR="007C1F5D" w:rsidRPr="00073294" w:rsidRDefault="007C1F5D" w:rsidP="00CD2AE0">
            <w:pPr>
              <w:pStyle w:val="TableParagraph"/>
              <w:numPr>
                <w:ilvl w:val="0"/>
                <w:numId w:val="4"/>
              </w:numPr>
              <w:tabs>
                <w:tab w:val="left" w:pos="846"/>
                <w:tab w:val="left" w:pos="847"/>
              </w:tabs>
              <w:spacing w:before="11" w:line="238" w:lineRule="exact"/>
              <w:jc w:val="both"/>
              <w:rPr>
                <w:rFonts w:ascii="Montserrat" w:hAnsi="Montserrat"/>
                <w:color w:val="1F1F1F"/>
                <w:sz w:val="20"/>
                <w:szCs w:val="20"/>
              </w:rPr>
            </w:pPr>
            <w:r w:rsidRPr="00073294">
              <w:rPr>
                <w:rFonts w:ascii="Montserrat" w:hAnsi="Montserrat"/>
                <w:w w:val="105"/>
                <w:sz w:val="20"/>
                <w:szCs w:val="20"/>
              </w:rPr>
              <w:t>Información</w:t>
            </w:r>
            <w:r w:rsidRPr="00073294">
              <w:rPr>
                <w:rFonts w:ascii="Montserrat" w:hAnsi="Montserrat"/>
                <w:spacing w:val="38"/>
                <w:w w:val="105"/>
                <w:sz w:val="20"/>
                <w:szCs w:val="20"/>
              </w:rPr>
              <w:t xml:space="preserve"> </w:t>
            </w:r>
            <w:r w:rsidR="00861C31" w:rsidRPr="00073294">
              <w:rPr>
                <w:rFonts w:ascii="Montserrat" w:hAnsi="Montserrat"/>
                <w:w w:val="105"/>
                <w:sz w:val="20"/>
                <w:szCs w:val="20"/>
              </w:rPr>
              <w:t>relacionada</w:t>
            </w:r>
            <w:r w:rsidRPr="00073294">
              <w:rPr>
                <w:rFonts w:ascii="Montserrat" w:hAnsi="Montserrat"/>
                <w:spacing w:val="35"/>
                <w:w w:val="105"/>
                <w:sz w:val="20"/>
                <w:szCs w:val="20"/>
              </w:rPr>
              <w:t xml:space="preserve"> </w:t>
            </w:r>
            <w:r w:rsidRPr="00073294">
              <w:rPr>
                <w:rFonts w:ascii="Montserrat" w:hAnsi="Montserrat"/>
                <w:w w:val="105"/>
                <w:sz w:val="20"/>
                <w:szCs w:val="20"/>
              </w:rPr>
              <w:t>con el</w:t>
            </w:r>
          </w:p>
          <w:p w14:paraId="3DED7416" w14:textId="77777777" w:rsidR="007C1F5D" w:rsidRPr="00073294" w:rsidRDefault="007C1F5D" w:rsidP="00CD2AE0">
            <w:pPr>
              <w:pStyle w:val="TableParagraph"/>
              <w:spacing w:line="250" w:lineRule="exact"/>
              <w:ind w:left="851"/>
              <w:jc w:val="both"/>
              <w:rPr>
                <w:rFonts w:ascii="Montserrat" w:hAnsi="Montserrat"/>
                <w:sz w:val="20"/>
                <w:szCs w:val="20"/>
              </w:rPr>
            </w:pPr>
            <w:r w:rsidRPr="00073294">
              <w:rPr>
                <w:rFonts w:ascii="Montserrat" w:hAnsi="Montserrat"/>
                <w:sz w:val="20"/>
                <w:szCs w:val="20"/>
              </w:rPr>
              <w:t>patrimonio</w:t>
            </w:r>
            <w:r w:rsidRPr="00073294">
              <w:rPr>
                <w:rFonts w:ascii="Montserrat" w:hAnsi="Montserrat"/>
                <w:spacing w:val="14"/>
                <w:sz w:val="20"/>
                <w:szCs w:val="20"/>
              </w:rPr>
              <w:t xml:space="preserve"> </w:t>
            </w:r>
            <w:r w:rsidRPr="00073294">
              <w:rPr>
                <w:rFonts w:ascii="Montserrat" w:hAnsi="Montserrat"/>
                <w:sz w:val="20"/>
                <w:szCs w:val="20"/>
              </w:rPr>
              <w:t>de</w:t>
            </w:r>
            <w:r w:rsidRPr="00073294">
              <w:rPr>
                <w:rFonts w:ascii="Montserrat" w:hAnsi="Montserrat"/>
                <w:spacing w:val="-1"/>
                <w:sz w:val="20"/>
                <w:szCs w:val="20"/>
              </w:rPr>
              <w:t xml:space="preserve"> </w:t>
            </w:r>
            <w:r w:rsidRPr="00073294">
              <w:rPr>
                <w:rFonts w:ascii="Montserrat" w:hAnsi="Montserrat"/>
                <w:sz w:val="20"/>
                <w:szCs w:val="20"/>
              </w:rPr>
              <w:t>una</w:t>
            </w:r>
            <w:r w:rsidRPr="00073294">
              <w:rPr>
                <w:rFonts w:ascii="Montserrat" w:hAnsi="Montserrat"/>
                <w:spacing w:val="13"/>
                <w:sz w:val="20"/>
                <w:szCs w:val="20"/>
              </w:rPr>
              <w:t xml:space="preserve"> </w:t>
            </w:r>
            <w:r w:rsidRPr="00073294">
              <w:rPr>
                <w:rFonts w:ascii="Montserrat" w:hAnsi="Montserrat"/>
                <w:sz w:val="20"/>
                <w:szCs w:val="20"/>
              </w:rPr>
              <w:t>persona</w:t>
            </w:r>
            <w:r w:rsidRPr="00073294">
              <w:rPr>
                <w:rFonts w:ascii="Montserrat" w:hAnsi="Montserrat"/>
                <w:spacing w:val="19"/>
                <w:sz w:val="20"/>
                <w:szCs w:val="20"/>
              </w:rPr>
              <w:t xml:space="preserve"> </w:t>
            </w:r>
            <w:r w:rsidRPr="00073294">
              <w:rPr>
                <w:rFonts w:ascii="Montserrat" w:hAnsi="Montserrat"/>
                <w:sz w:val="20"/>
                <w:szCs w:val="20"/>
              </w:rPr>
              <w:t>física</w:t>
            </w:r>
          </w:p>
          <w:p w14:paraId="598B4E7A" w14:textId="21FBDE6B" w:rsidR="007C1F5D" w:rsidRPr="00073294" w:rsidRDefault="007C1F5D" w:rsidP="00CD2AE0">
            <w:pPr>
              <w:pStyle w:val="TableParagraph"/>
              <w:numPr>
                <w:ilvl w:val="0"/>
                <w:numId w:val="4"/>
              </w:numPr>
              <w:tabs>
                <w:tab w:val="left" w:pos="846"/>
                <w:tab w:val="left" w:pos="847"/>
              </w:tabs>
              <w:spacing w:before="8" w:line="242" w:lineRule="auto"/>
              <w:ind w:right="338"/>
              <w:jc w:val="both"/>
              <w:rPr>
                <w:rFonts w:ascii="Montserrat" w:hAnsi="Montserrat"/>
                <w:color w:val="161616"/>
                <w:sz w:val="20"/>
                <w:szCs w:val="20"/>
              </w:rPr>
            </w:pPr>
            <w:r w:rsidRPr="00073294">
              <w:rPr>
                <w:rFonts w:ascii="Montserrat" w:hAnsi="Montserrat"/>
                <w:w w:val="105"/>
                <w:sz w:val="20"/>
                <w:szCs w:val="20"/>
              </w:rPr>
              <w:t>Información</w:t>
            </w:r>
            <w:r w:rsidRPr="00073294">
              <w:rPr>
                <w:rFonts w:ascii="Montserrat" w:hAnsi="Montserrat"/>
                <w:spacing w:val="1"/>
                <w:w w:val="105"/>
                <w:sz w:val="20"/>
                <w:szCs w:val="20"/>
              </w:rPr>
              <w:t xml:space="preserve"> </w:t>
            </w:r>
            <w:r w:rsidRPr="00073294">
              <w:rPr>
                <w:rFonts w:ascii="Montserrat" w:hAnsi="Montserrat"/>
                <w:w w:val="105"/>
                <w:sz w:val="20"/>
                <w:szCs w:val="20"/>
              </w:rPr>
              <w:t>relacionada</w:t>
            </w:r>
            <w:r w:rsidRPr="00073294">
              <w:rPr>
                <w:rFonts w:ascii="Montserrat" w:hAnsi="Montserrat"/>
                <w:spacing w:val="1"/>
                <w:w w:val="105"/>
                <w:sz w:val="20"/>
                <w:szCs w:val="20"/>
              </w:rPr>
              <w:t xml:space="preserve"> </w:t>
            </w:r>
            <w:r w:rsidRPr="00073294">
              <w:rPr>
                <w:rFonts w:ascii="Montserrat" w:hAnsi="Montserrat"/>
                <w:w w:val="105"/>
                <w:sz w:val="20"/>
                <w:szCs w:val="20"/>
              </w:rPr>
              <w:t>con el</w:t>
            </w:r>
            <w:r w:rsidRPr="00073294">
              <w:rPr>
                <w:rFonts w:ascii="Montserrat" w:hAnsi="Montserrat"/>
                <w:spacing w:val="1"/>
                <w:w w:val="105"/>
                <w:sz w:val="20"/>
                <w:szCs w:val="20"/>
              </w:rPr>
              <w:t xml:space="preserve"> </w:t>
            </w:r>
            <w:r w:rsidRPr="00073294">
              <w:rPr>
                <w:rFonts w:ascii="Montserrat" w:hAnsi="Montserrat"/>
                <w:sz w:val="20"/>
                <w:szCs w:val="20"/>
              </w:rPr>
              <w:t>Sistema</w:t>
            </w:r>
            <w:r w:rsidRPr="00073294">
              <w:rPr>
                <w:rFonts w:ascii="Montserrat" w:hAnsi="Montserrat"/>
                <w:spacing w:val="21"/>
                <w:sz w:val="20"/>
                <w:szCs w:val="20"/>
              </w:rPr>
              <w:t xml:space="preserve"> </w:t>
            </w:r>
            <w:r w:rsidRPr="00073294">
              <w:rPr>
                <w:rFonts w:ascii="Montserrat" w:hAnsi="Montserrat"/>
                <w:sz w:val="20"/>
                <w:szCs w:val="20"/>
              </w:rPr>
              <w:t>de</w:t>
            </w:r>
            <w:r w:rsidRPr="00073294">
              <w:rPr>
                <w:rFonts w:ascii="Montserrat" w:hAnsi="Montserrat"/>
                <w:spacing w:val="20"/>
                <w:sz w:val="20"/>
                <w:szCs w:val="20"/>
              </w:rPr>
              <w:t xml:space="preserve"> </w:t>
            </w:r>
            <w:r w:rsidRPr="00073294">
              <w:rPr>
                <w:rFonts w:ascii="Montserrat" w:hAnsi="Montserrat"/>
                <w:sz w:val="20"/>
                <w:szCs w:val="20"/>
              </w:rPr>
              <w:t>Ahorro</w:t>
            </w:r>
            <w:r w:rsidRPr="00073294">
              <w:rPr>
                <w:rFonts w:ascii="Montserrat" w:hAnsi="Montserrat"/>
                <w:spacing w:val="22"/>
                <w:sz w:val="20"/>
                <w:szCs w:val="20"/>
              </w:rPr>
              <w:t xml:space="preserve"> </w:t>
            </w:r>
            <w:r w:rsidRPr="00073294">
              <w:rPr>
                <w:rFonts w:ascii="Montserrat" w:hAnsi="Montserrat"/>
                <w:sz w:val="20"/>
                <w:szCs w:val="20"/>
              </w:rPr>
              <w:t>para</w:t>
            </w:r>
            <w:r w:rsidRPr="00073294">
              <w:rPr>
                <w:rFonts w:ascii="Montserrat" w:hAnsi="Montserrat"/>
                <w:spacing w:val="23"/>
                <w:sz w:val="20"/>
                <w:szCs w:val="20"/>
              </w:rPr>
              <w:t xml:space="preserve"> </w:t>
            </w:r>
            <w:r w:rsidRPr="00073294">
              <w:rPr>
                <w:rFonts w:ascii="Montserrat" w:hAnsi="Montserrat"/>
                <w:sz w:val="20"/>
                <w:szCs w:val="20"/>
              </w:rPr>
              <w:t>el</w:t>
            </w:r>
            <w:r w:rsidRPr="00073294">
              <w:rPr>
                <w:rFonts w:ascii="Montserrat" w:hAnsi="Montserrat"/>
                <w:spacing w:val="27"/>
                <w:sz w:val="20"/>
                <w:szCs w:val="20"/>
              </w:rPr>
              <w:t xml:space="preserve"> </w:t>
            </w:r>
            <w:r w:rsidRPr="00073294">
              <w:rPr>
                <w:rFonts w:ascii="Montserrat" w:hAnsi="Montserrat"/>
                <w:sz w:val="20"/>
                <w:szCs w:val="20"/>
              </w:rPr>
              <w:t>Retiro</w:t>
            </w:r>
          </w:p>
          <w:p w14:paraId="0AEDC9E3" w14:textId="031A358D" w:rsidR="007C1F5D" w:rsidRPr="00073294" w:rsidRDefault="007C1F5D" w:rsidP="00CD2AE0">
            <w:pPr>
              <w:spacing w:line="276" w:lineRule="auto"/>
              <w:jc w:val="both"/>
              <w:rPr>
                <w:rFonts w:ascii="Montserrat" w:hAnsi="Montserrat"/>
                <w:sz w:val="20"/>
                <w:szCs w:val="20"/>
              </w:rPr>
            </w:pPr>
          </w:p>
        </w:tc>
        <w:tc>
          <w:tcPr>
            <w:tcW w:w="4981" w:type="dxa"/>
          </w:tcPr>
          <w:p w14:paraId="654A9737" w14:textId="37384C67" w:rsidR="007C1F5D" w:rsidRPr="00073294" w:rsidRDefault="007C1F5D" w:rsidP="00CD2AE0">
            <w:pPr>
              <w:pStyle w:val="TableParagraph"/>
              <w:numPr>
                <w:ilvl w:val="0"/>
                <w:numId w:val="4"/>
              </w:numPr>
              <w:tabs>
                <w:tab w:val="left" w:pos="863"/>
                <w:tab w:val="left" w:pos="864"/>
              </w:tabs>
              <w:spacing w:line="213" w:lineRule="auto"/>
              <w:ind w:right="692"/>
              <w:jc w:val="both"/>
              <w:rPr>
                <w:rFonts w:ascii="Montserrat" w:hAnsi="Montserrat"/>
                <w:sz w:val="20"/>
                <w:szCs w:val="20"/>
              </w:rPr>
            </w:pPr>
            <w:r w:rsidRPr="00073294">
              <w:rPr>
                <w:rFonts w:ascii="Montserrat" w:hAnsi="Montserrat"/>
                <w:w w:val="95"/>
                <w:sz w:val="20"/>
                <w:szCs w:val="20"/>
              </w:rPr>
              <w:lastRenderedPageBreak/>
              <w:t>Información relacionada con</w:t>
            </w:r>
            <w:r w:rsidRPr="00073294">
              <w:rPr>
                <w:rFonts w:ascii="Montserrat" w:hAnsi="Montserrat"/>
                <w:spacing w:val="-61"/>
                <w:w w:val="95"/>
                <w:sz w:val="20"/>
                <w:szCs w:val="20"/>
              </w:rPr>
              <w:t xml:space="preserve"> </w:t>
            </w:r>
            <w:r w:rsidRPr="00073294">
              <w:rPr>
                <w:rFonts w:ascii="Montserrat" w:hAnsi="Montserrat"/>
                <w:sz w:val="20"/>
                <w:szCs w:val="20"/>
              </w:rPr>
              <w:t>estados</w:t>
            </w:r>
            <w:r w:rsidRPr="00073294">
              <w:rPr>
                <w:rFonts w:ascii="Montserrat" w:hAnsi="Montserrat"/>
                <w:spacing w:val="-8"/>
                <w:sz w:val="20"/>
                <w:szCs w:val="20"/>
              </w:rPr>
              <w:t xml:space="preserve"> </w:t>
            </w:r>
            <w:r w:rsidRPr="00073294">
              <w:rPr>
                <w:rFonts w:ascii="Montserrat" w:hAnsi="Montserrat"/>
                <w:sz w:val="20"/>
                <w:szCs w:val="20"/>
              </w:rPr>
              <w:t>financieros</w:t>
            </w:r>
          </w:p>
          <w:p w14:paraId="79981549" w14:textId="4B8B0874" w:rsidR="007C1F5D" w:rsidRPr="00073294" w:rsidRDefault="007C1F5D" w:rsidP="00CD2AE0">
            <w:pPr>
              <w:pStyle w:val="TableParagraph"/>
              <w:numPr>
                <w:ilvl w:val="0"/>
                <w:numId w:val="4"/>
              </w:numPr>
              <w:tabs>
                <w:tab w:val="left" w:pos="856"/>
                <w:tab w:val="left" w:pos="857"/>
              </w:tabs>
              <w:spacing w:line="213" w:lineRule="auto"/>
              <w:ind w:right="430"/>
              <w:jc w:val="both"/>
              <w:rPr>
                <w:rFonts w:ascii="Montserrat" w:hAnsi="Montserrat"/>
                <w:color w:val="111111"/>
                <w:sz w:val="20"/>
                <w:szCs w:val="20"/>
              </w:rPr>
            </w:pPr>
            <w:r w:rsidRPr="00073294">
              <w:rPr>
                <w:rFonts w:ascii="Montserrat" w:hAnsi="Montserrat"/>
                <w:spacing w:val="-1"/>
                <w:w w:val="95"/>
                <w:sz w:val="20"/>
                <w:szCs w:val="20"/>
              </w:rPr>
              <w:t>Ingresos</w:t>
            </w:r>
            <w:r w:rsidRPr="00073294">
              <w:rPr>
                <w:rFonts w:ascii="Montserrat" w:hAnsi="Montserrat"/>
                <w:spacing w:val="3"/>
                <w:w w:val="95"/>
                <w:sz w:val="20"/>
                <w:szCs w:val="20"/>
              </w:rPr>
              <w:t xml:space="preserve"> </w:t>
            </w:r>
            <w:r w:rsidRPr="00073294">
              <w:rPr>
                <w:rFonts w:ascii="Montserrat" w:hAnsi="Montserrat"/>
                <w:w w:val="95"/>
                <w:sz w:val="20"/>
                <w:szCs w:val="20"/>
              </w:rPr>
              <w:t>por</w:t>
            </w:r>
            <w:r w:rsidRPr="00073294">
              <w:rPr>
                <w:rFonts w:ascii="Montserrat" w:hAnsi="Montserrat"/>
                <w:spacing w:val="-7"/>
                <w:w w:val="95"/>
                <w:sz w:val="20"/>
                <w:szCs w:val="20"/>
              </w:rPr>
              <w:t xml:space="preserve"> </w:t>
            </w:r>
            <w:r w:rsidRPr="00073294">
              <w:rPr>
                <w:rFonts w:ascii="Montserrat" w:hAnsi="Montserrat"/>
                <w:w w:val="95"/>
                <w:sz w:val="20"/>
                <w:szCs w:val="20"/>
              </w:rPr>
              <w:t>concepto</w:t>
            </w:r>
            <w:r w:rsidRPr="00073294">
              <w:rPr>
                <w:rFonts w:ascii="Montserrat" w:hAnsi="Montserrat"/>
                <w:spacing w:val="-5"/>
                <w:w w:val="95"/>
                <w:sz w:val="20"/>
                <w:szCs w:val="20"/>
              </w:rPr>
              <w:t xml:space="preserve"> </w:t>
            </w:r>
            <w:r w:rsidRPr="00073294">
              <w:rPr>
                <w:rFonts w:ascii="Montserrat" w:hAnsi="Montserrat"/>
                <w:w w:val="95"/>
                <w:sz w:val="20"/>
                <w:szCs w:val="20"/>
              </w:rPr>
              <w:t>de</w:t>
            </w:r>
            <w:r w:rsidRPr="00073294">
              <w:rPr>
                <w:rFonts w:ascii="Montserrat" w:hAnsi="Montserrat"/>
                <w:spacing w:val="-12"/>
                <w:w w:val="95"/>
                <w:sz w:val="20"/>
                <w:szCs w:val="20"/>
              </w:rPr>
              <w:t xml:space="preserve"> </w:t>
            </w:r>
            <w:r w:rsidRPr="00073294">
              <w:rPr>
                <w:rFonts w:ascii="Montserrat" w:hAnsi="Montserrat"/>
                <w:w w:val="95"/>
                <w:sz w:val="20"/>
                <w:szCs w:val="20"/>
              </w:rPr>
              <w:t>renta</w:t>
            </w:r>
            <w:r w:rsidRPr="00073294">
              <w:rPr>
                <w:rFonts w:ascii="Montserrat" w:hAnsi="Montserrat"/>
                <w:spacing w:val="-60"/>
                <w:w w:val="95"/>
                <w:sz w:val="20"/>
                <w:szCs w:val="20"/>
              </w:rPr>
              <w:t xml:space="preserve"> </w:t>
            </w:r>
            <w:r w:rsidRPr="00073294">
              <w:rPr>
                <w:rFonts w:ascii="Montserrat" w:hAnsi="Montserrat"/>
                <w:sz w:val="20"/>
                <w:szCs w:val="20"/>
              </w:rPr>
              <w:t>(patrimonio)</w:t>
            </w:r>
          </w:p>
          <w:p w14:paraId="5A757878" w14:textId="337C418F" w:rsidR="007C1F5D" w:rsidRPr="00073294" w:rsidRDefault="007C1F5D" w:rsidP="00CD2AE0">
            <w:pPr>
              <w:pStyle w:val="TableParagraph"/>
              <w:numPr>
                <w:ilvl w:val="0"/>
                <w:numId w:val="4"/>
              </w:numPr>
              <w:tabs>
                <w:tab w:val="left" w:pos="856"/>
                <w:tab w:val="left" w:pos="857"/>
              </w:tabs>
              <w:spacing w:before="4" w:line="213" w:lineRule="auto"/>
              <w:ind w:right="219"/>
              <w:jc w:val="both"/>
              <w:rPr>
                <w:rFonts w:ascii="Montserrat" w:hAnsi="Montserrat"/>
                <w:color w:val="111111"/>
                <w:sz w:val="20"/>
                <w:szCs w:val="20"/>
              </w:rPr>
            </w:pPr>
            <w:r w:rsidRPr="00073294">
              <w:rPr>
                <w:rFonts w:ascii="Montserrat" w:hAnsi="Montserrat"/>
                <w:w w:val="95"/>
                <w:sz w:val="20"/>
                <w:szCs w:val="20"/>
              </w:rPr>
              <w:t>Inmueble</w:t>
            </w:r>
            <w:r w:rsidRPr="00073294">
              <w:rPr>
                <w:rFonts w:ascii="Montserrat" w:hAnsi="Montserrat"/>
                <w:spacing w:val="14"/>
                <w:w w:val="95"/>
                <w:sz w:val="20"/>
                <w:szCs w:val="20"/>
              </w:rPr>
              <w:t xml:space="preserve"> </w:t>
            </w:r>
            <w:r w:rsidRPr="00073294">
              <w:rPr>
                <w:rFonts w:ascii="Montserrat" w:hAnsi="Montserrat"/>
                <w:w w:val="95"/>
                <w:sz w:val="20"/>
                <w:szCs w:val="20"/>
              </w:rPr>
              <w:t>objeto</w:t>
            </w:r>
            <w:r w:rsidRPr="00073294">
              <w:rPr>
                <w:rFonts w:ascii="Montserrat" w:hAnsi="Montserrat"/>
                <w:spacing w:val="5"/>
                <w:w w:val="95"/>
                <w:sz w:val="20"/>
                <w:szCs w:val="20"/>
              </w:rPr>
              <w:t xml:space="preserve"> </w:t>
            </w:r>
            <w:r w:rsidRPr="00073294">
              <w:rPr>
                <w:rFonts w:ascii="Montserrat" w:hAnsi="Montserrat"/>
                <w:w w:val="95"/>
                <w:sz w:val="20"/>
                <w:szCs w:val="20"/>
              </w:rPr>
              <w:t>de</w:t>
            </w:r>
            <w:r w:rsidRPr="00073294">
              <w:rPr>
                <w:rFonts w:ascii="Montserrat" w:hAnsi="Montserrat"/>
                <w:spacing w:val="-5"/>
                <w:w w:val="95"/>
                <w:sz w:val="20"/>
                <w:szCs w:val="20"/>
              </w:rPr>
              <w:t xml:space="preserve"> </w:t>
            </w:r>
            <w:r w:rsidRPr="00073294">
              <w:rPr>
                <w:rFonts w:ascii="Montserrat" w:hAnsi="Montserrat"/>
                <w:w w:val="95"/>
                <w:sz w:val="20"/>
                <w:szCs w:val="20"/>
              </w:rPr>
              <w:t>compraventa</w:t>
            </w:r>
            <w:r w:rsidRPr="00073294">
              <w:rPr>
                <w:rFonts w:ascii="Montserrat" w:hAnsi="Montserrat"/>
                <w:spacing w:val="-60"/>
                <w:w w:val="95"/>
                <w:sz w:val="20"/>
                <w:szCs w:val="20"/>
              </w:rPr>
              <w:t xml:space="preserve"> </w:t>
            </w:r>
            <w:r w:rsidRPr="00073294">
              <w:rPr>
                <w:rFonts w:ascii="Montserrat" w:hAnsi="Montserrat"/>
                <w:sz w:val="20"/>
                <w:szCs w:val="20"/>
              </w:rPr>
              <w:t>o</w:t>
            </w:r>
            <w:r w:rsidRPr="00073294">
              <w:rPr>
                <w:rFonts w:ascii="Montserrat" w:hAnsi="Montserrat"/>
                <w:spacing w:val="-14"/>
                <w:sz w:val="20"/>
                <w:szCs w:val="20"/>
              </w:rPr>
              <w:t xml:space="preserve"> </w:t>
            </w:r>
            <w:r w:rsidRPr="00073294">
              <w:rPr>
                <w:rFonts w:ascii="Montserrat" w:hAnsi="Montserrat"/>
                <w:sz w:val="20"/>
                <w:szCs w:val="20"/>
              </w:rPr>
              <w:t>monto</w:t>
            </w:r>
            <w:r w:rsidRPr="00073294">
              <w:rPr>
                <w:rFonts w:ascii="Montserrat" w:hAnsi="Montserrat"/>
                <w:spacing w:val="-1"/>
                <w:sz w:val="20"/>
                <w:szCs w:val="20"/>
              </w:rPr>
              <w:t xml:space="preserve"> </w:t>
            </w:r>
            <w:r w:rsidRPr="00073294">
              <w:rPr>
                <w:rFonts w:ascii="Montserrat" w:hAnsi="Montserrat"/>
                <w:sz w:val="20"/>
                <w:szCs w:val="20"/>
              </w:rPr>
              <w:t>de</w:t>
            </w:r>
            <w:r w:rsidRPr="00073294">
              <w:rPr>
                <w:rFonts w:ascii="Montserrat" w:hAnsi="Montserrat"/>
                <w:spacing w:val="-14"/>
                <w:sz w:val="20"/>
                <w:szCs w:val="20"/>
              </w:rPr>
              <w:t xml:space="preserve"> </w:t>
            </w:r>
            <w:r w:rsidRPr="00073294">
              <w:rPr>
                <w:rFonts w:ascii="Montserrat" w:hAnsi="Montserrat"/>
                <w:sz w:val="20"/>
                <w:szCs w:val="20"/>
              </w:rPr>
              <w:t>compraventa</w:t>
            </w:r>
          </w:p>
          <w:p w14:paraId="679B839C" w14:textId="0781BF83" w:rsidR="007C1F5D" w:rsidRPr="00073294" w:rsidRDefault="007C1F5D" w:rsidP="00CD2AE0">
            <w:pPr>
              <w:pStyle w:val="TableParagraph"/>
              <w:numPr>
                <w:ilvl w:val="0"/>
                <w:numId w:val="4"/>
              </w:numPr>
              <w:tabs>
                <w:tab w:val="left" w:pos="856"/>
                <w:tab w:val="left" w:pos="857"/>
              </w:tabs>
              <w:spacing w:line="245" w:lineRule="exact"/>
              <w:jc w:val="both"/>
              <w:rPr>
                <w:rFonts w:ascii="Montserrat" w:hAnsi="Montserrat"/>
                <w:color w:val="111111"/>
                <w:sz w:val="20"/>
                <w:szCs w:val="20"/>
              </w:rPr>
            </w:pPr>
            <w:r w:rsidRPr="00073294">
              <w:rPr>
                <w:rFonts w:ascii="Montserrat" w:hAnsi="Montserrat"/>
                <w:sz w:val="20"/>
                <w:szCs w:val="20"/>
              </w:rPr>
              <w:t>Inversiones</w:t>
            </w:r>
          </w:p>
          <w:p w14:paraId="5414E6B7" w14:textId="44728AC5" w:rsidR="007C1F5D" w:rsidRPr="00073294" w:rsidRDefault="007C1F5D" w:rsidP="00CD2AE0">
            <w:pPr>
              <w:pStyle w:val="TableParagraph"/>
              <w:numPr>
                <w:ilvl w:val="0"/>
                <w:numId w:val="4"/>
              </w:numPr>
              <w:tabs>
                <w:tab w:val="left" w:pos="853"/>
                <w:tab w:val="left" w:pos="854"/>
              </w:tabs>
              <w:spacing w:before="13" w:line="213" w:lineRule="auto"/>
              <w:ind w:right="214"/>
              <w:jc w:val="both"/>
              <w:rPr>
                <w:rFonts w:ascii="Montserrat" w:hAnsi="Montserrat"/>
                <w:color w:val="1A1A1A"/>
                <w:sz w:val="20"/>
                <w:szCs w:val="20"/>
              </w:rPr>
            </w:pPr>
            <w:r w:rsidRPr="00073294">
              <w:rPr>
                <w:rFonts w:ascii="Montserrat" w:hAnsi="Montserrat"/>
                <w:w w:val="90"/>
                <w:sz w:val="20"/>
                <w:szCs w:val="20"/>
              </w:rPr>
              <w:t>M</w:t>
            </w:r>
            <w:r w:rsidR="00861C31" w:rsidRPr="00073294">
              <w:rPr>
                <w:rFonts w:ascii="Montserrat" w:hAnsi="Montserrat"/>
                <w:w w:val="90"/>
                <w:sz w:val="20"/>
                <w:szCs w:val="20"/>
              </w:rPr>
              <w:t>a</w:t>
            </w:r>
            <w:r w:rsidRPr="00073294">
              <w:rPr>
                <w:rFonts w:ascii="Montserrat" w:hAnsi="Montserrat"/>
                <w:w w:val="90"/>
                <w:sz w:val="20"/>
                <w:szCs w:val="20"/>
              </w:rPr>
              <w:t>rca,</w:t>
            </w:r>
            <w:r w:rsidRPr="00073294">
              <w:rPr>
                <w:rFonts w:ascii="Montserrat" w:hAnsi="Montserrat"/>
                <w:spacing w:val="23"/>
                <w:w w:val="90"/>
                <w:sz w:val="20"/>
                <w:szCs w:val="20"/>
              </w:rPr>
              <w:t xml:space="preserve"> </w:t>
            </w:r>
            <w:r w:rsidRPr="00073294">
              <w:rPr>
                <w:rFonts w:ascii="Montserrat" w:hAnsi="Montserrat"/>
                <w:w w:val="90"/>
                <w:sz w:val="20"/>
                <w:szCs w:val="20"/>
              </w:rPr>
              <w:t>modelo,</w:t>
            </w:r>
            <w:r w:rsidRPr="00073294">
              <w:rPr>
                <w:rFonts w:ascii="Montserrat" w:hAnsi="Montserrat"/>
                <w:spacing w:val="21"/>
                <w:w w:val="90"/>
                <w:sz w:val="20"/>
                <w:szCs w:val="20"/>
              </w:rPr>
              <w:t xml:space="preserve"> </w:t>
            </w:r>
            <w:r w:rsidRPr="00073294">
              <w:rPr>
                <w:rFonts w:ascii="Montserrat" w:hAnsi="Montserrat"/>
                <w:w w:val="90"/>
                <w:sz w:val="20"/>
                <w:szCs w:val="20"/>
              </w:rPr>
              <w:t>número</w:t>
            </w:r>
            <w:r w:rsidRPr="00073294">
              <w:rPr>
                <w:rFonts w:ascii="Montserrat" w:hAnsi="Montserrat"/>
                <w:spacing w:val="33"/>
                <w:w w:val="90"/>
                <w:sz w:val="20"/>
                <w:szCs w:val="20"/>
              </w:rPr>
              <w:t xml:space="preserve"> </w:t>
            </w:r>
            <w:r w:rsidRPr="00073294">
              <w:rPr>
                <w:rFonts w:ascii="Montserrat" w:hAnsi="Montserrat"/>
                <w:w w:val="90"/>
                <w:sz w:val="20"/>
                <w:szCs w:val="20"/>
              </w:rPr>
              <w:t>de</w:t>
            </w:r>
            <w:r w:rsidRPr="00073294">
              <w:rPr>
                <w:rFonts w:ascii="Montserrat" w:hAnsi="Montserrat"/>
                <w:spacing w:val="30"/>
                <w:w w:val="90"/>
                <w:sz w:val="20"/>
                <w:szCs w:val="20"/>
              </w:rPr>
              <w:t xml:space="preserve"> </w:t>
            </w:r>
            <w:r w:rsidRPr="00073294">
              <w:rPr>
                <w:rFonts w:ascii="Montserrat" w:hAnsi="Montserrat"/>
                <w:w w:val="90"/>
                <w:sz w:val="20"/>
                <w:szCs w:val="20"/>
              </w:rPr>
              <w:t>motor</w:t>
            </w:r>
            <w:r w:rsidRPr="00073294">
              <w:rPr>
                <w:rFonts w:ascii="Montserrat" w:hAnsi="Montserrat"/>
                <w:spacing w:val="-57"/>
                <w:w w:val="90"/>
                <w:sz w:val="20"/>
                <w:szCs w:val="20"/>
              </w:rPr>
              <w:t xml:space="preserve"> </w:t>
            </w:r>
            <w:r w:rsidRPr="00073294">
              <w:rPr>
                <w:rFonts w:ascii="Montserrat" w:hAnsi="Montserrat"/>
                <w:w w:val="90"/>
                <w:sz w:val="20"/>
                <w:szCs w:val="20"/>
              </w:rPr>
              <w:t>y</w:t>
            </w:r>
            <w:r w:rsidRPr="00073294">
              <w:rPr>
                <w:rFonts w:ascii="Montserrat" w:hAnsi="Montserrat"/>
                <w:spacing w:val="-4"/>
                <w:w w:val="90"/>
                <w:sz w:val="20"/>
                <w:szCs w:val="20"/>
              </w:rPr>
              <w:t xml:space="preserve"> </w:t>
            </w:r>
            <w:r w:rsidRPr="00073294">
              <w:rPr>
                <w:rFonts w:ascii="Montserrat" w:hAnsi="Montserrat"/>
                <w:w w:val="90"/>
                <w:sz w:val="20"/>
                <w:szCs w:val="20"/>
              </w:rPr>
              <w:t>de</w:t>
            </w:r>
            <w:r w:rsidRPr="00073294">
              <w:rPr>
                <w:rFonts w:ascii="Montserrat" w:hAnsi="Montserrat"/>
                <w:spacing w:val="17"/>
                <w:w w:val="90"/>
                <w:sz w:val="20"/>
                <w:szCs w:val="20"/>
              </w:rPr>
              <w:t xml:space="preserve"> </w:t>
            </w:r>
            <w:r w:rsidRPr="00073294">
              <w:rPr>
                <w:rFonts w:ascii="Montserrat" w:hAnsi="Montserrat"/>
                <w:w w:val="90"/>
                <w:sz w:val="20"/>
                <w:szCs w:val="20"/>
              </w:rPr>
              <w:t>serie,</w:t>
            </w:r>
            <w:r w:rsidRPr="00073294">
              <w:rPr>
                <w:rFonts w:ascii="Montserrat" w:hAnsi="Montserrat"/>
                <w:spacing w:val="-7"/>
                <w:w w:val="90"/>
                <w:sz w:val="20"/>
                <w:szCs w:val="20"/>
              </w:rPr>
              <w:t xml:space="preserve"> </w:t>
            </w:r>
            <w:r w:rsidRPr="00073294">
              <w:rPr>
                <w:rFonts w:ascii="Montserrat" w:hAnsi="Montserrat"/>
                <w:w w:val="90"/>
                <w:sz w:val="20"/>
                <w:szCs w:val="20"/>
              </w:rPr>
              <w:t>y</w:t>
            </w:r>
            <w:r w:rsidRPr="00073294">
              <w:rPr>
                <w:rFonts w:ascii="Montserrat" w:hAnsi="Montserrat"/>
                <w:spacing w:val="3"/>
                <w:w w:val="90"/>
                <w:sz w:val="20"/>
                <w:szCs w:val="20"/>
              </w:rPr>
              <w:t xml:space="preserve"> </w:t>
            </w:r>
            <w:r w:rsidRPr="00073294">
              <w:rPr>
                <w:rFonts w:ascii="Montserrat" w:hAnsi="Montserrat"/>
                <w:w w:val="90"/>
                <w:sz w:val="20"/>
                <w:szCs w:val="20"/>
              </w:rPr>
              <w:t>placas</w:t>
            </w:r>
            <w:r w:rsidRPr="00073294">
              <w:rPr>
                <w:rFonts w:ascii="Montserrat" w:hAnsi="Montserrat"/>
                <w:spacing w:val="9"/>
                <w:w w:val="90"/>
                <w:sz w:val="20"/>
                <w:szCs w:val="20"/>
              </w:rPr>
              <w:t xml:space="preserve"> </w:t>
            </w:r>
            <w:r w:rsidRPr="00073294">
              <w:rPr>
                <w:rFonts w:ascii="Montserrat" w:hAnsi="Montserrat"/>
                <w:w w:val="90"/>
                <w:sz w:val="20"/>
                <w:szCs w:val="20"/>
              </w:rPr>
              <w:t>de</w:t>
            </w:r>
            <w:r w:rsidRPr="00073294">
              <w:rPr>
                <w:rFonts w:ascii="Montserrat" w:hAnsi="Montserrat"/>
                <w:spacing w:val="7"/>
                <w:w w:val="90"/>
                <w:sz w:val="20"/>
                <w:szCs w:val="20"/>
              </w:rPr>
              <w:t xml:space="preserve"> </w:t>
            </w:r>
            <w:r w:rsidRPr="00073294">
              <w:rPr>
                <w:rFonts w:ascii="Montserrat" w:hAnsi="Montserrat"/>
                <w:w w:val="90"/>
                <w:sz w:val="20"/>
                <w:szCs w:val="20"/>
              </w:rPr>
              <w:t>circulación</w:t>
            </w:r>
            <w:r w:rsidRPr="00073294">
              <w:rPr>
                <w:rFonts w:ascii="Montserrat" w:hAnsi="Montserrat"/>
                <w:spacing w:val="1"/>
                <w:w w:val="90"/>
                <w:sz w:val="20"/>
                <w:szCs w:val="20"/>
              </w:rPr>
              <w:t xml:space="preserve"> </w:t>
            </w:r>
            <w:r w:rsidRPr="00073294">
              <w:rPr>
                <w:rFonts w:ascii="Montserrat" w:hAnsi="Montserrat"/>
                <w:sz w:val="20"/>
                <w:szCs w:val="20"/>
              </w:rPr>
              <w:t>de</w:t>
            </w:r>
            <w:r w:rsidRPr="00073294">
              <w:rPr>
                <w:rFonts w:ascii="Montserrat" w:hAnsi="Montserrat"/>
                <w:spacing w:val="-17"/>
                <w:sz w:val="20"/>
                <w:szCs w:val="20"/>
              </w:rPr>
              <w:t xml:space="preserve"> </w:t>
            </w:r>
            <w:r w:rsidRPr="00073294">
              <w:rPr>
                <w:rFonts w:ascii="Montserrat" w:hAnsi="Montserrat"/>
                <w:sz w:val="20"/>
                <w:szCs w:val="20"/>
              </w:rPr>
              <w:t>vehículo</w:t>
            </w:r>
            <w:r w:rsidRPr="00073294">
              <w:rPr>
                <w:rFonts w:ascii="Montserrat" w:hAnsi="Montserrat"/>
                <w:spacing w:val="2"/>
                <w:sz w:val="20"/>
                <w:szCs w:val="20"/>
              </w:rPr>
              <w:t xml:space="preserve"> </w:t>
            </w:r>
            <w:r w:rsidRPr="00073294">
              <w:rPr>
                <w:rFonts w:ascii="Montserrat" w:hAnsi="Montserrat"/>
                <w:sz w:val="20"/>
                <w:szCs w:val="20"/>
              </w:rPr>
              <w:t>particular</w:t>
            </w:r>
          </w:p>
          <w:p w14:paraId="40E3DBAA" w14:textId="2A86059B" w:rsidR="007C1F5D" w:rsidRPr="00073294" w:rsidRDefault="007C1F5D" w:rsidP="00CD2AE0">
            <w:pPr>
              <w:pStyle w:val="TableParagraph"/>
              <w:numPr>
                <w:ilvl w:val="0"/>
                <w:numId w:val="4"/>
              </w:numPr>
              <w:tabs>
                <w:tab w:val="left" w:pos="852"/>
                <w:tab w:val="left" w:pos="854"/>
              </w:tabs>
              <w:spacing w:before="4" w:line="213" w:lineRule="auto"/>
              <w:ind w:right="648"/>
              <w:jc w:val="both"/>
              <w:rPr>
                <w:rFonts w:ascii="Montserrat" w:hAnsi="Montserrat"/>
                <w:color w:val="131313"/>
                <w:sz w:val="20"/>
                <w:szCs w:val="20"/>
              </w:rPr>
            </w:pPr>
            <w:r w:rsidRPr="00073294">
              <w:rPr>
                <w:rFonts w:ascii="Montserrat" w:hAnsi="Montserrat"/>
                <w:sz w:val="20"/>
                <w:szCs w:val="20"/>
              </w:rPr>
              <w:t>Número de acciones</w:t>
            </w:r>
            <w:r w:rsidRPr="00073294">
              <w:rPr>
                <w:rFonts w:ascii="Montserrat" w:hAnsi="Montserrat"/>
                <w:spacing w:val="1"/>
                <w:sz w:val="20"/>
                <w:szCs w:val="20"/>
              </w:rPr>
              <w:t xml:space="preserve"> </w:t>
            </w:r>
            <w:r w:rsidRPr="00073294">
              <w:rPr>
                <w:rFonts w:ascii="Montserrat" w:hAnsi="Montserrat"/>
                <w:w w:val="90"/>
                <w:sz w:val="20"/>
                <w:szCs w:val="20"/>
              </w:rPr>
              <w:t>correspondiente</w:t>
            </w:r>
            <w:r w:rsidRPr="00073294">
              <w:rPr>
                <w:rFonts w:ascii="Montserrat" w:hAnsi="Montserrat"/>
                <w:spacing w:val="17"/>
                <w:w w:val="90"/>
                <w:sz w:val="20"/>
                <w:szCs w:val="20"/>
              </w:rPr>
              <w:t xml:space="preserve"> </w:t>
            </w:r>
            <w:r w:rsidRPr="00073294">
              <w:rPr>
                <w:rFonts w:ascii="Montserrat" w:hAnsi="Montserrat"/>
                <w:w w:val="90"/>
                <w:sz w:val="20"/>
                <w:szCs w:val="20"/>
              </w:rPr>
              <w:t>a</w:t>
            </w:r>
            <w:r w:rsidRPr="00073294">
              <w:rPr>
                <w:rFonts w:ascii="Montserrat" w:hAnsi="Montserrat"/>
                <w:spacing w:val="29"/>
                <w:w w:val="90"/>
                <w:sz w:val="20"/>
                <w:szCs w:val="20"/>
              </w:rPr>
              <w:t xml:space="preserve"> </w:t>
            </w:r>
            <w:r w:rsidRPr="00073294">
              <w:rPr>
                <w:rFonts w:ascii="Montserrat" w:hAnsi="Montserrat"/>
                <w:w w:val="90"/>
                <w:sz w:val="20"/>
                <w:szCs w:val="20"/>
              </w:rPr>
              <w:t>cada</w:t>
            </w:r>
            <w:r w:rsidRPr="00073294">
              <w:rPr>
                <w:rFonts w:ascii="Montserrat" w:hAnsi="Montserrat"/>
                <w:spacing w:val="35"/>
                <w:w w:val="90"/>
                <w:sz w:val="20"/>
                <w:szCs w:val="20"/>
              </w:rPr>
              <w:t xml:space="preserve"> </w:t>
            </w:r>
            <w:r w:rsidRPr="00073294">
              <w:rPr>
                <w:rFonts w:ascii="Montserrat" w:hAnsi="Montserrat"/>
                <w:w w:val="90"/>
                <w:sz w:val="20"/>
                <w:szCs w:val="20"/>
              </w:rPr>
              <w:t>socio</w:t>
            </w:r>
          </w:p>
          <w:p w14:paraId="006ED2CB" w14:textId="3D6667DA" w:rsidR="007C1F5D" w:rsidRPr="00073294" w:rsidRDefault="007C1F5D" w:rsidP="00CD2AE0">
            <w:pPr>
              <w:pStyle w:val="TableParagraph"/>
              <w:numPr>
                <w:ilvl w:val="0"/>
                <w:numId w:val="4"/>
              </w:numPr>
              <w:tabs>
                <w:tab w:val="left" w:pos="861"/>
                <w:tab w:val="left" w:pos="862"/>
              </w:tabs>
              <w:spacing w:line="245" w:lineRule="exact"/>
              <w:jc w:val="both"/>
              <w:rPr>
                <w:rFonts w:ascii="Montserrat" w:hAnsi="Montserrat"/>
                <w:sz w:val="20"/>
                <w:szCs w:val="20"/>
              </w:rPr>
            </w:pPr>
            <w:r w:rsidRPr="00073294">
              <w:rPr>
                <w:rFonts w:ascii="Montserrat" w:hAnsi="Montserrat"/>
                <w:sz w:val="20"/>
                <w:szCs w:val="20"/>
              </w:rPr>
              <w:t>Número</w:t>
            </w:r>
            <w:r w:rsidRPr="00073294">
              <w:rPr>
                <w:rFonts w:ascii="Montserrat" w:hAnsi="Montserrat"/>
                <w:spacing w:val="12"/>
                <w:sz w:val="20"/>
                <w:szCs w:val="20"/>
              </w:rPr>
              <w:t xml:space="preserve"> </w:t>
            </w:r>
            <w:r w:rsidRPr="00073294">
              <w:rPr>
                <w:rFonts w:ascii="Montserrat" w:hAnsi="Montserrat"/>
                <w:sz w:val="20"/>
                <w:szCs w:val="20"/>
              </w:rPr>
              <w:t>de</w:t>
            </w:r>
            <w:r w:rsidRPr="00073294">
              <w:rPr>
                <w:rFonts w:ascii="Montserrat" w:hAnsi="Montserrat"/>
                <w:spacing w:val="3"/>
                <w:sz w:val="20"/>
                <w:szCs w:val="20"/>
              </w:rPr>
              <w:t xml:space="preserve"> </w:t>
            </w:r>
            <w:r w:rsidRPr="00073294">
              <w:rPr>
                <w:rFonts w:ascii="Montserrat" w:hAnsi="Montserrat"/>
                <w:sz w:val="20"/>
                <w:szCs w:val="20"/>
              </w:rPr>
              <w:t>póliza</w:t>
            </w:r>
            <w:r w:rsidRPr="00073294">
              <w:rPr>
                <w:rFonts w:ascii="Montserrat" w:hAnsi="Montserrat"/>
                <w:spacing w:val="18"/>
                <w:sz w:val="20"/>
                <w:szCs w:val="20"/>
              </w:rPr>
              <w:t xml:space="preserve"> </w:t>
            </w:r>
            <w:r w:rsidRPr="00073294">
              <w:rPr>
                <w:rFonts w:ascii="Montserrat" w:hAnsi="Montserrat"/>
                <w:sz w:val="20"/>
                <w:szCs w:val="20"/>
              </w:rPr>
              <w:t>de</w:t>
            </w:r>
            <w:r w:rsidRPr="00073294">
              <w:rPr>
                <w:rFonts w:ascii="Montserrat" w:hAnsi="Montserrat"/>
                <w:spacing w:val="-4"/>
                <w:sz w:val="20"/>
                <w:szCs w:val="20"/>
              </w:rPr>
              <w:t xml:space="preserve"> </w:t>
            </w:r>
            <w:r w:rsidRPr="00073294">
              <w:rPr>
                <w:rFonts w:ascii="Montserrat" w:hAnsi="Montserrat"/>
                <w:sz w:val="20"/>
                <w:szCs w:val="20"/>
              </w:rPr>
              <w:t>seguros</w:t>
            </w:r>
          </w:p>
          <w:p w14:paraId="3699548B" w14:textId="3D33B80D" w:rsidR="007C1F5D" w:rsidRPr="00073294" w:rsidRDefault="007C1F5D" w:rsidP="00CD2AE0">
            <w:pPr>
              <w:pStyle w:val="TableParagraph"/>
              <w:numPr>
                <w:ilvl w:val="0"/>
                <w:numId w:val="8"/>
              </w:numPr>
              <w:tabs>
                <w:tab w:val="left" w:pos="854"/>
                <w:tab w:val="left" w:pos="855"/>
              </w:tabs>
              <w:spacing w:before="8" w:line="230" w:lineRule="auto"/>
              <w:ind w:right="213" w:hanging="356"/>
              <w:jc w:val="both"/>
              <w:rPr>
                <w:rFonts w:ascii="Montserrat" w:hAnsi="Montserrat"/>
                <w:color w:val="111111"/>
                <w:sz w:val="20"/>
                <w:szCs w:val="20"/>
              </w:rPr>
            </w:pPr>
            <w:r w:rsidRPr="00073294">
              <w:rPr>
                <w:rFonts w:ascii="Montserrat" w:hAnsi="Montserrat"/>
                <w:sz w:val="20"/>
                <w:szCs w:val="20"/>
              </w:rPr>
              <w:t>Participación</w:t>
            </w:r>
            <w:r w:rsidRPr="00073294">
              <w:rPr>
                <w:rFonts w:ascii="Montserrat" w:hAnsi="Montserrat"/>
                <w:spacing w:val="24"/>
                <w:sz w:val="20"/>
                <w:szCs w:val="20"/>
              </w:rPr>
              <w:t xml:space="preserve"> </w:t>
            </w:r>
            <w:r w:rsidRPr="00073294">
              <w:rPr>
                <w:rFonts w:ascii="Montserrat" w:hAnsi="Montserrat"/>
                <w:sz w:val="20"/>
                <w:szCs w:val="20"/>
              </w:rPr>
              <w:t>societaria</w:t>
            </w:r>
            <w:r w:rsidRPr="00073294">
              <w:rPr>
                <w:rFonts w:ascii="Montserrat" w:hAnsi="Montserrat"/>
                <w:spacing w:val="7"/>
                <w:sz w:val="20"/>
                <w:szCs w:val="20"/>
              </w:rPr>
              <w:t xml:space="preserve"> </w:t>
            </w:r>
            <w:r w:rsidRPr="00073294">
              <w:rPr>
                <w:rFonts w:ascii="Montserrat" w:hAnsi="Montserrat"/>
                <w:sz w:val="20"/>
                <w:szCs w:val="20"/>
              </w:rPr>
              <w:t>y</w:t>
            </w:r>
            <w:r w:rsidRPr="00073294">
              <w:rPr>
                <w:rFonts w:ascii="Montserrat" w:hAnsi="Montserrat"/>
                <w:spacing w:val="5"/>
                <w:sz w:val="20"/>
                <w:szCs w:val="20"/>
              </w:rPr>
              <w:t xml:space="preserve"> </w:t>
            </w:r>
            <w:proofErr w:type="spellStart"/>
            <w:r w:rsidRPr="00073294">
              <w:rPr>
                <w:rFonts w:ascii="Montserrat" w:hAnsi="Montserrat"/>
                <w:sz w:val="20"/>
                <w:szCs w:val="20"/>
              </w:rPr>
              <w:t>nom</w:t>
            </w:r>
            <w:proofErr w:type="spellEnd"/>
            <w:r w:rsidRPr="00073294">
              <w:rPr>
                <w:rFonts w:ascii="Montserrat" w:hAnsi="Montserrat"/>
                <w:spacing w:val="-39"/>
                <w:sz w:val="20"/>
                <w:szCs w:val="20"/>
              </w:rPr>
              <w:t xml:space="preserve"> </w:t>
            </w:r>
            <w:proofErr w:type="spellStart"/>
            <w:r w:rsidRPr="00073294">
              <w:rPr>
                <w:rFonts w:ascii="Montserrat" w:hAnsi="Montserrat"/>
                <w:sz w:val="20"/>
                <w:szCs w:val="20"/>
              </w:rPr>
              <w:t>bre</w:t>
            </w:r>
            <w:proofErr w:type="spellEnd"/>
            <w:r w:rsidRPr="00073294">
              <w:rPr>
                <w:rFonts w:ascii="Montserrat" w:hAnsi="Montserrat"/>
                <w:spacing w:val="-58"/>
                <w:sz w:val="20"/>
                <w:szCs w:val="20"/>
              </w:rPr>
              <w:t xml:space="preserve"> </w:t>
            </w:r>
            <w:r w:rsidR="00861C31" w:rsidRPr="00073294">
              <w:rPr>
                <w:rFonts w:ascii="Montserrat" w:hAnsi="Montserrat"/>
                <w:spacing w:val="-58"/>
                <w:sz w:val="20"/>
                <w:szCs w:val="20"/>
              </w:rPr>
              <w:t xml:space="preserve">  </w:t>
            </w:r>
            <w:r w:rsidRPr="00073294">
              <w:rPr>
                <w:rFonts w:ascii="Montserrat" w:hAnsi="Montserrat"/>
                <w:sz w:val="20"/>
                <w:szCs w:val="20"/>
              </w:rPr>
              <w:t>de socios co</w:t>
            </w:r>
            <w:r w:rsidR="00861C31" w:rsidRPr="00073294">
              <w:rPr>
                <w:rFonts w:ascii="Montserrat" w:hAnsi="Montserrat"/>
                <w:sz w:val="20"/>
                <w:szCs w:val="20"/>
              </w:rPr>
              <w:t>ntenid</w:t>
            </w:r>
            <w:r w:rsidRPr="00073294">
              <w:rPr>
                <w:rFonts w:ascii="Montserrat" w:hAnsi="Montserrat"/>
                <w:sz w:val="20"/>
                <w:szCs w:val="20"/>
              </w:rPr>
              <w:t>os en</w:t>
            </w:r>
            <w:r w:rsidRPr="00073294">
              <w:rPr>
                <w:rFonts w:ascii="Montserrat" w:hAnsi="Montserrat"/>
                <w:spacing w:val="1"/>
                <w:sz w:val="20"/>
                <w:szCs w:val="20"/>
              </w:rPr>
              <w:t xml:space="preserve"> </w:t>
            </w:r>
            <w:r w:rsidRPr="00073294">
              <w:rPr>
                <w:rFonts w:ascii="Montserrat" w:hAnsi="Montserrat"/>
                <w:sz w:val="20"/>
                <w:szCs w:val="20"/>
              </w:rPr>
              <w:t>documentos notariados, tales</w:t>
            </w:r>
            <w:r w:rsidRPr="00073294">
              <w:rPr>
                <w:rFonts w:ascii="Montserrat" w:hAnsi="Montserrat"/>
                <w:spacing w:val="1"/>
                <w:sz w:val="20"/>
                <w:szCs w:val="20"/>
              </w:rPr>
              <w:t xml:space="preserve"> </w:t>
            </w:r>
            <w:r w:rsidRPr="00073294">
              <w:rPr>
                <w:rFonts w:ascii="Montserrat" w:hAnsi="Montserrat"/>
                <w:sz w:val="20"/>
                <w:szCs w:val="20"/>
              </w:rPr>
              <w:t>como</w:t>
            </w:r>
            <w:r w:rsidRPr="00073294">
              <w:rPr>
                <w:rFonts w:ascii="Montserrat" w:hAnsi="Montserrat"/>
                <w:spacing w:val="7"/>
                <w:sz w:val="20"/>
                <w:szCs w:val="20"/>
              </w:rPr>
              <w:t xml:space="preserve"> </w:t>
            </w:r>
            <w:r w:rsidRPr="00073294">
              <w:rPr>
                <w:rFonts w:ascii="Montserrat" w:hAnsi="Montserrat"/>
                <w:sz w:val="20"/>
                <w:szCs w:val="20"/>
              </w:rPr>
              <w:t>escrituras</w:t>
            </w:r>
            <w:r w:rsidRPr="00073294">
              <w:rPr>
                <w:rFonts w:ascii="Montserrat" w:hAnsi="Montserrat"/>
                <w:spacing w:val="13"/>
                <w:sz w:val="20"/>
                <w:szCs w:val="20"/>
              </w:rPr>
              <w:t xml:space="preserve"> </w:t>
            </w:r>
            <w:r w:rsidRPr="00073294">
              <w:rPr>
                <w:rFonts w:ascii="Montserrat" w:hAnsi="Montserrat"/>
                <w:sz w:val="20"/>
                <w:szCs w:val="20"/>
              </w:rPr>
              <w:t>públicas,</w:t>
            </w:r>
            <w:r w:rsidRPr="00073294">
              <w:rPr>
                <w:rFonts w:ascii="Montserrat" w:hAnsi="Montserrat"/>
                <w:spacing w:val="1"/>
                <w:sz w:val="20"/>
                <w:szCs w:val="20"/>
              </w:rPr>
              <w:t xml:space="preserve"> </w:t>
            </w:r>
            <w:r w:rsidRPr="00073294">
              <w:rPr>
                <w:rFonts w:ascii="Montserrat" w:hAnsi="Montserrat"/>
                <w:sz w:val="20"/>
                <w:szCs w:val="20"/>
              </w:rPr>
              <w:t>estatutos,</w:t>
            </w:r>
            <w:r w:rsidRPr="00073294">
              <w:rPr>
                <w:rFonts w:ascii="Montserrat" w:hAnsi="Montserrat"/>
                <w:spacing w:val="61"/>
                <w:sz w:val="20"/>
                <w:szCs w:val="20"/>
              </w:rPr>
              <w:t xml:space="preserve"> </w:t>
            </w:r>
            <w:r w:rsidRPr="00073294">
              <w:rPr>
                <w:rFonts w:ascii="Montserrat" w:hAnsi="Montserrat"/>
                <w:sz w:val="20"/>
                <w:szCs w:val="20"/>
              </w:rPr>
              <w:t>contratos y convenios</w:t>
            </w:r>
            <w:r w:rsidRPr="00073294">
              <w:rPr>
                <w:rFonts w:ascii="Montserrat" w:hAnsi="Montserrat"/>
                <w:spacing w:val="1"/>
                <w:sz w:val="20"/>
                <w:szCs w:val="20"/>
              </w:rPr>
              <w:t xml:space="preserve"> </w:t>
            </w:r>
            <w:proofErr w:type="spellStart"/>
            <w:r w:rsidRPr="00073294">
              <w:rPr>
                <w:rFonts w:ascii="Montserrat" w:hAnsi="Montserrat"/>
                <w:sz w:val="20"/>
                <w:szCs w:val="20"/>
              </w:rPr>
              <w:t>pr</w:t>
            </w:r>
            <w:proofErr w:type="spellEnd"/>
            <w:r w:rsidRPr="00073294">
              <w:rPr>
                <w:rFonts w:ascii="Montserrat" w:hAnsi="Montserrat"/>
                <w:spacing w:val="-42"/>
                <w:sz w:val="20"/>
                <w:szCs w:val="20"/>
              </w:rPr>
              <w:t xml:space="preserve"> </w:t>
            </w:r>
            <w:proofErr w:type="spellStart"/>
            <w:r w:rsidRPr="00073294">
              <w:rPr>
                <w:rFonts w:ascii="Montserrat" w:hAnsi="Montserrat"/>
                <w:sz w:val="20"/>
                <w:szCs w:val="20"/>
              </w:rPr>
              <w:t>iva</w:t>
            </w:r>
            <w:r w:rsidR="00861C31" w:rsidRPr="00073294">
              <w:rPr>
                <w:rFonts w:ascii="Montserrat" w:hAnsi="Montserrat"/>
                <w:sz w:val="20"/>
                <w:szCs w:val="20"/>
              </w:rPr>
              <w:t>d</w:t>
            </w:r>
            <w:r w:rsidRPr="00073294">
              <w:rPr>
                <w:rFonts w:ascii="Montserrat" w:hAnsi="Montserrat"/>
                <w:sz w:val="20"/>
                <w:szCs w:val="20"/>
              </w:rPr>
              <w:t>os</w:t>
            </w:r>
            <w:proofErr w:type="spellEnd"/>
          </w:p>
          <w:p w14:paraId="334D2513" w14:textId="0428926F" w:rsidR="007C1F5D" w:rsidRPr="00073294" w:rsidRDefault="007C1F5D" w:rsidP="00CD2AE0">
            <w:pPr>
              <w:pStyle w:val="TableParagraph"/>
              <w:numPr>
                <w:ilvl w:val="0"/>
                <w:numId w:val="8"/>
              </w:numPr>
              <w:tabs>
                <w:tab w:val="left" w:pos="847"/>
                <w:tab w:val="left" w:pos="848"/>
              </w:tabs>
              <w:spacing w:before="3" w:line="252" w:lineRule="exact"/>
              <w:ind w:left="847" w:hanging="363"/>
              <w:jc w:val="both"/>
              <w:rPr>
                <w:rFonts w:ascii="Montserrat" w:hAnsi="Montserrat"/>
                <w:color w:val="181818"/>
                <w:sz w:val="20"/>
                <w:szCs w:val="20"/>
              </w:rPr>
            </w:pPr>
            <w:r w:rsidRPr="00073294">
              <w:rPr>
                <w:rFonts w:ascii="Montserrat" w:hAnsi="Montserrat"/>
                <w:color w:val="1A1A1A"/>
                <w:w w:val="95"/>
                <w:sz w:val="20"/>
                <w:szCs w:val="20"/>
              </w:rPr>
              <w:t>P</w:t>
            </w:r>
            <w:r w:rsidRPr="00073294">
              <w:rPr>
                <w:rFonts w:ascii="Montserrat" w:hAnsi="Montserrat"/>
                <w:w w:val="95"/>
                <w:sz w:val="20"/>
                <w:szCs w:val="20"/>
              </w:rPr>
              <w:t>atrimonio</w:t>
            </w:r>
            <w:r w:rsidRPr="00073294">
              <w:rPr>
                <w:rFonts w:ascii="Montserrat" w:hAnsi="Montserrat"/>
                <w:spacing w:val="40"/>
                <w:w w:val="95"/>
                <w:sz w:val="20"/>
                <w:szCs w:val="20"/>
              </w:rPr>
              <w:t xml:space="preserve"> </w:t>
            </w:r>
            <w:r w:rsidRPr="00073294">
              <w:rPr>
                <w:rFonts w:ascii="Montserrat" w:hAnsi="Montserrat"/>
                <w:w w:val="95"/>
                <w:sz w:val="20"/>
                <w:szCs w:val="20"/>
              </w:rPr>
              <w:t>de</w:t>
            </w:r>
            <w:r w:rsidRPr="00073294">
              <w:rPr>
                <w:rFonts w:ascii="Montserrat" w:hAnsi="Montserrat"/>
                <w:spacing w:val="29"/>
                <w:w w:val="95"/>
                <w:sz w:val="20"/>
                <w:szCs w:val="20"/>
              </w:rPr>
              <w:t xml:space="preserve"> </w:t>
            </w:r>
            <w:r w:rsidRPr="00073294">
              <w:rPr>
                <w:rFonts w:ascii="Montserrat" w:hAnsi="Montserrat"/>
                <w:w w:val="95"/>
                <w:sz w:val="20"/>
                <w:szCs w:val="20"/>
              </w:rPr>
              <w:t>una</w:t>
            </w:r>
            <w:r w:rsidRPr="00073294">
              <w:rPr>
                <w:rFonts w:ascii="Montserrat" w:hAnsi="Montserrat"/>
                <w:spacing w:val="39"/>
                <w:w w:val="95"/>
                <w:sz w:val="20"/>
                <w:szCs w:val="20"/>
              </w:rPr>
              <w:t xml:space="preserve"> </w:t>
            </w:r>
            <w:r w:rsidRPr="00073294">
              <w:rPr>
                <w:rFonts w:ascii="Montserrat" w:hAnsi="Montserrat"/>
                <w:w w:val="95"/>
                <w:sz w:val="20"/>
                <w:szCs w:val="20"/>
              </w:rPr>
              <w:t>persona</w:t>
            </w:r>
            <w:r w:rsidRPr="00073294">
              <w:rPr>
                <w:rFonts w:ascii="Montserrat" w:hAnsi="Montserrat"/>
                <w:spacing w:val="39"/>
                <w:w w:val="95"/>
                <w:sz w:val="20"/>
                <w:szCs w:val="20"/>
              </w:rPr>
              <w:t xml:space="preserve"> </w:t>
            </w:r>
            <w:r w:rsidRPr="00073294">
              <w:rPr>
                <w:rFonts w:ascii="Montserrat" w:hAnsi="Montserrat"/>
                <w:w w:val="95"/>
                <w:sz w:val="20"/>
                <w:szCs w:val="20"/>
              </w:rPr>
              <w:t>física</w:t>
            </w:r>
          </w:p>
          <w:p w14:paraId="31942145" w14:textId="70152157" w:rsidR="007C1F5D" w:rsidRPr="00073294" w:rsidRDefault="007C1F5D" w:rsidP="00CD2AE0">
            <w:pPr>
              <w:pStyle w:val="TableParagraph"/>
              <w:numPr>
                <w:ilvl w:val="0"/>
                <w:numId w:val="8"/>
              </w:numPr>
              <w:tabs>
                <w:tab w:val="left" w:pos="839"/>
                <w:tab w:val="left" w:pos="840"/>
              </w:tabs>
              <w:spacing w:line="252" w:lineRule="exact"/>
              <w:ind w:left="839" w:hanging="362"/>
              <w:jc w:val="both"/>
              <w:rPr>
                <w:rFonts w:ascii="Montserrat" w:hAnsi="Montserrat"/>
                <w:color w:val="1A1A1A"/>
                <w:sz w:val="20"/>
                <w:szCs w:val="20"/>
              </w:rPr>
            </w:pPr>
            <w:r w:rsidRPr="00073294">
              <w:rPr>
                <w:rFonts w:ascii="Montserrat" w:hAnsi="Montserrat"/>
                <w:spacing w:val="-1"/>
                <w:sz w:val="20"/>
                <w:szCs w:val="20"/>
              </w:rPr>
              <w:t>Patrimon</w:t>
            </w:r>
            <w:r w:rsidRPr="00073294">
              <w:rPr>
                <w:rFonts w:ascii="Montserrat" w:hAnsi="Montserrat"/>
                <w:sz w:val="20"/>
                <w:szCs w:val="20"/>
              </w:rPr>
              <w:t>io</w:t>
            </w:r>
            <w:r w:rsidRPr="00073294">
              <w:rPr>
                <w:rFonts w:ascii="Montserrat" w:hAnsi="Montserrat"/>
                <w:spacing w:val="4"/>
                <w:sz w:val="20"/>
                <w:szCs w:val="20"/>
              </w:rPr>
              <w:t xml:space="preserve"> </w:t>
            </w:r>
            <w:r w:rsidR="00861C31" w:rsidRPr="00073294">
              <w:rPr>
                <w:rFonts w:ascii="Montserrat" w:hAnsi="Montserrat"/>
                <w:spacing w:val="4"/>
                <w:sz w:val="20"/>
                <w:szCs w:val="20"/>
              </w:rPr>
              <w:t>d</w:t>
            </w:r>
            <w:r w:rsidRPr="00073294">
              <w:rPr>
                <w:rFonts w:ascii="Montserrat" w:hAnsi="Montserrat"/>
                <w:sz w:val="20"/>
                <w:szCs w:val="20"/>
              </w:rPr>
              <w:t>e</w:t>
            </w:r>
            <w:r w:rsidRPr="00073294">
              <w:rPr>
                <w:rFonts w:ascii="Montserrat" w:hAnsi="Montserrat"/>
                <w:spacing w:val="2"/>
                <w:sz w:val="20"/>
                <w:szCs w:val="20"/>
              </w:rPr>
              <w:t xml:space="preserve"> </w:t>
            </w:r>
            <w:r w:rsidRPr="00073294">
              <w:rPr>
                <w:rFonts w:ascii="Montserrat" w:hAnsi="Montserrat"/>
                <w:sz w:val="20"/>
                <w:szCs w:val="20"/>
              </w:rPr>
              <w:t>una</w:t>
            </w:r>
            <w:r w:rsidRPr="00073294">
              <w:rPr>
                <w:rFonts w:ascii="Montserrat" w:hAnsi="Montserrat"/>
                <w:spacing w:val="7"/>
                <w:sz w:val="20"/>
                <w:szCs w:val="20"/>
              </w:rPr>
              <w:t xml:space="preserve"> </w:t>
            </w:r>
            <w:r w:rsidRPr="00073294">
              <w:rPr>
                <w:rFonts w:ascii="Montserrat" w:hAnsi="Montserrat"/>
                <w:sz w:val="20"/>
                <w:szCs w:val="20"/>
              </w:rPr>
              <w:t>persona</w:t>
            </w:r>
            <w:r w:rsidRPr="00073294">
              <w:rPr>
                <w:rFonts w:ascii="Montserrat" w:hAnsi="Montserrat"/>
                <w:spacing w:val="25"/>
                <w:sz w:val="20"/>
                <w:szCs w:val="20"/>
              </w:rPr>
              <w:t xml:space="preserve"> </w:t>
            </w:r>
            <w:r w:rsidRPr="00073294">
              <w:rPr>
                <w:rFonts w:ascii="Montserrat" w:hAnsi="Montserrat"/>
                <w:sz w:val="20"/>
                <w:szCs w:val="20"/>
              </w:rPr>
              <w:t>moral</w:t>
            </w:r>
          </w:p>
          <w:p w14:paraId="5F66B43F" w14:textId="7CB1647F" w:rsidR="007C1F5D" w:rsidRPr="00073294" w:rsidRDefault="007C1F5D" w:rsidP="00CD2AE0">
            <w:pPr>
              <w:pStyle w:val="TableParagraph"/>
              <w:numPr>
                <w:ilvl w:val="0"/>
                <w:numId w:val="8"/>
              </w:numPr>
              <w:tabs>
                <w:tab w:val="left" w:pos="846"/>
                <w:tab w:val="left" w:pos="847"/>
              </w:tabs>
              <w:spacing w:line="252" w:lineRule="exact"/>
              <w:ind w:left="846" w:hanging="362"/>
              <w:jc w:val="both"/>
              <w:rPr>
                <w:rFonts w:ascii="Montserrat" w:hAnsi="Montserrat"/>
                <w:color w:val="0E0E0E"/>
                <w:sz w:val="20"/>
                <w:szCs w:val="20"/>
              </w:rPr>
            </w:pPr>
            <w:r w:rsidRPr="00073294">
              <w:rPr>
                <w:rFonts w:ascii="Montserrat" w:hAnsi="Montserrat"/>
                <w:spacing w:val="-1"/>
                <w:w w:val="105"/>
                <w:sz w:val="20"/>
                <w:szCs w:val="20"/>
              </w:rPr>
              <w:t>Reporte</w:t>
            </w:r>
            <w:r w:rsidRPr="00073294">
              <w:rPr>
                <w:rFonts w:ascii="Montserrat" w:hAnsi="Montserrat"/>
                <w:spacing w:val="-6"/>
                <w:w w:val="105"/>
                <w:sz w:val="20"/>
                <w:szCs w:val="20"/>
              </w:rPr>
              <w:t xml:space="preserve"> </w:t>
            </w:r>
            <w:r w:rsidRPr="00073294">
              <w:rPr>
                <w:rFonts w:ascii="Montserrat" w:hAnsi="Montserrat"/>
                <w:w w:val="105"/>
                <w:sz w:val="20"/>
                <w:szCs w:val="20"/>
              </w:rPr>
              <w:t>de</w:t>
            </w:r>
            <w:r w:rsidRPr="00073294">
              <w:rPr>
                <w:rFonts w:ascii="Montserrat" w:hAnsi="Montserrat"/>
                <w:spacing w:val="-14"/>
                <w:w w:val="105"/>
                <w:sz w:val="20"/>
                <w:szCs w:val="20"/>
              </w:rPr>
              <w:t xml:space="preserve"> </w:t>
            </w:r>
            <w:r w:rsidRPr="00073294">
              <w:rPr>
                <w:rFonts w:ascii="Montserrat" w:hAnsi="Montserrat"/>
                <w:w w:val="105"/>
                <w:sz w:val="20"/>
                <w:szCs w:val="20"/>
              </w:rPr>
              <w:t>buró</w:t>
            </w:r>
            <w:r w:rsidRPr="00073294">
              <w:rPr>
                <w:rFonts w:ascii="Montserrat" w:hAnsi="Montserrat"/>
                <w:spacing w:val="-12"/>
                <w:w w:val="105"/>
                <w:sz w:val="20"/>
                <w:szCs w:val="20"/>
              </w:rPr>
              <w:t xml:space="preserve"> </w:t>
            </w:r>
            <w:r w:rsidRPr="00073294">
              <w:rPr>
                <w:rFonts w:ascii="Montserrat" w:hAnsi="Montserrat"/>
                <w:w w:val="105"/>
                <w:sz w:val="20"/>
                <w:szCs w:val="20"/>
              </w:rPr>
              <w:t>de</w:t>
            </w:r>
            <w:r w:rsidRPr="00073294">
              <w:rPr>
                <w:rFonts w:ascii="Montserrat" w:hAnsi="Montserrat"/>
                <w:spacing w:val="-15"/>
                <w:w w:val="105"/>
                <w:sz w:val="20"/>
                <w:szCs w:val="20"/>
              </w:rPr>
              <w:t xml:space="preserve"> </w:t>
            </w:r>
            <w:r w:rsidRPr="00073294">
              <w:rPr>
                <w:rFonts w:ascii="Montserrat" w:hAnsi="Montserrat"/>
                <w:w w:val="105"/>
                <w:sz w:val="20"/>
                <w:szCs w:val="20"/>
              </w:rPr>
              <w:t>crédito</w:t>
            </w:r>
            <w:r w:rsidR="00861C31" w:rsidRPr="00073294">
              <w:rPr>
                <w:rFonts w:ascii="Montserrat" w:hAnsi="Montserrat"/>
                <w:w w:val="105"/>
                <w:sz w:val="20"/>
                <w:szCs w:val="20"/>
              </w:rPr>
              <w:t xml:space="preserve"> </w:t>
            </w:r>
            <w:r w:rsidRPr="00073294">
              <w:rPr>
                <w:rFonts w:ascii="Montserrat" w:hAnsi="Montserrat"/>
                <w:sz w:val="20"/>
                <w:szCs w:val="20"/>
              </w:rPr>
              <w:t>Secretos</w:t>
            </w:r>
            <w:r w:rsidRPr="00073294">
              <w:rPr>
                <w:rFonts w:ascii="Montserrat" w:hAnsi="Montserrat"/>
                <w:spacing w:val="32"/>
                <w:sz w:val="20"/>
                <w:szCs w:val="20"/>
              </w:rPr>
              <w:t xml:space="preserve"> </w:t>
            </w:r>
            <w:r w:rsidRPr="00073294">
              <w:rPr>
                <w:rFonts w:ascii="Montserrat" w:hAnsi="Montserrat"/>
                <w:sz w:val="20"/>
                <w:szCs w:val="20"/>
              </w:rPr>
              <w:t>comerciales,</w:t>
            </w:r>
            <w:r w:rsidRPr="00073294">
              <w:rPr>
                <w:rFonts w:ascii="Montserrat" w:hAnsi="Montserrat"/>
                <w:spacing w:val="41"/>
                <w:sz w:val="20"/>
                <w:szCs w:val="20"/>
              </w:rPr>
              <w:t xml:space="preserve"> </w:t>
            </w:r>
            <w:r w:rsidRPr="00073294">
              <w:rPr>
                <w:rFonts w:ascii="Montserrat" w:hAnsi="Montserrat"/>
                <w:sz w:val="20"/>
                <w:szCs w:val="20"/>
              </w:rPr>
              <w:t>industriales,</w:t>
            </w:r>
            <w:r w:rsidRPr="00073294">
              <w:rPr>
                <w:rFonts w:ascii="Montserrat" w:hAnsi="Montserrat"/>
                <w:spacing w:val="-55"/>
                <w:sz w:val="20"/>
                <w:szCs w:val="20"/>
              </w:rPr>
              <w:t xml:space="preserve"> </w:t>
            </w:r>
            <w:r w:rsidRPr="00073294">
              <w:rPr>
                <w:rFonts w:ascii="Montserrat" w:hAnsi="Montserrat"/>
                <w:sz w:val="20"/>
                <w:szCs w:val="20"/>
              </w:rPr>
              <w:t>fiscales,</w:t>
            </w:r>
            <w:r w:rsidRPr="00073294">
              <w:rPr>
                <w:rFonts w:ascii="Montserrat" w:hAnsi="Montserrat"/>
                <w:spacing w:val="9"/>
                <w:sz w:val="20"/>
                <w:szCs w:val="20"/>
              </w:rPr>
              <w:t xml:space="preserve"> </w:t>
            </w:r>
            <w:r w:rsidRPr="00073294">
              <w:rPr>
                <w:rFonts w:ascii="Montserrat" w:hAnsi="Montserrat"/>
                <w:sz w:val="20"/>
                <w:szCs w:val="20"/>
              </w:rPr>
              <w:t>bancarios</w:t>
            </w:r>
            <w:r w:rsidRPr="00073294">
              <w:rPr>
                <w:rFonts w:ascii="Montserrat" w:hAnsi="Montserrat"/>
                <w:spacing w:val="-2"/>
                <w:sz w:val="20"/>
                <w:szCs w:val="20"/>
              </w:rPr>
              <w:t xml:space="preserve"> </w:t>
            </w:r>
            <w:r w:rsidRPr="00073294">
              <w:rPr>
                <w:rFonts w:ascii="Montserrat" w:hAnsi="Montserrat"/>
                <w:sz w:val="20"/>
                <w:szCs w:val="20"/>
              </w:rPr>
              <w:t>y</w:t>
            </w:r>
            <w:r w:rsidRPr="00073294">
              <w:rPr>
                <w:rFonts w:ascii="Montserrat" w:hAnsi="Montserrat"/>
                <w:spacing w:val="2"/>
                <w:sz w:val="20"/>
                <w:szCs w:val="20"/>
              </w:rPr>
              <w:t xml:space="preserve"> </w:t>
            </w:r>
            <w:r w:rsidRPr="00073294">
              <w:rPr>
                <w:rFonts w:ascii="Montserrat" w:hAnsi="Montserrat"/>
                <w:sz w:val="20"/>
                <w:szCs w:val="20"/>
              </w:rPr>
              <w:t>fiduciarios</w:t>
            </w:r>
          </w:p>
        </w:tc>
      </w:tr>
    </w:tbl>
    <w:p w14:paraId="033C7DF1" w14:textId="77777777" w:rsidR="00650721" w:rsidRPr="00073294" w:rsidRDefault="00650721" w:rsidP="00CD2AE0">
      <w:pPr>
        <w:spacing w:line="276" w:lineRule="auto"/>
        <w:jc w:val="both"/>
        <w:rPr>
          <w:rFonts w:ascii="Montserrat" w:hAnsi="Montserrat"/>
          <w:sz w:val="20"/>
          <w:szCs w:val="20"/>
        </w:rPr>
      </w:pPr>
    </w:p>
    <w:p w14:paraId="49CBB327" w14:textId="701C2821" w:rsidR="007C1F5D" w:rsidRPr="00073294" w:rsidRDefault="00861C31" w:rsidP="00CD2AE0">
      <w:pPr>
        <w:spacing w:line="276" w:lineRule="auto"/>
        <w:jc w:val="both"/>
        <w:rPr>
          <w:rFonts w:ascii="Montserrat" w:hAnsi="Montserrat"/>
          <w:b/>
          <w:bCs/>
          <w:sz w:val="20"/>
          <w:szCs w:val="20"/>
        </w:rPr>
      </w:pPr>
      <w:r w:rsidRPr="00073294">
        <w:rPr>
          <w:rFonts w:ascii="Montserrat" w:hAnsi="Montserrat"/>
          <w:b/>
          <w:bCs/>
          <w:sz w:val="20"/>
          <w:szCs w:val="20"/>
        </w:rPr>
        <w:t>Datos de Actos Jurídicos</w:t>
      </w:r>
    </w:p>
    <w:p w14:paraId="2FD938C1" w14:textId="77777777" w:rsidR="00650721" w:rsidRPr="00073294" w:rsidRDefault="00650721"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861C31" w:rsidRPr="00073294" w14:paraId="331EF5AC" w14:textId="77777777" w:rsidTr="00861C31">
        <w:tc>
          <w:tcPr>
            <w:tcW w:w="9962" w:type="dxa"/>
          </w:tcPr>
          <w:p w14:paraId="7F351977" w14:textId="543F235A" w:rsidR="00861C31" w:rsidRPr="00073294" w:rsidRDefault="00861C31" w:rsidP="00CD2AE0">
            <w:pPr>
              <w:spacing w:line="276" w:lineRule="auto"/>
              <w:jc w:val="both"/>
              <w:rPr>
                <w:rFonts w:ascii="Montserrat" w:hAnsi="Montserrat"/>
                <w:sz w:val="20"/>
                <w:szCs w:val="20"/>
              </w:rPr>
            </w:pPr>
            <w:r w:rsidRPr="00073294">
              <w:rPr>
                <w:rFonts w:ascii="Montserrat" w:hAnsi="Montserrat"/>
                <w:sz w:val="20"/>
                <w:szCs w:val="20"/>
              </w:rPr>
              <w:t>Dato personal o documento que los contiene</w:t>
            </w:r>
          </w:p>
        </w:tc>
      </w:tr>
      <w:tr w:rsidR="00861C31" w:rsidRPr="00073294" w14:paraId="7D447C7E" w14:textId="77777777" w:rsidTr="00861C31">
        <w:tc>
          <w:tcPr>
            <w:tcW w:w="9962" w:type="dxa"/>
          </w:tcPr>
          <w:p w14:paraId="363C7699" w14:textId="77777777" w:rsidR="00861C31" w:rsidRPr="00073294" w:rsidRDefault="00861C31"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Contrato de arrendamiento</w:t>
            </w:r>
          </w:p>
          <w:p w14:paraId="28EDE507" w14:textId="77777777" w:rsidR="00861C31" w:rsidRPr="00073294" w:rsidRDefault="00861C31"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Contratos de servicios (teléfono, televisión por cable, internet)</w:t>
            </w:r>
          </w:p>
          <w:p w14:paraId="79563F23" w14:textId="77777777" w:rsidR="00861C31" w:rsidRPr="00073294" w:rsidRDefault="00861C31" w:rsidP="00CD2AE0">
            <w:pPr>
              <w:widowControl w:val="0"/>
              <w:numPr>
                <w:ilvl w:val="0"/>
                <w:numId w:val="4"/>
              </w:numPr>
              <w:tabs>
                <w:tab w:val="left" w:pos="849"/>
                <w:tab w:val="left" w:pos="850"/>
              </w:tabs>
              <w:suppressAutoHyphens w:val="0"/>
              <w:autoSpaceDE w:val="0"/>
              <w:spacing w:line="220" w:lineRule="exact"/>
              <w:jc w:val="both"/>
              <w:textAlignment w:val="auto"/>
              <w:rPr>
                <w:rFonts w:ascii="Montserrat" w:hAnsi="Montserrat"/>
                <w:color w:val="1A1A1A"/>
                <w:sz w:val="20"/>
                <w:szCs w:val="20"/>
              </w:rPr>
            </w:pPr>
            <w:r w:rsidRPr="00073294">
              <w:rPr>
                <w:rFonts w:ascii="Montserrat" w:hAnsi="Montserrat"/>
                <w:w w:val="105"/>
                <w:sz w:val="20"/>
                <w:szCs w:val="20"/>
              </w:rPr>
              <w:t>Escrituras</w:t>
            </w:r>
            <w:r w:rsidRPr="00073294">
              <w:rPr>
                <w:rFonts w:ascii="Montserrat" w:hAnsi="Montserrat"/>
                <w:spacing w:val="10"/>
                <w:w w:val="105"/>
                <w:sz w:val="20"/>
                <w:szCs w:val="20"/>
              </w:rPr>
              <w:t xml:space="preserve"> </w:t>
            </w:r>
            <w:r w:rsidRPr="00073294">
              <w:rPr>
                <w:rFonts w:ascii="Montserrat" w:hAnsi="Montserrat"/>
                <w:w w:val="105"/>
                <w:sz w:val="20"/>
                <w:szCs w:val="20"/>
              </w:rPr>
              <w:t>públicas</w:t>
            </w:r>
          </w:p>
          <w:p w14:paraId="7CC125BC" w14:textId="77777777" w:rsidR="00861C31" w:rsidRPr="00073294" w:rsidRDefault="00861C31" w:rsidP="00CD2AE0">
            <w:pPr>
              <w:widowControl w:val="0"/>
              <w:numPr>
                <w:ilvl w:val="0"/>
                <w:numId w:val="4"/>
              </w:numPr>
              <w:tabs>
                <w:tab w:val="left" w:pos="849"/>
                <w:tab w:val="left" w:pos="850"/>
              </w:tabs>
              <w:suppressAutoHyphens w:val="0"/>
              <w:autoSpaceDE w:val="0"/>
              <w:spacing w:before="10"/>
              <w:jc w:val="both"/>
              <w:textAlignment w:val="auto"/>
              <w:rPr>
                <w:rFonts w:ascii="Montserrat" w:hAnsi="Montserrat"/>
                <w:color w:val="333333"/>
                <w:sz w:val="20"/>
                <w:szCs w:val="20"/>
              </w:rPr>
            </w:pPr>
            <w:r w:rsidRPr="00073294">
              <w:rPr>
                <w:rFonts w:ascii="Montserrat" w:hAnsi="Montserrat"/>
                <w:w w:val="105"/>
                <w:sz w:val="20"/>
                <w:szCs w:val="20"/>
              </w:rPr>
              <w:t>Folio</w:t>
            </w:r>
            <w:r w:rsidRPr="00073294">
              <w:rPr>
                <w:rFonts w:ascii="Montserrat" w:hAnsi="Montserrat"/>
                <w:spacing w:val="2"/>
                <w:w w:val="105"/>
                <w:sz w:val="20"/>
                <w:szCs w:val="20"/>
              </w:rPr>
              <w:t xml:space="preserve"> </w:t>
            </w:r>
            <w:r w:rsidRPr="00073294">
              <w:rPr>
                <w:rFonts w:ascii="Montserrat" w:hAnsi="Montserrat"/>
                <w:w w:val="105"/>
                <w:sz w:val="20"/>
                <w:szCs w:val="20"/>
              </w:rPr>
              <w:t>y</w:t>
            </w:r>
            <w:r w:rsidRPr="00073294">
              <w:rPr>
                <w:rFonts w:ascii="Montserrat" w:hAnsi="Montserrat"/>
                <w:spacing w:val="7"/>
                <w:w w:val="105"/>
                <w:sz w:val="20"/>
                <w:szCs w:val="20"/>
              </w:rPr>
              <w:t xml:space="preserve"> </w:t>
            </w:r>
            <w:r w:rsidRPr="00073294">
              <w:rPr>
                <w:rFonts w:ascii="Montserrat" w:hAnsi="Montserrat"/>
                <w:w w:val="105"/>
                <w:sz w:val="20"/>
                <w:szCs w:val="20"/>
              </w:rPr>
              <w:t>número</w:t>
            </w:r>
            <w:r w:rsidRPr="00073294">
              <w:rPr>
                <w:rFonts w:ascii="Montserrat" w:hAnsi="Montserrat"/>
                <w:spacing w:val="5"/>
                <w:w w:val="105"/>
                <w:sz w:val="20"/>
                <w:szCs w:val="20"/>
              </w:rPr>
              <w:t xml:space="preserve"> </w:t>
            </w:r>
            <w:r w:rsidRPr="00073294">
              <w:rPr>
                <w:rFonts w:ascii="Montserrat" w:hAnsi="Montserrat"/>
                <w:w w:val="105"/>
                <w:sz w:val="20"/>
                <w:szCs w:val="20"/>
              </w:rPr>
              <w:t>de</w:t>
            </w:r>
            <w:r w:rsidRPr="00073294">
              <w:rPr>
                <w:rFonts w:ascii="Montserrat" w:hAnsi="Montserrat"/>
                <w:spacing w:val="1"/>
                <w:w w:val="105"/>
                <w:sz w:val="20"/>
                <w:szCs w:val="20"/>
              </w:rPr>
              <w:t xml:space="preserve"> </w:t>
            </w:r>
            <w:r w:rsidRPr="00073294">
              <w:rPr>
                <w:rFonts w:ascii="Montserrat" w:hAnsi="Montserrat"/>
                <w:w w:val="105"/>
                <w:sz w:val="20"/>
                <w:szCs w:val="20"/>
              </w:rPr>
              <w:t>medidor</w:t>
            </w:r>
            <w:r w:rsidRPr="00073294">
              <w:rPr>
                <w:rFonts w:ascii="Montserrat" w:hAnsi="Montserrat"/>
                <w:spacing w:val="23"/>
                <w:w w:val="105"/>
                <w:sz w:val="20"/>
                <w:szCs w:val="20"/>
              </w:rPr>
              <w:t xml:space="preserve"> </w:t>
            </w:r>
            <w:r w:rsidRPr="00073294">
              <w:rPr>
                <w:rFonts w:ascii="Montserrat" w:hAnsi="Montserrat"/>
                <w:w w:val="105"/>
                <w:sz w:val="20"/>
                <w:szCs w:val="20"/>
              </w:rPr>
              <w:t>de</w:t>
            </w:r>
            <w:r w:rsidRPr="00073294">
              <w:rPr>
                <w:rFonts w:ascii="Montserrat" w:hAnsi="Montserrat"/>
                <w:spacing w:val="9"/>
                <w:w w:val="105"/>
                <w:sz w:val="20"/>
                <w:szCs w:val="20"/>
              </w:rPr>
              <w:t xml:space="preserve"> </w:t>
            </w:r>
            <w:r w:rsidRPr="00073294">
              <w:rPr>
                <w:rFonts w:ascii="Montserrat" w:hAnsi="Montserrat"/>
                <w:w w:val="105"/>
                <w:sz w:val="20"/>
                <w:szCs w:val="20"/>
              </w:rPr>
              <w:t>recibo</w:t>
            </w:r>
            <w:r w:rsidRPr="00073294">
              <w:rPr>
                <w:rFonts w:ascii="Montserrat" w:hAnsi="Montserrat"/>
                <w:spacing w:val="13"/>
                <w:w w:val="105"/>
                <w:sz w:val="20"/>
                <w:szCs w:val="20"/>
              </w:rPr>
              <w:t xml:space="preserve"> </w:t>
            </w:r>
            <w:r w:rsidRPr="00073294">
              <w:rPr>
                <w:rFonts w:ascii="Montserrat" w:hAnsi="Montserrat"/>
                <w:w w:val="105"/>
                <w:sz w:val="20"/>
                <w:szCs w:val="20"/>
              </w:rPr>
              <w:t>de</w:t>
            </w:r>
            <w:r w:rsidRPr="00073294">
              <w:rPr>
                <w:rFonts w:ascii="Montserrat" w:hAnsi="Montserrat"/>
                <w:spacing w:val="8"/>
                <w:w w:val="105"/>
                <w:sz w:val="20"/>
                <w:szCs w:val="20"/>
              </w:rPr>
              <w:t xml:space="preserve"> </w:t>
            </w:r>
            <w:r w:rsidRPr="00073294">
              <w:rPr>
                <w:rFonts w:ascii="Montserrat" w:hAnsi="Montserrat"/>
                <w:w w:val="105"/>
                <w:sz w:val="20"/>
                <w:szCs w:val="20"/>
              </w:rPr>
              <w:t>agua</w:t>
            </w:r>
            <w:r w:rsidRPr="00073294">
              <w:rPr>
                <w:rFonts w:ascii="Montserrat" w:hAnsi="Montserrat"/>
                <w:spacing w:val="-3"/>
                <w:w w:val="105"/>
                <w:sz w:val="20"/>
                <w:szCs w:val="20"/>
              </w:rPr>
              <w:t xml:space="preserve"> </w:t>
            </w:r>
            <w:r w:rsidRPr="00073294">
              <w:rPr>
                <w:rFonts w:ascii="Montserrat" w:hAnsi="Montserrat"/>
                <w:w w:val="105"/>
                <w:sz w:val="20"/>
                <w:szCs w:val="20"/>
              </w:rPr>
              <w:t>y</w:t>
            </w:r>
            <w:r w:rsidRPr="00073294">
              <w:rPr>
                <w:rFonts w:ascii="Montserrat" w:hAnsi="Montserrat"/>
                <w:spacing w:val="35"/>
                <w:w w:val="105"/>
                <w:sz w:val="20"/>
                <w:szCs w:val="20"/>
              </w:rPr>
              <w:t xml:space="preserve"> </w:t>
            </w:r>
            <w:r w:rsidRPr="00073294">
              <w:rPr>
                <w:rFonts w:ascii="Montserrat" w:hAnsi="Montserrat"/>
                <w:w w:val="105"/>
                <w:sz w:val="20"/>
                <w:szCs w:val="20"/>
              </w:rPr>
              <w:t>predial</w:t>
            </w:r>
            <w:r w:rsidRPr="00073294">
              <w:rPr>
                <w:rFonts w:ascii="Montserrat" w:hAnsi="Montserrat"/>
                <w:spacing w:val="4"/>
                <w:w w:val="105"/>
                <w:sz w:val="20"/>
                <w:szCs w:val="20"/>
              </w:rPr>
              <w:t xml:space="preserve"> </w:t>
            </w:r>
            <w:r w:rsidRPr="00073294">
              <w:rPr>
                <w:rFonts w:ascii="Montserrat" w:hAnsi="Montserrat"/>
                <w:w w:val="105"/>
                <w:sz w:val="20"/>
                <w:szCs w:val="20"/>
              </w:rPr>
              <w:t>y</w:t>
            </w:r>
            <w:r w:rsidRPr="00073294">
              <w:rPr>
                <w:rFonts w:ascii="Montserrat" w:hAnsi="Montserrat"/>
                <w:spacing w:val="12"/>
                <w:w w:val="105"/>
                <w:sz w:val="20"/>
                <w:szCs w:val="20"/>
              </w:rPr>
              <w:t xml:space="preserve"> </w:t>
            </w:r>
            <w:r w:rsidRPr="00073294">
              <w:rPr>
                <w:rFonts w:ascii="Montserrat" w:hAnsi="Montserrat"/>
                <w:w w:val="105"/>
                <w:sz w:val="20"/>
                <w:szCs w:val="20"/>
              </w:rPr>
              <w:t>consumo</w:t>
            </w:r>
          </w:p>
          <w:p w14:paraId="18D19F9A" w14:textId="77777777" w:rsidR="00861C31" w:rsidRPr="00073294" w:rsidRDefault="00861C31" w:rsidP="00CD2AE0">
            <w:pPr>
              <w:widowControl w:val="0"/>
              <w:numPr>
                <w:ilvl w:val="0"/>
                <w:numId w:val="4"/>
              </w:numPr>
              <w:tabs>
                <w:tab w:val="left" w:pos="850"/>
                <w:tab w:val="left" w:pos="851"/>
              </w:tabs>
              <w:suppressAutoHyphens w:val="0"/>
              <w:autoSpaceDE w:val="0"/>
              <w:spacing w:before="11"/>
              <w:jc w:val="both"/>
              <w:textAlignment w:val="auto"/>
              <w:rPr>
                <w:rFonts w:ascii="Montserrat" w:hAnsi="Montserrat"/>
                <w:color w:val="2B2B2B"/>
                <w:sz w:val="20"/>
                <w:szCs w:val="20"/>
              </w:rPr>
            </w:pPr>
            <w:r w:rsidRPr="00073294">
              <w:rPr>
                <w:rFonts w:ascii="Montserrat" w:hAnsi="Montserrat"/>
                <w:w w:val="105"/>
                <w:sz w:val="20"/>
                <w:szCs w:val="20"/>
              </w:rPr>
              <w:t>Medidas</w:t>
            </w:r>
            <w:r w:rsidRPr="00073294">
              <w:rPr>
                <w:rFonts w:ascii="Montserrat" w:hAnsi="Montserrat"/>
                <w:spacing w:val="2"/>
                <w:w w:val="105"/>
                <w:sz w:val="20"/>
                <w:szCs w:val="20"/>
              </w:rPr>
              <w:t xml:space="preserve"> </w:t>
            </w:r>
            <w:r w:rsidRPr="00073294">
              <w:rPr>
                <w:rFonts w:ascii="Montserrat" w:hAnsi="Montserrat"/>
                <w:w w:val="105"/>
                <w:sz w:val="20"/>
                <w:szCs w:val="20"/>
              </w:rPr>
              <w:t>y</w:t>
            </w:r>
            <w:r w:rsidRPr="00073294">
              <w:rPr>
                <w:rFonts w:ascii="Montserrat" w:hAnsi="Montserrat"/>
                <w:spacing w:val="3"/>
                <w:w w:val="105"/>
                <w:sz w:val="20"/>
                <w:szCs w:val="20"/>
              </w:rPr>
              <w:t xml:space="preserve"> </w:t>
            </w:r>
            <w:r w:rsidRPr="00073294">
              <w:rPr>
                <w:rFonts w:ascii="Montserrat" w:hAnsi="Montserrat"/>
                <w:w w:val="105"/>
                <w:sz w:val="20"/>
                <w:szCs w:val="20"/>
              </w:rPr>
              <w:t>colindancias</w:t>
            </w:r>
            <w:r w:rsidRPr="00073294">
              <w:rPr>
                <w:rFonts w:ascii="Montserrat" w:hAnsi="Montserrat"/>
                <w:spacing w:val="24"/>
                <w:w w:val="105"/>
                <w:sz w:val="20"/>
                <w:szCs w:val="20"/>
              </w:rPr>
              <w:t xml:space="preserve"> </w:t>
            </w:r>
            <w:r w:rsidRPr="00073294">
              <w:rPr>
                <w:rFonts w:ascii="Montserrat" w:hAnsi="Montserrat"/>
                <w:w w:val="105"/>
                <w:sz w:val="20"/>
                <w:szCs w:val="20"/>
              </w:rPr>
              <w:t>de</w:t>
            </w:r>
            <w:r w:rsidRPr="00073294">
              <w:rPr>
                <w:rFonts w:ascii="Montserrat" w:hAnsi="Montserrat"/>
                <w:spacing w:val="-2"/>
                <w:w w:val="105"/>
                <w:sz w:val="20"/>
                <w:szCs w:val="20"/>
              </w:rPr>
              <w:t xml:space="preserve"> </w:t>
            </w:r>
            <w:r w:rsidRPr="00073294">
              <w:rPr>
                <w:rFonts w:ascii="Montserrat" w:hAnsi="Montserrat"/>
                <w:w w:val="105"/>
                <w:sz w:val="20"/>
                <w:szCs w:val="20"/>
              </w:rPr>
              <w:t>bienes</w:t>
            </w:r>
            <w:r w:rsidRPr="00073294">
              <w:rPr>
                <w:rFonts w:ascii="Montserrat" w:hAnsi="Montserrat"/>
                <w:spacing w:val="4"/>
                <w:w w:val="105"/>
                <w:sz w:val="20"/>
                <w:szCs w:val="20"/>
              </w:rPr>
              <w:t xml:space="preserve"> </w:t>
            </w:r>
            <w:proofErr w:type="spellStart"/>
            <w:r w:rsidRPr="00073294">
              <w:rPr>
                <w:rFonts w:ascii="Montserrat" w:hAnsi="Montserrat"/>
                <w:w w:val="105"/>
                <w:sz w:val="20"/>
                <w:szCs w:val="20"/>
              </w:rPr>
              <w:t>inm</w:t>
            </w:r>
            <w:proofErr w:type="spellEnd"/>
            <w:r w:rsidRPr="00073294">
              <w:rPr>
                <w:rFonts w:ascii="Montserrat" w:hAnsi="Montserrat"/>
                <w:spacing w:val="-35"/>
                <w:w w:val="105"/>
                <w:sz w:val="20"/>
                <w:szCs w:val="20"/>
              </w:rPr>
              <w:t xml:space="preserve"> </w:t>
            </w:r>
            <w:proofErr w:type="spellStart"/>
            <w:r w:rsidRPr="00073294">
              <w:rPr>
                <w:rFonts w:ascii="Montserrat" w:hAnsi="Montserrat"/>
                <w:w w:val="105"/>
                <w:sz w:val="20"/>
                <w:szCs w:val="20"/>
              </w:rPr>
              <w:t>uebles</w:t>
            </w:r>
            <w:proofErr w:type="spellEnd"/>
          </w:p>
          <w:p w14:paraId="3CE485A0" w14:textId="77777777" w:rsidR="00861C31" w:rsidRPr="00073294" w:rsidRDefault="00861C31" w:rsidP="00CD2AE0">
            <w:pPr>
              <w:widowControl w:val="0"/>
              <w:numPr>
                <w:ilvl w:val="0"/>
                <w:numId w:val="4"/>
              </w:numPr>
              <w:tabs>
                <w:tab w:val="left" w:pos="850"/>
                <w:tab w:val="left" w:pos="851"/>
              </w:tabs>
              <w:suppressAutoHyphens w:val="0"/>
              <w:autoSpaceDE w:val="0"/>
              <w:spacing w:before="10"/>
              <w:jc w:val="both"/>
              <w:textAlignment w:val="auto"/>
              <w:rPr>
                <w:rFonts w:ascii="Montserrat" w:hAnsi="Montserrat"/>
                <w:color w:val="161616"/>
                <w:sz w:val="20"/>
                <w:szCs w:val="20"/>
              </w:rPr>
            </w:pPr>
            <w:r w:rsidRPr="00073294">
              <w:rPr>
                <w:rFonts w:ascii="Montserrat" w:hAnsi="Montserrat"/>
                <w:w w:val="105"/>
                <w:sz w:val="20"/>
                <w:szCs w:val="20"/>
              </w:rPr>
              <w:t>Pensiones</w:t>
            </w:r>
            <w:r w:rsidRPr="00073294">
              <w:rPr>
                <w:rFonts w:ascii="Montserrat" w:hAnsi="Montserrat"/>
                <w:spacing w:val="13"/>
                <w:w w:val="105"/>
                <w:sz w:val="20"/>
                <w:szCs w:val="20"/>
              </w:rPr>
              <w:t xml:space="preserve"> </w:t>
            </w:r>
            <w:r w:rsidRPr="00073294">
              <w:rPr>
                <w:rFonts w:ascii="Montserrat" w:hAnsi="Montserrat"/>
                <w:w w:val="105"/>
                <w:sz w:val="20"/>
                <w:szCs w:val="20"/>
              </w:rPr>
              <w:t>alimenticias</w:t>
            </w:r>
          </w:p>
          <w:p w14:paraId="25E72B2F" w14:textId="77777777" w:rsidR="00861C31" w:rsidRPr="00073294" w:rsidRDefault="00861C31" w:rsidP="00CD2AE0">
            <w:pPr>
              <w:widowControl w:val="0"/>
              <w:numPr>
                <w:ilvl w:val="0"/>
                <w:numId w:val="4"/>
              </w:numPr>
              <w:tabs>
                <w:tab w:val="left" w:pos="849"/>
                <w:tab w:val="left" w:pos="850"/>
              </w:tabs>
              <w:suppressAutoHyphens w:val="0"/>
              <w:autoSpaceDE w:val="0"/>
              <w:spacing w:before="11"/>
              <w:jc w:val="both"/>
              <w:textAlignment w:val="auto"/>
              <w:rPr>
                <w:rFonts w:ascii="Montserrat" w:hAnsi="Montserrat"/>
                <w:color w:val="262626"/>
                <w:sz w:val="20"/>
                <w:szCs w:val="20"/>
              </w:rPr>
            </w:pPr>
            <w:r w:rsidRPr="00073294">
              <w:rPr>
                <w:rFonts w:ascii="Montserrat" w:hAnsi="Montserrat"/>
                <w:w w:val="105"/>
                <w:sz w:val="20"/>
                <w:szCs w:val="20"/>
              </w:rPr>
              <w:t>Régimen</w:t>
            </w:r>
            <w:r w:rsidRPr="00073294">
              <w:rPr>
                <w:rFonts w:ascii="Montserrat" w:hAnsi="Montserrat"/>
                <w:spacing w:val="32"/>
                <w:w w:val="105"/>
                <w:sz w:val="20"/>
                <w:szCs w:val="20"/>
              </w:rPr>
              <w:t xml:space="preserve"> </w:t>
            </w:r>
            <w:r w:rsidRPr="00073294">
              <w:rPr>
                <w:rFonts w:ascii="Montserrat" w:hAnsi="Montserrat"/>
                <w:w w:val="105"/>
                <w:sz w:val="20"/>
                <w:szCs w:val="20"/>
              </w:rPr>
              <w:t>de</w:t>
            </w:r>
            <w:r w:rsidRPr="00073294">
              <w:rPr>
                <w:rFonts w:ascii="Montserrat" w:hAnsi="Montserrat"/>
                <w:spacing w:val="-1"/>
                <w:w w:val="105"/>
                <w:sz w:val="20"/>
                <w:szCs w:val="20"/>
              </w:rPr>
              <w:t xml:space="preserve"> </w:t>
            </w:r>
            <w:r w:rsidRPr="00073294">
              <w:rPr>
                <w:rFonts w:ascii="Montserrat" w:hAnsi="Montserrat"/>
                <w:w w:val="105"/>
                <w:sz w:val="20"/>
                <w:szCs w:val="20"/>
              </w:rPr>
              <w:t>sociedad</w:t>
            </w:r>
            <w:r w:rsidRPr="00073294">
              <w:rPr>
                <w:rFonts w:ascii="Montserrat" w:hAnsi="Montserrat"/>
                <w:spacing w:val="21"/>
                <w:w w:val="105"/>
                <w:sz w:val="20"/>
                <w:szCs w:val="20"/>
              </w:rPr>
              <w:t xml:space="preserve"> </w:t>
            </w:r>
            <w:r w:rsidRPr="00073294">
              <w:rPr>
                <w:rFonts w:ascii="Montserrat" w:hAnsi="Montserrat"/>
                <w:w w:val="105"/>
                <w:sz w:val="20"/>
                <w:szCs w:val="20"/>
              </w:rPr>
              <w:t>conyugal</w:t>
            </w:r>
          </w:p>
          <w:p w14:paraId="45C3A2AC" w14:textId="1295010E" w:rsidR="00861C31" w:rsidRPr="00073294" w:rsidRDefault="00861C31" w:rsidP="00CD2AE0">
            <w:pPr>
              <w:pStyle w:val="Prrafodelista"/>
              <w:numPr>
                <w:ilvl w:val="0"/>
                <w:numId w:val="4"/>
              </w:numPr>
              <w:spacing w:line="276" w:lineRule="auto"/>
              <w:jc w:val="both"/>
              <w:rPr>
                <w:rFonts w:ascii="Montserrat" w:hAnsi="Montserrat"/>
                <w:sz w:val="20"/>
                <w:szCs w:val="20"/>
              </w:rPr>
            </w:pPr>
          </w:p>
        </w:tc>
      </w:tr>
    </w:tbl>
    <w:p w14:paraId="3CEF16D2" w14:textId="77777777" w:rsidR="00861C31" w:rsidRPr="00073294" w:rsidRDefault="00861C31" w:rsidP="00CD2AE0">
      <w:pPr>
        <w:spacing w:line="276" w:lineRule="auto"/>
        <w:jc w:val="both"/>
        <w:rPr>
          <w:rFonts w:ascii="Montserrat" w:hAnsi="Montserrat"/>
          <w:sz w:val="20"/>
          <w:szCs w:val="20"/>
        </w:rPr>
      </w:pPr>
    </w:p>
    <w:p w14:paraId="42D18000" w14:textId="2B139B7F" w:rsidR="00861C31" w:rsidRPr="00073294" w:rsidRDefault="00861C31" w:rsidP="00CD2AE0">
      <w:pPr>
        <w:spacing w:line="276" w:lineRule="auto"/>
        <w:jc w:val="both"/>
        <w:rPr>
          <w:rFonts w:ascii="Montserrat" w:hAnsi="Montserrat"/>
          <w:b/>
          <w:bCs/>
          <w:sz w:val="20"/>
          <w:szCs w:val="20"/>
        </w:rPr>
      </w:pPr>
      <w:r w:rsidRPr="00073294">
        <w:rPr>
          <w:rFonts w:ascii="Montserrat" w:hAnsi="Montserrat"/>
          <w:b/>
          <w:bCs/>
          <w:sz w:val="20"/>
          <w:szCs w:val="20"/>
        </w:rPr>
        <w:t>Datos sobre procedimientos administrativos y/o jurisdiccionales</w:t>
      </w:r>
    </w:p>
    <w:p w14:paraId="1E57A2A8" w14:textId="77777777" w:rsidR="00861C31" w:rsidRPr="00073294" w:rsidRDefault="00861C31"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861C31" w:rsidRPr="00073294" w14:paraId="431BEDCC" w14:textId="77777777" w:rsidTr="00861C31">
        <w:tc>
          <w:tcPr>
            <w:tcW w:w="9962" w:type="dxa"/>
          </w:tcPr>
          <w:p w14:paraId="56CAF4BD" w14:textId="26D27C83" w:rsidR="00861C31" w:rsidRPr="00073294" w:rsidRDefault="00861C31" w:rsidP="00CD2AE0">
            <w:pPr>
              <w:spacing w:line="276" w:lineRule="auto"/>
              <w:jc w:val="both"/>
              <w:rPr>
                <w:rFonts w:ascii="Montserrat" w:hAnsi="Montserrat"/>
                <w:sz w:val="20"/>
                <w:szCs w:val="20"/>
              </w:rPr>
            </w:pPr>
            <w:r w:rsidRPr="00073294">
              <w:rPr>
                <w:rFonts w:ascii="Montserrat" w:hAnsi="Montserrat"/>
                <w:sz w:val="20"/>
                <w:szCs w:val="20"/>
              </w:rPr>
              <w:t>Dato personal o documento que los contiene</w:t>
            </w:r>
          </w:p>
        </w:tc>
      </w:tr>
      <w:tr w:rsidR="00861C31" w:rsidRPr="00073294" w14:paraId="0CA57CA0" w14:textId="77777777" w:rsidTr="00861C31">
        <w:tc>
          <w:tcPr>
            <w:tcW w:w="9962" w:type="dxa"/>
          </w:tcPr>
          <w:p w14:paraId="3D83693D" w14:textId="77777777" w:rsidR="00861C31" w:rsidRPr="00073294" w:rsidRDefault="00861C31"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Cédula de notificación</w:t>
            </w:r>
          </w:p>
          <w:p w14:paraId="7FE430ED" w14:textId="77777777" w:rsidR="00861C31" w:rsidRPr="00073294" w:rsidRDefault="00861C31"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Nombre de servidores públicos sujeto a procedimiento de responsabilidad administrativa</w:t>
            </w:r>
          </w:p>
          <w:p w14:paraId="560DC65E" w14:textId="77777777" w:rsidR="00861C31"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Expediente de procedimientos</w:t>
            </w:r>
          </w:p>
          <w:p w14:paraId="0DB3A34C" w14:textId="77777777" w:rsidR="004F4D9D"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Nombre del actor en juicios</w:t>
            </w:r>
          </w:p>
          <w:p w14:paraId="358738A6" w14:textId="77777777" w:rsidR="004F4D9D"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Nombre del denunciado</w:t>
            </w:r>
          </w:p>
          <w:p w14:paraId="06C0C83A" w14:textId="77777777" w:rsidR="004F4D9D"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Nombre del denunciante (s), quejoso (s) promovente (s)</w:t>
            </w:r>
          </w:p>
          <w:p w14:paraId="37437A29" w14:textId="77777777" w:rsidR="004F4D9D"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Nombre y firma del apoderado o representante legal en resoluciones y laudos</w:t>
            </w:r>
          </w:p>
          <w:p w14:paraId="217E7D9C" w14:textId="78A85D56" w:rsidR="004F4D9D" w:rsidRPr="00073294" w:rsidRDefault="004F4D9D"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Reporte de buró de crédito</w:t>
            </w:r>
          </w:p>
        </w:tc>
      </w:tr>
    </w:tbl>
    <w:p w14:paraId="7A965E61" w14:textId="77777777" w:rsidR="00861C31" w:rsidRPr="00073294" w:rsidRDefault="00861C31" w:rsidP="00CD2AE0">
      <w:pPr>
        <w:spacing w:line="276" w:lineRule="auto"/>
        <w:jc w:val="both"/>
        <w:rPr>
          <w:rFonts w:ascii="Montserrat" w:hAnsi="Montserrat"/>
          <w:sz w:val="20"/>
          <w:szCs w:val="20"/>
        </w:rPr>
      </w:pPr>
    </w:p>
    <w:p w14:paraId="06376A8D" w14:textId="5955778C" w:rsidR="004F4D9D" w:rsidRPr="00073294" w:rsidRDefault="004F4D9D" w:rsidP="00CD2AE0">
      <w:pPr>
        <w:spacing w:line="276" w:lineRule="auto"/>
        <w:jc w:val="both"/>
        <w:rPr>
          <w:rFonts w:ascii="Montserrat" w:hAnsi="Montserrat"/>
          <w:b/>
          <w:bCs/>
          <w:sz w:val="20"/>
          <w:szCs w:val="20"/>
        </w:rPr>
      </w:pPr>
      <w:r w:rsidRPr="00073294">
        <w:rPr>
          <w:rFonts w:ascii="Montserrat" w:hAnsi="Montserrat"/>
          <w:b/>
          <w:bCs/>
          <w:sz w:val="20"/>
          <w:szCs w:val="20"/>
        </w:rPr>
        <w:t>Datos académicos</w:t>
      </w:r>
    </w:p>
    <w:p w14:paraId="06430523" w14:textId="77777777" w:rsidR="004F4D9D" w:rsidRPr="00073294" w:rsidRDefault="004F4D9D"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4F4D9D" w:rsidRPr="00073294" w14:paraId="1CFF782D" w14:textId="77777777" w:rsidTr="004F4D9D">
        <w:tc>
          <w:tcPr>
            <w:tcW w:w="9962" w:type="dxa"/>
          </w:tcPr>
          <w:p w14:paraId="5FFD8C62" w14:textId="6C48BDB7" w:rsidR="004F4D9D" w:rsidRPr="00073294" w:rsidRDefault="004F4D9D" w:rsidP="00CD2AE0">
            <w:pPr>
              <w:spacing w:line="276" w:lineRule="auto"/>
              <w:jc w:val="both"/>
              <w:rPr>
                <w:rFonts w:ascii="Montserrat" w:hAnsi="Montserrat"/>
                <w:sz w:val="20"/>
                <w:szCs w:val="20"/>
              </w:rPr>
            </w:pPr>
            <w:r w:rsidRPr="00073294">
              <w:rPr>
                <w:rFonts w:ascii="Montserrat" w:hAnsi="Montserrat"/>
                <w:sz w:val="20"/>
                <w:szCs w:val="20"/>
              </w:rPr>
              <w:t>Dato personal o documento que los contiene</w:t>
            </w:r>
          </w:p>
        </w:tc>
      </w:tr>
      <w:tr w:rsidR="004F4D9D" w:rsidRPr="00073294" w14:paraId="3D520843" w14:textId="77777777" w:rsidTr="004F4D9D">
        <w:tc>
          <w:tcPr>
            <w:tcW w:w="9962" w:type="dxa"/>
          </w:tcPr>
          <w:p w14:paraId="2377B136" w14:textId="44BA5592"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Becas y/o estímulos otorgados</w:t>
            </w:r>
          </w:p>
          <w:p w14:paraId="41D62E46" w14:textId="5443457B"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 xml:space="preserve">Boletas de calificaciones que revelan el aprovechamiento académico de una </w:t>
            </w:r>
            <w:proofErr w:type="gramStart"/>
            <w:r w:rsidR="00650721" w:rsidRPr="00073294">
              <w:rPr>
                <w:rFonts w:ascii="Montserrat" w:hAnsi="Montserrat"/>
                <w:sz w:val="20"/>
                <w:szCs w:val="20"/>
                <w:lang w:val="es-ES"/>
              </w:rPr>
              <w:t>persona</w:t>
            </w:r>
            <w:proofErr w:type="gramEnd"/>
            <w:r w:rsidR="00650721" w:rsidRPr="00073294">
              <w:rPr>
                <w:rFonts w:ascii="Montserrat" w:hAnsi="Montserrat"/>
                <w:sz w:val="20"/>
                <w:szCs w:val="20"/>
                <w:lang w:val="es-ES"/>
              </w:rPr>
              <w:t xml:space="preserve"> así </w:t>
            </w:r>
            <w:r w:rsidRPr="00073294">
              <w:rPr>
                <w:rFonts w:ascii="Montserrat" w:hAnsi="Montserrat"/>
                <w:sz w:val="20"/>
                <w:szCs w:val="20"/>
                <w:lang w:val="es-ES"/>
              </w:rPr>
              <w:t>como</w:t>
            </w:r>
            <w:r w:rsidR="00650721" w:rsidRPr="00073294">
              <w:rPr>
                <w:rFonts w:ascii="Montserrat" w:hAnsi="Montserrat"/>
                <w:sz w:val="20"/>
                <w:szCs w:val="20"/>
                <w:lang w:val="es-ES"/>
              </w:rPr>
              <w:t xml:space="preserve"> </w:t>
            </w:r>
            <w:r w:rsidRPr="00073294">
              <w:rPr>
                <w:rFonts w:ascii="Montserrat" w:hAnsi="Montserrat"/>
                <w:sz w:val="20"/>
                <w:szCs w:val="20"/>
                <w:lang w:val="es-ES"/>
              </w:rPr>
              <w:t>los</w:t>
            </w:r>
            <w:r w:rsidR="00650721" w:rsidRPr="00073294">
              <w:rPr>
                <w:rFonts w:ascii="Montserrat" w:hAnsi="Montserrat"/>
                <w:sz w:val="20"/>
                <w:szCs w:val="20"/>
                <w:lang w:val="es-ES"/>
              </w:rPr>
              <w:t xml:space="preserve"> </w:t>
            </w:r>
            <w:r w:rsidRPr="00073294">
              <w:rPr>
                <w:rFonts w:ascii="Montserrat" w:hAnsi="Montserrat"/>
                <w:sz w:val="20"/>
                <w:szCs w:val="20"/>
                <w:lang w:val="es-ES"/>
              </w:rPr>
              <w:t>avances</w:t>
            </w:r>
            <w:r w:rsidR="00650721" w:rsidRPr="00073294">
              <w:rPr>
                <w:rFonts w:ascii="Montserrat" w:hAnsi="Montserrat"/>
                <w:sz w:val="20"/>
                <w:szCs w:val="20"/>
                <w:lang w:val="es-ES"/>
              </w:rPr>
              <w:t xml:space="preserve"> </w:t>
            </w:r>
            <w:r w:rsidRPr="00073294">
              <w:rPr>
                <w:rFonts w:ascii="Montserrat" w:hAnsi="Montserrat"/>
                <w:sz w:val="20"/>
                <w:szCs w:val="20"/>
                <w:lang w:val="es-ES"/>
              </w:rPr>
              <w:t>de</w:t>
            </w:r>
            <w:r w:rsidR="00650721" w:rsidRPr="00073294">
              <w:rPr>
                <w:rFonts w:ascii="Montserrat" w:hAnsi="Montserrat"/>
                <w:sz w:val="20"/>
                <w:szCs w:val="20"/>
                <w:lang w:val="es-ES"/>
              </w:rPr>
              <w:t xml:space="preserve"> créditos</w:t>
            </w:r>
            <w:r w:rsidRPr="00073294">
              <w:rPr>
                <w:rFonts w:ascii="Montserrat" w:hAnsi="Montserrat"/>
                <w:sz w:val="20"/>
                <w:szCs w:val="20"/>
                <w:lang w:val="es-ES"/>
              </w:rPr>
              <w:t>,</w:t>
            </w:r>
            <w:r w:rsidR="00650721" w:rsidRPr="00073294">
              <w:rPr>
                <w:rFonts w:ascii="Montserrat" w:hAnsi="Montserrat"/>
                <w:sz w:val="20"/>
                <w:szCs w:val="20"/>
                <w:lang w:val="es-ES"/>
              </w:rPr>
              <w:t xml:space="preserve"> </w:t>
            </w:r>
            <w:r w:rsidRPr="00073294">
              <w:rPr>
                <w:rFonts w:ascii="Montserrat" w:hAnsi="Montserrat"/>
                <w:sz w:val="20"/>
                <w:szCs w:val="20"/>
                <w:lang w:val="es-ES"/>
              </w:rPr>
              <w:t>tipos</w:t>
            </w:r>
            <w:r w:rsidR="00650721" w:rsidRPr="00073294">
              <w:rPr>
                <w:rFonts w:ascii="Montserrat" w:hAnsi="Montserrat"/>
                <w:sz w:val="20"/>
                <w:szCs w:val="20"/>
                <w:lang w:val="es-ES"/>
              </w:rPr>
              <w:t xml:space="preserve"> </w:t>
            </w:r>
            <w:r w:rsidRPr="00073294">
              <w:rPr>
                <w:rFonts w:ascii="Montserrat" w:hAnsi="Montserrat"/>
                <w:sz w:val="20"/>
                <w:szCs w:val="20"/>
                <w:lang w:val="es-ES"/>
              </w:rPr>
              <w:t>de</w:t>
            </w:r>
            <w:r w:rsidR="00650721" w:rsidRPr="00073294">
              <w:rPr>
                <w:rFonts w:ascii="Montserrat" w:hAnsi="Montserrat"/>
                <w:sz w:val="20"/>
                <w:szCs w:val="20"/>
                <w:lang w:val="es-ES"/>
              </w:rPr>
              <w:t xml:space="preserve"> exámenes</w:t>
            </w:r>
            <w:r w:rsidRPr="00073294">
              <w:rPr>
                <w:rFonts w:ascii="Montserrat" w:hAnsi="Montserrat"/>
                <w:sz w:val="20"/>
                <w:szCs w:val="20"/>
                <w:lang w:val="es-ES"/>
              </w:rPr>
              <w:t>,</w:t>
            </w:r>
            <w:r w:rsidR="00650721" w:rsidRPr="00073294">
              <w:rPr>
                <w:rFonts w:ascii="Montserrat" w:hAnsi="Montserrat"/>
                <w:sz w:val="20"/>
                <w:szCs w:val="20"/>
                <w:lang w:val="es-ES"/>
              </w:rPr>
              <w:t xml:space="preserve"> promedio</w:t>
            </w:r>
            <w:r w:rsidRPr="00073294">
              <w:rPr>
                <w:rFonts w:ascii="Montserrat" w:hAnsi="Montserrat"/>
                <w:sz w:val="20"/>
                <w:szCs w:val="20"/>
                <w:lang w:val="es-ES"/>
              </w:rPr>
              <w:t xml:space="preserve">, trayectoria </w:t>
            </w:r>
            <w:r w:rsidR="00650721" w:rsidRPr="00073294">
              <w:rPr>
                <w:rFonts w:ascii="Montserrat" w:hAnsi="Montserrat"/>
                <w:sz w:val="20"/>
                <w:szCs w:val="20"/>
                <w:lang w:val="es-ES"/>
              </w:rPr>
              <w:t>académica</w:t>
            </w:r>
          </w:p>
          <w:p w14:paraId="50B9FC1C" w14:textId="2AB95F5D"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Cédula profesional de particular(es) o tercero(s)</w:t>
            </w:r>
          </w:p>
          <w:p w14:paraId="0A099F5C" w14:textId="65A3F92D"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Certificados de estudios</w:t>
            </w:r>
          </w:p>
          <w:p w14:paraId="2E333017" w14:textId="21DF91B9"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Certificados de idiomas</w:t>
            </w:r>
          </w:p>
          <w:p w14:paraId="7CC8A783" w14:textId="0F5D3B14"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Constancias de estudios</w:t>
            </w:r>
          </w:p>
          <w:p w14:paraId="38CF3F88" w14:textId="42218314"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Credencial escolar</w:t>
            </w:r>
          </w:p>
          <w:p w14:paraId="01C51076" w14:textId="2ECEE560"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proofErr w:type="spellStart"/>
            <w:r w:rsidRPr="00073294">
              <w:rPr>
                <w:rFonts w:ascii="Montserrat" w:hAnsi="Montserrat"/>
                <w:i/>
                <w:sz w:val="20"/>
                <w:szCs w:val="20"/>
                <w:lang w:val="es-ES"/>
              </w:rPr>
              <w:t>Curriculum</w:t>
            </w:r>
            <w:proofErr w:type="spellEnd"/>
            <w:r w:rsidRPr="00073294">
              <w:rPr>
                <w:rFonts w:ascii="Montserrat" w:hAnsi="Montserrat"/>
                <w:i/>
                <w:sz w:val="20"/>
                <w:szCs w:val="20"/>
                <w:lang w:val="es-ES"/>
              </w:rPr>
              <w:t xml:space="preserve"> vitae</w:t>
            </w:r>
          </w:p>
          <w:p w14:paraId="4A52B375" w14:textId="70E2D4C2"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Diplomas</w:t>
            </w:r>
          </w:p>
          <w:p w14:paraId="61BB7C84" w14:textId="301EA2AE"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Grado de estudios o nivel educativo</w:t>
            </w:r>
          </w:p>
          <w:p w14:paraId="177A5011" w14:textId="77777777" w:rsidR="00650721"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Número de cuenta o matrícula escolar de institución educativa</w:t>
            </w:r>
          </w:p>
          <w:p w14:paraId="7D88BE6B" w14:textId="7DE00DB2" w:rsidR="004F4D9D" w:rsidRPr="00073294" w:rsidRDefault="004F4D9D"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lastRenderedPageBreak/>
              <w:t>Profesión</w:t>
            </w:r>
          </w:p>
          <w:p w14:paraId="0FB21165" w14:textId="77777777" w:rsidR="004F4D9D" w:rsidRPr="00073294" w:rsidRDefault="004F4D9D" w:rsidP="00CD2AE0">
            <w:pPr>
              <w:spacing w:line="276" w:lineRule="auto"/>
              <w:jc w:val="both"/>
              <w:rPr>
                <w:rFonts w:ascii="Montserrat" w:hAnsi="Montserrat"/>
                <w:sz w:val="20"/>
                <w:szCs w:val="20"/>
              </w:rPr>
            </w:pPr>
          </w:p>
        </w:tc>
      </w:tr>
    </w:tbl>
    <w:p w14:paraId="3AC0E161" w14:textId="77777777" w:rsidR="004F4D9D" w:rsidRPr="00073294" w:rsidRDefault="004F4D9D" w:rsidP="00CD2AE0">
      <w:pPr>
        <w:spacing w:line="276" w:lineRule="auto"/>
        <w:jc w:val="both"/>
        <w:rPr>
          <w:rFonts w:ascii="Montserrat" w:hAnsi="Montserrat"/>
          <w:sz w:val="20"/>
          <w:szCs w:val="20"/>
        </w:rPr>
      </w:pPr>
    </w:p>
    <w:p w14:paraId="0302768E" w14:textId="6001E5F5" w:rsidR="00293977" w:rsidRPr="00073294" w:rsidRDefault="00293977" w:rsidP="00CD2AE0">
      <w:pPr>
        <w:spacing w:line="276" w:lineRule="auto"/>
        <w:jc w:val="both"/>
        <w:rPr>
          <w:rFonts w:ascii="Montserrat" w:hAnsi="Montserrat"/>
          <w:b/>
          <w:bCs/>
          <w:sz w:val="20"/>
          <w:szCs w:val="20"/>
        </w:rPr>
      </w:pPr>
      <w:r w:rsidRPr="00073294">
        <w:rPr>
          <w:rFonts w:ascii="Montserrat" w:hAnsi="Montserrat"/>
          <w:b/>
          <w:bCs/>
          <w:sz w:val="20"/>
          <w:szCs w:val="20"/>
        </w:rPr>
        <w:t>Datos fiscales</w:t>
      </w:r>
    </w:p>
    <w:p w14:paraId="6A2C419D" w14:textId="77777777" w:rsidR="00650721" w:rsidRPr="00073294" w:rsidRDefault="00650721" w:rsidP="00CD2AE0">
      <w:pPr>
        <w:spacing w:line="276" w:lineRule="auto"/>
        <w:jc w:val="both"/>
        <w:rPr>
          <w:rFonts w:ascii="Montserrat" w:hAnsi="Montserrat"/>
          <w:b/>
          <w:bCs/>
          <w:sz w:val="20"/>
          <w:szCs w:val="20"/>
        </w:rPr>
      </w:pPr>
    </w:p>
    <w:tbl>
      <w:tblPr>
        <w:tblStyle w:val="Tablaconcuadrcula"/>
        <w:tblW w:w="0" w:type="auto"/>
        <w:tblLook w:val="04A0" w:firstRow="1" w:lastRow="0" w:firstColumn="1" w:lastColumn="0" w:noHBand="0" w:noVBand="1"/>
      </w:tblPr>
      <w:tblGrid>
        <w:gridCol w:w="9962"/>
      </w:tblGrid>
      <w:tr w:rsidR="00293977" w:rsidRPr="00073294" w14:paraId="7692B6CF" w14:textId="77777777" w:rsidTr="00293977">
        <w:tc>
          <w:tcPr>
            <w:tcW w:w="9962" w:type="dxa"/>
          </w:tcPr>
          <w:p w14:paraId="1B571379" w14:textId="1BB18CF3" w:rsidR="00293977" w:rsidRPr="00073294" w:rsidRDefault="00293977" w:rsidP="00CD2AE0">
            <w:pPr>
              <w:spacing w:line="276" w:lineRule="auto"/>
              <w:jc w:val="both"/>
              <w:rPr>
                <w:rFonts w:ascii="Montserrat" w:hAnsi="Montserrat"/>
                <w:sz w:val="20"/>
                <w:szCs w:val="20"/>
              </w:rPr>
            </w:pPr>
            <w:r w:rsidRPr="00073294">
              <w:rPr>
                <w:rFonts w:ascii="Montserrat" w:hAnsi="Montserrat"/>
                <w:sz w:val="20"/>
                <w:szCs w:val="20"/>
              </w:rPr>
              <w:t>Dato personal o documento que los contiene</w:t>
            </w:r>
          </w:p>
        </w:tc>
      </w:tr>
      <w:tr w:rsidR="00293977" w:rsidRPr="00073294" w14:paraId="37586D4D" w14:textId="77777777" w:rsidTr="00293977">
        <w:tc>
          <w:tcPr>
            <w:tcW w:w="9962" w:type="dxa"/>
          </w:tcPr>
          <w:p w14:paraId="78862F0D"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Deducciones contenidas en recibos de pago</w:t>
            </w:r>
          </w:p>
          <w:p w14:paraId="14C67C02"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Declaración de impuestos</w:t>
            </w:r>
          </w:p>
          <w:p w14:paraId="1991A35A"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Folio fiscal o número factura</w:t>
            </w:r>
          </w:p>
          <w:p w14:paraId="585D9DD2"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Firma electrónica </w:t>
            </w:r>
          </w:p>
          <w:p w14:paraId="355BC082"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Registro Federal de contribuyente</w:t>
            </w:r>
          </w:p>
          <w:p w14:paraId="7D8559A4"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Sello digital del emisor- SAT</w:t>
            </w:r>
          </w:p>
          <w:p w14:paraId="070C8330" w14:textId="77777777"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Sello de comprobante fiscal digital por internet (CFDI)</w:t>
            </w:r>
          </w:p>
          <w:p w14:paraId="757C29B1" w14:textId="06418C23" w:rsidR="00293977" w:rsidRPr="00073294" w:rsidRDefault="00293977"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Serie del certificado del emisor del SAT</w:t>
            </w:r>
          </w:p>
        </w:tc>
      </w:tr>
    </w:tbl>
    <w:p w14:paraId="6EB962BF" w14:textId="77777777" w:rsidR="00293977" w:rsidRPr="00073294" w:rsidRDefault="00293977" w:rsidP="00CD2AE0">
      <w:pPr>
        <w:spacing w:line="276" w:lineRule="auto"/>
        <w:jc w:val="both"/>
        <w:rPr>
          <w:rFonts w:ascii="Montserrat" w:hAnsi="Montserrat"/>
          <w:sz w:val="20"/>
          <w:szCs w:val="20"/>
        </w:rPr>
      </w:pPr>
    </w:p>
    <w:p w14:paraId="14488749" w14:textId="5CCCF6C1" w:rsidR="00781D81" w:rsidRPr="00073294" w:rsidRDefault="00781D81" w:rsidP="00CD2AE0">
      <w:pPr>
        <w:spacing w:line="276" w:lineRule="auto"/>
        <w:jc w:val="both"/>
        <w:rPr>
          <w:rFonts w:ascii="Montserrat" w:hAnsi="Montserrat"/>
          <w:b/>
          <w:bCs/>
          <w:sz w:val="20"/>
          <w:szCs w:val="20"/>
        </w:rPr>
      </w:pPr>
      <w:r w:rsidRPr="00073294">
        <w:rPr>
          <w:rFonts w:ascii="Montserrat" w:hAnsi="Montserrat"/>
          <w:b/>
          <w:bCs/>
          <w:sz w:val="20"/>
          <w:szCs w:val="20"/>
        </w:rPr>
        <w:t>Datos de tránsito y movimientos migratorios</w:t>
      </w:r>
    </w:p>
    <w:p w14:paraId="68E50391" w14:textId="77777777" w:rsidR="00650721" w:rsidRPr="00073294" w:rsidRDefault="00650721" w:rsidP="00CD2AE0">
      <w:pPr>
        <w:spacing w:line="276" w:lineRule="auto"/>
        <w:jc w:val="both"/>
        <w:rPr>
          <w:rFonts w:ascii="Montserrat" w:hAnsi="Montserrat"/>
          <w:b/>
          <w:bCs/>
          <w:sz w:val="20"/>
          <w:szCs w:val="20"/>
        </w:rPr>
      </w:pPr>
    </w:p>
    <w:tbl>
      <w:tblPr>
        <w:tblStyle w:val="Tablaconcuadrcula"/>
        <w:tblW w:w="0" w:type="auto"/>
        <w:tblLook w:val="04A0" w:firstRow="1" w:lastRow="0" w:firstColumn="1" w:lastColumn="0" w:noHBand="0" w:noVBand="1"/>
      </w:tblPr>
      <w:tblGrid>
        <w:gridCol w:w="9962"/>
      </w:tblGrid>
      <w:tr w:rsidR="00781D81" w:rsidRPr="00073294" w14:paraId="15E072AC" w14:textId="77777777" w:rsidTr="00781D81">
        <w:tc>
          <w:tcPr>
            <w:tcW w:w="9962" w:type="dxa"/>
          </w:tcPr>
          <w:p w14:paraId="2693F9BC" w14:textId="67EB3DF9" w:rsidR="00781D81" w:rsidRPr="00073294" w:rsidRDefault="00781D81" w:rsidP="00CD2AE0">
            <w:pPr>
              <w:spacing w:line="276" w:lineRule="auto"/>
              <w:jc w:val="both"/>
              <w:rPr>
                <w:rFonts w:ascii="Montserrat" w:hAnsi="Montserrat"/>
                <w:sz w:val="20"/>
                <w:szCs w:val="20"/>
              </w:rPr>
            </w:pPr>
            <w:r w:rsidRPr="00073294">
              <w:rPr>
                <w:rFonts w:ascii="Montserrat" w:hAnsi="Montserrat"/>
                <w:sz w:val="20"/>
                <w:szCs w:val="20"/>
              </w:rPr>
              <w:t>Dato personal o documento que lo contiene</w:t>
            </w:r>
          </w:p>
        </w:tc>
      </w:tr>
      <w:tr w:rsidR="00781D81" w:rsidRPr="00073294" w14:paraId="1F0654B6" w14:textId="77777777" w:rsidTr="00781D81">
        <w:tc>
          <w:tcPr>
            <w:tcW w:w="9962" w:type="dxa"/>
          </w:tcPr>
          <w:p w14:paraId="212F4A2D"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Carta de naturalización</w:t>
            </w:r>
          </w:p>
          <w:p w14:paraId="01FCB028"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Credencial de residencia temporal</w:t>
            </w:r>
          </w:p>
          <w:p w14:paraId="6F5D3B63"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Credencial de residente</w:t>
            </w:r>
          </w:p>
          <w:p w14:paraId="7EAB8611"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Forma migratoria</w:t>
            </w:r>
          </w:p>
          <w:p w14:paraId="27604596"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Número de identificación del extranjero (NIE)</w:t>
            </w:r>
          </w:p>
          <w:p w14:paraId="20039B31"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Pasaporte</w:t>
            </w:r>
          </w:p>
          <w:p w14:paraId="1D20CE7E" w14:textId="77777777"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Situación migratoria</w:t>
            </w:r>
          </w:p>
          <w:p w14:paraId="5E9BEE00" w14:textId="51E8D3F6" w:rsidR="00781D81" w:rsidRPr="00073294" w:rsidRDefault="00781D81" w:rsidP="00CD2AE0">
            <w:pPr>
              <w:pStyle w:val="Prrafodelista"/>
              <w:numPr>
                <w:ilvl w:val="0"/>
                <w:numId w:val="4"/>
              </w:numPr>
              <w:tabs>
                <w:tab w:val="left" w:pos="1305"/>
              </w:tabs>
              <w:spacing w:line="276" w:lineRule="auto"/>
              <w:jc w:val="both"/>
              <w:rPr>
                <w:rFonts w:ascii="Montserrat" w:hAnsi="Montserrat"/>
                <w:sz w:val="20"/>
                <w:szCs w:val="20"/>
              </w:rPr>
            </w:pPr>
            <w:r w:rsidRPr="00073294">
              <w:rPr>
                <w:rFonts w:ascii="Montserrat" w:hAnsi="Montserrat"/>
                <w:sz w:val="20"/>
                <w:szCs w:val="20"/>
              </w:rPr>
              <w:t>VISA</w:t>
            </w:r>
          </w:p>
        </w:tc>
      </w:tr>
    </w:tbl>
    <w:p w14:paraId="7FF8C2A2" w14:textId="0F6FD44C" w:rsidR="00293977" w:rsidRPr="00073294" w:rsidRDefault="00293977" w:rsidP="00CD2AE0">
      <w:pPr>
        <w:spacing w:line="276" w:lineRule="auto"/>
        <w:jc w:val="both"/>
        <w:rPr>
          <w:rFonts w:ascii="Montserrat" w:hAnsi="Montserrat"/>
          <w:sz w:val="20"/>
          <w:szCs w:val="20"/>
        </w:rPr>
      </w:pPr>
    </w:p>
    <w:p w14:paraId="63D906A4" w14:textId="1DDDBC8A" w:rsidR="004430AF" w:rsidRPr="00073294" w:rsidRDefault="004430AF" w:rsidP="00CD2AE0">
      <w:pPr>
        <w:spacing w:line="276" w:lineRule="auto"/>
        <w:jc w:val="both"/>
        <w:rPr>
          <w:rFonts w:ascii="Montserrat" w:hAnsi="Montserrat"/>
          <w:b/>
          <w:bCs/>
          <w:sz w:val="20"/>
          <w:szCs w:val="20"/>
        </w:rPr>
      </w:pPr>
      <w:r w:rsidRPr="00073294">
        <w:rPr>
          <w:rFonts w:ascii="Montserrat" w:hAnsi="Montserrat"/>
          <w:b/>
          <w:bCs/>
          <w:sz w:val="20"/>
          <w:szCs w:val="20"/>
        </w:rPr>
        <w:t>Datos sobre la salud</w:t>
      </w:r>
    </w:p>
    <w:p w14:paraId="5A157739" w14:textId="77777777" w:rsidR="004430AF" w:rsidRPr="00073294" w:rsidRDefault="004430AF"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4430AF" w:rsidRPr="00073294" w14:paraId="42D8B7E5" w14:textId="77777777" w:rsidTr="004430AF">
        <w:tc>
          <w:tcPr>
            <w:tcW w:w="9962" w:type="dxa"/>
          </w:tcPr>
          <w:p w14:paraId="64F269FB" w14:textId="46C84071" w:rsidR="004430AF" w:rsidRPr="00073294" w:rsidRDefault="004430AF" w:rsidP="00CD2AE0">
            <w:pPr>
              <w:spacing w:line="276" w:lineRule="auto"/>
              <w:jc w:val="both"/>
              <w:rPr>
                <w:rFonts w:ascii="Montserrat" w:hAnsi="Montserrat"/>
                <w:sz w:val="20"/>
                <w:szCs w:val="20"/>
              </w:rPr>
            </w:pPr>
            <w:r w:rsidRPr="00073294">
              <w:rPr>
                <w:rFonts w:ascii="Montserrat" w:hAnsi="Montserrat"/>
                <w:sz w:val="20"/>
                <w:szCs w:val="20"/>
              </w:rPr>
              <w:t xml:space="preserve">Dato personal o </w:t>
            </w:r>
            <w:r w:rsidR="00650721" w:rsidRPr="00073294">
              <w:rPr>
                <w:rFonts w:ascii="Montserrat" w:hAnsi="Montserrat"/>
                <w:sz w:val="20"/>
                <w:szCs w:val="20"/>
              </w:rPr>
              <w:t>documento</w:t>
            </w:r>
            <w:r w:rsidRPr="00073294">
              <w:rPr>
                <w:rFonts w:ascii="Montserrat" w:hAnsi="Montserrat"/>
                <w:sz w:val="20"/>
                <w:szCs w:val="20"/>
              </w:rPr>
              <w:t xml:space="preserve"> que lo contiene</w:t>
            </w:r>
          </w:p>
        </w:tc>
      </w:tr>
      <w:tr w:rsidR="004430AF" w:rsidRPr="00073294" w14:paraId="01E35AEA" w14:textId="77777777" w:rsidTr="004430AF">
        <w:tc>
          <w:tcPr>
            <w:tcW w:w="9962" w:type="dxa"/>
          </w:tcPr>
          <w:p w14:paraId="270F528F"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Alergias</w:t>
            </w:r>
          </w:p>
          <w:p w14:paraId="09F7FA17"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Certificados médicos</w:t>
            </w:r>
          </w:p>
          <w:p w14:paraId="57ABF209"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Expediente clínico médico</w:t>
            </w:r>
          </w:p>
          <w:p w14:paraId="0C847C06"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Estudios clínicos</w:t>
            </w:r>
          </w:p>
          <w:p w14:paraId="19C36EAD"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Grupo sanguíneo o tipo de sangre</w:t>
            </w:r>
          </w:p>
          <w:p w14:paraId="2D055AAE"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Intervenciones quirúrgicas practicadas</w:t>
            </w:r>
          </w:p>
          <w:p w14:paraId="0978FBEF"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Información relacionada con el estado de salud</w:t>
            </w:r>
          </w:p>
          <w:p w14:paraId="6263353B" w14:textId="77777777"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Recetas médicas</w:t>
            </w:r>
          </w:p>
          <w:p w14:paraId="0F13B3BF" w14:textId="0EE790F8"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Tratamientos médicos</w:t>
            </w:r>
          </w:p>
        </w:tc>
      </w:tr>
    </w:tbl>
    <w:p w14:paraId="7F76C15C" w14:textId="77777777" w:rsidR="004430AF" w:rsidRPr="00073294" w:rsidRDefault="004430AF" w:rsidP="00CD2AE0">
      <w:pPr>
        <w:spacing w:line="276" w:lineRule="auto"/>
        <w:jc w:val="both"/>
        <w:rPr>
          <w:rFonts w:ascii="Montserrat" w:hAnsi="Montserrat"/>
          <w:sz w:val="20"/>
          <w:szCs w:val="20"/>
        </w:rPr>
      </w:pPr>
    </w:p>
    <w:p w14:paraId="7ED74D0F" w14:textId="23F4D2C1" w:rsidR="004430AF" w:rsidRPr="00073294" w:rsidRDefault="004430AF" w:rsidP="00CD2AE0">
      <w:pPr>
        <w:spacing w:line="276" w:lineRule="auto"/>
        <w:jc w:val="both"/>
        <w:rPr>
          <w:rFonts w:ascii="Montserrat" w:hAnsi="Montserrat"/>
          <w:b/>
          <w:bCs/>
          <w:sz w:val="20"/>
          <w:szCs w:val="20"/>
        </w:rPr>
      </w:pPr>
      <w:r w:rsidRPr="00073294">
        <w:rPr>
          <w:rFonts w:ascii="Montserrat" w:hAnsi="Montserrat"/>
          <w:b/>
          <w:bCs/>
          <w:sz w:val="20"/>
          <w:szCs w:val="20"/>
        </w:rPr>
        <w:t>Datos biométricos</w:t>
      </w:r>
    </w:p>
    <w:p w14:paraId="13CE104C" w14:textId="77777777" w:rsidR="004430AF" w:rsidRPr="00073294" w:rsidRDefault="004430AF"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4430AF" w:rsidRPr="00073294" w14:paraId="31C38D56" w14:textId="77777777" w:rsidTr="004430AF">
        <w:tc>
          <w:tcPr>
            <w:tcW w:w="9962" w:type="dxa"/>
          </w:tcPr>
          <w:p w14:paraId="4C068906" w14:textId="6CD0AB00" w:rsidR="004430AF" w:rsidRPr="00073294" w:rsidRDefault="004430AF" w:rsidP="00CD2AE0">
            <w:pPr>
              <w:spacing w:line="276" w:lineRule="auto"/>
              <w:jc w:val="both"/>
              <w:rPr>
                <w:rFonts w:ascii="Montserrat" w:hAnsi="Montserrat"/>
                <w:sz w:val="20"/>
                <w:szCs w:val="20"/>
              </w:rPr>
            </w:pPr>
            <w:r w:rsidRPr="00073294">
              <w:rPr>
                <w:rFonts w:ascii="Montserrat" w:hAnsi="Montserrat"/>
                <w:sz w:val="20"/>
                <w:szCs w:val="20"/>
              </w:rPr>
              <w:t>Dato personal o documento que lo contiene</w:t>
            </w:r>
          </w:p>
        </w:tc>
      </w:tr>
      <w:tr w:rsidR="004430AF" w:rsidRPr="00073294" w14:paraId="69CF98A9" w14:textId="77777777" w:rsidTr="004430AF">
        <w:tc>
          <w:tcPr>
            <w:tcW w:w="9962" w:type="dxa"/>
          </w:tcPr>
          <w:p w14:paraId="679E2AEF" w14:textId="66915764"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 xml:space="preserve">Grupo </w:t>
            </w:r>
            <w:r w:rsidR="00794D7E" w:rsidRPr="00073294">
              <w:rPr>
                <w:rFonts w:ascii="Montserrat" w:hAnsi="Montserrat"/>
                <w:sz w:val="20"/>
                <w:szCs w:val="20"/>
                <w:lang w:val="es-ES"/>
              </w:rPr>
              <w:t>sanguíneo</w:t>
            </w:r>
            <w:r w:rsidRPr="00073294">
              <w:rPr>
                <w:rFonts w:ascii="Montserrat" w:hAnsi="Montserrat"/>
                <w:sz w:val="20"/>
                <w:szCs w:val="20"/>
                <w:lang w:val="es-ES"/>
              </w:rPr>
              <w:t xml:space="preserve"> o tipo de sangre</w:t>
            </w:r>
          </w:p>
          <w:p w14:paraId="39E1F787" w14:textId="69685262"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Huella dactilar a digital</w:t>
            </w:r>
          </w:p>
          <w:p w14:paraId="2CE1D4AE" w14:textId="38A93471"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Reconocimiento facial</w:t>
            </w:r>
          </w:p>
          <w:p w14:paraId="6EA8DA7E" w14:textId="3FD840B8"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Reconocimiento de iris</w:t>
            </w:r>
          </w:p>
          <w:p w14:paraId="5ED31852" w14:textId="17FB6A11"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Reconocimiento de retina</w:t>
            </w:r>
          </w:p>
          <w:p w14:paraId="6358E810" w14:textId="122BC87E" w:rsidR="004430AF" w:rsidRPr="00073294" w:rsidRDefault="004430AF"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Reconocimiento vascular</w:t>
            </w:r>
          </w:p>
          <w:p w14:paraId="3611F422" w14:textId="270ADD58" w:rsidR="004430AF" w:rsidRPr="00073294" w:rsidRDefault="004430AF"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lang w:val="es-ES"/>
              </w:rPr>
              <w:t>Geometr</w:t>
            </w:r>
            <w:r w:rsidR="00794D7E" w:rsidRPr="00073294">
              <w:rPr>
                <w:rFonts w:ascii="Montserrat" w:hAnsi="Montserrat"/>
                <w:sz w:val="20"/>
                <w:szCs w:val="20"/>
                <w:lang w:val="es-ES"/>
              </w:rPr>
              <w:t>í</w:t>
            </w:r>
            <w:r w:rsidRPr="00073294">
              <w:rPr>
                <w:rFonts w:ascii="Montserrat" w:hAnsi="Montserrat"/>
                <w:sz w:val="20"/>
                <w:szCs w:val="20"/>
                <w:lang w:val="es-ES"/>
              </w:rPr>
              <w:t>a de la mano</w:t>
            </w:r>
          </w:p>
        </w:tc>
      </w:tr>
    </w:tbl>
    <w:p w14:paraId="513B7F37" w14:textId="77777777" w:rsidR="004430AF" w:rsidRPr="00073294" w:rsidRDefault="004430AF" w:rsidP="00CD2AE0">
      <w:pPr>
        <w:spacing w:line="276" w:lineRule="auto"/>
        <w:jc w:val="both"/>
        <w:rPr>
          <w:rFonts w:ascii="Montserrat" w:hAnsi="Montserrat"/>
          <w:sz w:val="20"/>
          <w:szCs w:val="20"/>
        </w:rPr>
      </w:pPr>
    </w:p>
    <w:p w14:paraId="7587A294" w14:textId="55C94C42" w:rsidR="00794D7E" w:rsidRPr="00073294" w:rsidRDefault="00794D7E" w:rsidP="00CD2AE0">
      <w:pPr>
        <w:spacing w:line="276" w:lineRule="auto"/>
        <w:jc w:val="both"/>
        <w:rPr>
          <w:rFonts w:ascii="Montserrat" w:hAnsi="Montserrat"/>
          <w:b/>
          <w:bCs/>
          <w:sz w:val="20"/>
          <w:szCs w:val="20"/>
        </w:rPr>
      </w:pPr>
      <w:r w:rsidRPr="00073294">
        <w:rPr>
          <w:rFonts w:ascii="Montserrat" w:hAnsi="Montserrat"/>
          <w:b/>
          <w:bCs/>
          <w:sz w:val="20"/>
          <w:szCs w:val="20"/>
        </w:rPr>
        <w:t>Datos personales sensibles</w:t>
      </w:r>
    </w:p>
    <w:p w14:paraId="01FB3231" w14:textId="77777777" w:rsidR="00794D7E" w:rsidRPr="00073294" w:rsidRDefault="00794D7E"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4635"/>
        <w:gridCol w:w="5327"/>
      </w:tblGrid>
      <w:tr w:rsidR="00794D7E" w:rsidRPr="00073294" w14:paraId="271E8FF8" w14:textId="77777777" w:rsidTr="00794D7E">
        <w:tc>
          <w:tcPr>
            <w:tcW w:w="9962" w:type="dxa"/>
            <w:gridSpan w:val="2"/>
          </w:tcPr>
          <w:p w14:paraId="133D0612" w14:textId="5F520027" w:rsidR="00794D7E" w:rsidRPr="00073294" w:rsidRDefault="00794D7E" w:rsidP="00CD2AE0">
            <w:pPr>
              <w:spacing w:line="276" w:lineRule="auto"/>
              <w:jc w:val="both"/>
              <w:rPr>
                <w:rFonts w:ascii="Montserrat" w:hAnsi="Montserrat"/>
                <w:sz w:val="20"/>
                <w:szCs w:val="20"/>
              </w:rPr>
            </w:pPr>
            <w:r w:rsidRPr="00073294">
              <w:rPr>
                <w:rFonts w:ascii="Montserrat" w:hAnsi="Montserrat"/>
                <w:sz w:val="20"/>
                <w:szCs w:val="20"/>
              </w:rPr>
              <w:t>Dato personal sensible o documento que los contiene</w:t>
            </w:r>
          </w:p>
        </w:tc>
      </w:tr>
      <w:tr w:rsidR="00794D7E" w:rsidRPr="00073294" w14:paraId="603F61EB" w14:textId="7BEC3902" w:rsidTr="00794D7E">
        <w:tc>
          <w:tcPr>
            <w:tcW w:w="4635" w:type="dxa"/>
          </w:tcPr>
          <w:p w14:paraId="69625AFA" w14:textId="3D27D872"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Tipo de sangre</w:t>
            </w:r>
          </w:p>
          <w:p w14:paraId="7D492293" w14:textId="1CCE1B50"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ADN</w:t>
            </w:r>
          </w:p>
          <w:p w14:paraId="79C067F8" w14:textId="13067CE8"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Huella dactilar</w:t>
            </w:r>
          </w:p>
          <w:p w14:paraId="65619DFC" w14:textId="0A984B19" w:rsidR="00794D7E" w:rsidRPr="00073294" w:rsidRDefault="00650721"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Hábitos</w:t>
            </w:r>
            <w:r w:rsidR="00794D7E" w:rsidRPr="00073294">
              <w:rPr>
                <w:rFonts w:ascii="Montserrat" w:hAnsi="Montserrat"/>
                <w:sz w:val="20"/>
                <w:szCs w:val="20"/>
              </w:rPr>
              <w:t xml:space="preserve"> sexuales</w:t>
            </w:r>
          </w:p>
          <w:p w14:paraId="6CF6C75A" w14:textId="19B1F513"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Orientación sexual</w:t>
            </w:r>
          </w:p>
          <w:p w14:paraId="524ABCBC" w14:textId="5674F7E0"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Origen étnico y/o racial</w:t>
            </w:r>
          </w:p>
          <w:p w14:paraId="183747A6" w14:textId="505C1702"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Estado de salud</w:t>
            </w:r>
          </w:p>
          <w:p w14:paraId="1BC46C7F" w14:textId="2517EDFD"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Peso, estatura y talla</w:t>
            </w:r>
          </w:p>
          <w:p w14:paraId="5982F8A9" w14:textId="2C332F7A"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Historial médico</w:t>
            </w:r>
          </w:p>
          <w:p w14:paraId="108A51E6" w14:textId="67737840"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Enfermedades y/o discapacidades</w:t>
            </w:r>
          </w:p>
          <w:p w14:paraId="2574AA9D" w14:textId="19A88DB7"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Información </w:t>
            </w:r>
            <w:r w:rsidR="00650721" w:rsidRPr="00073294">
              <w:rPr>
                <w:rFonts w:ascii="Montserrat" w:hAnsi="Montserrat"/>
                <w:sz w:val="20"/>
                <w:szCs w:val="20"/>
              </w:rPr>
              <w:t>psicológica</w:t>
            </w:r>
          </w:p>
          <w:p w14:paraId="07C21C82" w14:textId="53C7F22E"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Información psiquiátrica</w:t>
            </w:r>
          </w:p>
          <w:p w14:paraId="3CCC680A" w14:textId="72516504"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Media filiación</w:t>
            </w:r>
          </w:p>
          <w:p w14:paraId="5A85F61B" w14:textId="11969060"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Color de piel</w:t>
            </w:r>
          </w:p>
        </w:tc>
        <w:tc>
          <w:tcPr>
            <w:tcW w:w="5327" w:type="dxa"/>
          </w:tcPr>
          <w:p w14:paraId="6FF86C17" w14:textId="17C1C9B5"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Voz</w:t>
            </w:r>
          </w:p>
          <w:p w14:paraId="2857A891" w14:textId="652D8A57"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Cabello</w:t>
            </w:r>
          </w:p>
          <w:p w14:paraId="45EA800B" w14:textId="5DB30BF3"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Señas particulares</w:t>
            </w:r>
          </w:p>
          <w:p w14:paraId="50E52A5E" w14:textId="4987EC5A"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 xml:space="preserve">Creencias religiosas, </w:t>
            </w:r>
            <w:r w:rsidR="00650721" w:rsidRPr="00073294">
              <w:rPr>
                <w:rFonts w:ascii="Montserrat" w:hAnsi="Montserrat"/>
                <w:sz w:val="20"/>
                <w:szCs w:val="20"/>
                <w:lang w:val="es-ES"/>
              </w:rPr>
              <w:t>filosóficas o m</w:t>
            </w:r>
            <w:r w:rsidRPr="00073294">
              <w:rPr>
                <w:rFonts w:ascii="Montserrat" w:hAnsi="Montserrat"/>
                <w:sz w:val="20"/>
                <w:szCs w:val="20"/>
                <w:lang w:val="es-ES"/>
              </w:rPr>
              <w:t>orales</w:t>
            </w:r>
          </w:p>
          <w:p w14:paraId="498E5D20" w14:textId="3E413768"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Afiliación política y/o sindical</w:t>
            </w:r>
          </w:p>
          <w:p w14:paraId="7597823E" w14:textId="1E304E86"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Pertenencia a organizaciones</w:t>
            </w:r>
          </w:p>
          <w:p w14:paraId="506C7AC2" w14:textId="66F76A9E"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Creencias religiosas</w:t>
            </w:r>
          </w:p>
          <w:p w14:paraId="6CAE5697" w14:textId="7F6FA6B6"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Situación jurídica (resoluciones ministeriales, judiciales o administrativas)</w:t>
            </w:r>
          </w:p>
          <w:p w14:paraId="773CD131" w14:textId="38EC8018"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Situación socioeconómica</w:t>
            </w:r>
          </w:p>
          <w:p w14:paraId="73324C32" w14:textId="39C86E48" w:rsidR="00794D7E" w:rsidRPr="00073294" w:rsidRDefault="00794D7E"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sz w:val="20"/>
                <w:szCs w:val="20"/>
                <w:lang w:val="es-ES"/>
              </w:rPr>
              <w:t>Situación migratoria</w:t>
            </w:r>
          </w:p>
          <w:p w14:paraId="305404DA" w14:textId="77777777" w:rsidR="00794D7E" w:rsidRPr="00073294" w:rsidRDefault="00794D7E" w:rsidP="00CD2AE0">
            <w:pPr>
              <w:spacing w:line="276" w:lineRule="auto"/>
              <w:jc w:val="both"/>
              <w:rPr>
                <w:rFonts w:ascii="Montserrat" w:hAnsi="Montserrat"/>
                <w:sz w:val="20"/>
                <w:szCs w:val="20"/>
              </w:rPr>
            </w:pPr>
          </w:p>
        </w:tc>
      </w:tr>
    </w:tbl>
    <w:p w14:paraId="07A409D7" w14:textId="77777777" w:rsidR="00650721" w:rsidRPr="00073294" w:rsidRDefault="00650721" w:rsidP="00CD2AE0">
      <w:pPr>
        <w:spacing w:line="276" w:lineRule="auto"/>
        <w:jc w:val="both"/>
        <w:rPr>
          <w:rFonts w:ascii="Montserrat" w:hAnsi="Montserrat"/>
          <w:sz w:val="20"/>
          <w:szCs w:val="20"/>
        </w:rPr>
      </w:pPr>
    </w:p>
    <w:p w14:paraId="53C04522" w14:textId="77777777" w:rsidR="00650721" w:rsidRPr="00073294" w:rsidRDefault="00650721" w:rsidP="00CD2AE0">
      <w:pPr>
        <w:spacing w:line="276" w:lineRule="auto"/>
        <w:jc w:val="both"/>
        <w:rPr>
          <w:rFonts w:ascii="Montserrat" w:hAnsi="Montserrat"/>
          <w:b/>
          <w:bCs/>
          <w:color w:val="C00000"/>
          <w:sz w:val="20"/>
          <w:szCs w:val="20"/>
        </w:rPr>
      </w:pPr>
    </w:p>
    <w:p w14:paraId="4DADDAF8" w14:textId="77777777" w:rsidR="00650721" w:rsidRPr="00073294" w:rsidRDefault="00650721" w:rsidP="00CD2AE0">
      <w:pPr>
        <w:spacing w:line="276" w:lineRule="auto"/>
        <w:jc w:val="both"/>
        <w:rPr>
          <w:rFonts w:ascii="Montserrat" w:hAnsi="Montserrat"/>
          <w:b/>
          <w:bCs/>
          <w:color w:val="C00000"/>
          <w:sz w:val="20"/>
          <w:szCs w:val="20"/>
        </w:rPr>
      </w:pPr>
    </w:p>
    <w:p w14:paraId="654E6E5C" w14:textId="77777777" w:rsidR="00650721" w:rsidRPr="00073294" w:rsidRDefault="00650721" w:rsidP="00CD2AE0">
      <w:pPr>
        <w:spacing w:line="276" w:lineRule="auto"/>
        <w:jc w:val="both"/>
        <w:rPr>
          <w:rFonts w:ascii="Montserrat" w:hAnsi="Montserrat"/>
          <w:b/>
          <w:bCs/>
          <w:color w:val="C00000"/>
          <w:sz w:val="20"/>
          <w:szCs w:val="20"/>
        </w:rPr>
      </w:pPr>
    </w:p>
    <w:p w14:paraId="6BD1B03C" w14:textId="77777777" w:rsidR="00650721" w:rsidRPr="00073294" w:rsidRDefault="00650721" w:rsidP="00CD2AE0">
      <w:pPr>
        <w:spacing w:line="276" w:lineRule="auto"/>
        <w:jc w:val="both"/>
        <w:rPr>
          <w:rFonts w:ascii="Montserrat" w:hAnsi="Montserrat"/>
          <w:b/>
          <w:bCs/>
          <w:color w:val="C00000"/>
          <w:sz w:val="20"/>
          <w:szCs w:val="20"/>
        </w:rPr>
      </w:pPr>
    </w:p>
    <w:p w14:paraId="788B7332" w14:textId="77777777" w:rsidR="00650721" w:rsidRPr="00073294" w:rsidRDefault="00650721" w:rsidP="00CD2AE0">
      <w:pPr>
        <w:spacing w:line="276" w:lineRule="auto"/>
        <w:jc w:val="both"/>
        <w:rPr>
          <w:rFonts w:ascii="Montserrat" w:hAnsi="Montserrat"/>
          <w:b/>
          <w:bCs/>
          <w:color w:val="C00000"/>
          <w:sz w:val="20"/>
          <w:szCs w:val="20"/>
        </w:rPr>
      </w:pPr>
    </w:p>
    <w:p w14:paraId="64290782" w14:textId="77777777" w:rsidR="00650721" w:rsidRPr="00073294" w:rsidRDefault="00650721" w:rsidP="00CD2AE0">
      <w:pPr>
        <w:spacing w:line="276" w:lineRule="auto"/>
        <w:jc w:val="both"/>
        <w:rPr>
          <w:rFonts w:ascii="Montserrat" w:hAnsi="Montserrat"/>
          <w:b/>
          <w:bCs/>
          <w:color w:val="C00000"/>
          <w:sz w:val="20"/>
          <w:szCs w:val="20"/>
        </w:rPr>
      </w:pPr>
    </w:p>
    <w:p w14:paraId="0D77B4F6" w14:textId="77777777" w:rsidR="00D433EE" w:rsidRPr="00073294" w:rsidRDefault="00D433EE" w:rsidP="00CD2AE0">
      <w:pPr>
        <w:spacing w:line="276" w:lineRule="auto"/>
        <w:jc w:val="both"/>
        <w:rPr>
          <w:rFonts w:ascii="Montserrat" w:hAnsi="Montserrat"/>
          <w:b/>
          <w:bCs/>
          <w:color w:val="C00000"/>
          <w:sz w:val="20"/>
          <w:szCs w:val="20"/>
        </w:rPr>
      </w:pPr>
    </w:p>
    <w:p w14:paraId="15CAFB84" w14:textId="77777777" w:rsidR="00D433EE" w:rsidRPr="00073294" w:rsidRDefault="00D433EE" w:rsidP="00CD2AE0">
      <w:pPr>
        <w:spacing w:line="276" w:lineRule="auto"/>
        <w:jc w:val="both"/>
        <w:rPr>
          <w:rFonts w:ascii="Montserrat" w:hAnsi="Montserrat"/>
          <w:b/>
          <w:bCs/>
          <w:color w:val="C00000"/>
          <w:sz w:val="20"/>
          <w:szCs w:val="20"/>
        </w:rPr>
      </w:pPr>
    </w:p>
    <w:p w14:paraId="6EB02597" w14:textId="77777777" w:rsidR="00650721" w:rsidRPr="00073294" w:rsidRDefault="00650721" w:rsidP="00CD2AE0">
      <w:pPr>
        <w:spacing w:line="276" w:lineRule="auto"/>
        <w:jc w:val="both"/>
        <w:rPr>
          <w:rFonts w:ascii="Montserrat" w:hAnsi="Montserrat"/>
          <w:b/>
          <w:bCs/>
          <w:color w:val="C00000"/>
          <w:sz w:val="20"/>
          <w:szCs w:val="20"/>
        </w:rPr>
      </w:pPr>
    </w:p>
    <w:p w14:paraId="4B432C23" w14:textId="77777777" w:rsidR="00650721" w:rsidRPr="00073294" w:rsidRDefault="00650721" w:rsidP="00CD2AE0">
      <w:pPr>
        <w:spacing w:line="276" w:lineRule="auto"/>
        <w:jc w:val="both"/>
        <w:rPr>
          <w:rFonts w:ascii="Montserrat" w:hAnsi="Montserrat"/>
          <w:b/>
          <w:bCs/>
          <w:color w:val="C00000"/>
          <w:sz w:val="20"/>
          <w:szCs w:val="20"/>
        </w:rPr>
      </w:pPr>
    </w:p>
    <w:p w14:paraId="3BA150E8" w14:textId="769EF5A8" w:rsidR="00794D7E" w:rsidRPr="00073294" w:rsidRDefault="00794D7E" w:rsidP="00CD2AE0">
      <w:pPr>
        <w:spacing w:line="276" w:lineRule="auto"/>
        <w:jc w:val="both"/>
        <w:rPr>
          <w:rFonts w:ascii="Montserrat" w:hAnsi="Montserrat"/>
          <w:b/>
          <w:bCs/>
          <w:color w:val="C00000"/>
          <w:sz w:val="20"/>
          <w:szCs w:val="20"/>
        </w:rPr>
      </w:pPr>
      <w:r w:rsidRPr="00073294">
        <w:rPr>
          <w:rFonts w:ascii="Montserrat" w:hAnsi="Montserrat"/>
          <w:b/>
          <w:bCs/>
          <w:color w:val="C00000"/>
          <w:sz w:val="20"/>
          <w:szCs w:val="20"/>
        </w:rPr>
        <w:t xml:space="preserve">5. Documentos que contienen información que puede considerarse confidencial y que contienen datos personales que refieren a personas físicas identificadas o </w:t>
      </w:r>
      <w:r w:rsidR="00650721" w:rsidRPr="00073294">
        <w:rPr>
          <w:rFonts w:ascii="Montserrat" w:hAnsi="Montserrat"/>
          <w:b/>
          <w:bCs/>
          <w:color w:val="C00000"/>
          <w:sz w:val="20"/>
          <w:szCs w:val="20"/>
        </w:rPr>
        <w:t>identificables</w:t>
      </w:r>
    </w:p>
    <w:p w14:paraId="50BAEDF0" w14:textId="77777777" w:rsidR="00794D7E" w:rsidRPr="00073294" w:rsidRDefault="00794D7E" w:rsidP="00CD2AE0">
      <w:pPr>
        <w:spacing w:line="276" w:lineRule="auto"/>
        <w:jc w:val="both"/>
        <w:rPr>
          <w:rFonts w:ascii="Montserrat" w:hAnsi="Montserrat"/>
          <w:sz w:val="20"/>
          <w:szCs w:val="20"/>
        </w:rPr>
      </w:pPr>
    </w:p>
    <w:p w14:paraId="01482C53" w14:textId="77777777" w:rsidR="00650721" w:rsidRPr="00073294" w:rsidRDefault="00794D7E" w:rsidP="00CD2AE0">
      <w:pPr>
        <w:spacing w:line="276" w:lineRule="auto"/>
        <w:jc w:val="both"/>
        <w:rPr>
          <w:rFonts w:ascii="Montserrat" w:hAnsi="Montserrat"/>
          <w:sz w:val="20"/>
          <w:szCs w:val="20"/>
        </w:rPr>
      </w:pPr>
      <w:r w:rsidRPr="00073294">
        <w:rPr>
          <w:rFonts w:ascii="Montserrat" w:hAnsi="Montserrat"/>
          <w:sz w:val="20"/>
          <w:szCs w:val="20"/>
        </w:rPr>
        <w:lastRenderedPageBreak/>
        <w:t>Con base en lo establecido por el articulo 3 fracciones IX y X de la LGPDPP SO, respecto a lo que debe entenderse por datos personales y datos personales sensibles, a continuación, se enlistan, de manera enunciativa más no limitativa, los documentos que pueden contener información considerada como confidencial al contener datos personales:</w:t>
      </w:r>
    </w:p>
    <w:p w14:paraId="4E570160" w14:textId="77777777" w:rsidR="00650721" w:rsidRPr="00073294" w:rsidRDefault="00650721" w:rsidP="00CD2AE0">
      <w:pPr>
        <w:spacing w:line="276" w:lineRule="auto"/>
        <w:jc w:val="both"/>
        <w:rPr>
          <w:rFonts w:ascii="Montserrat" w:hAnsi="Montserrat"/>
          <w:sz w:val="20"/>
          <w:szCs w:val="20"/>
        </w:rPr>
      </w:pPr>
    </w:p>
    <w:p w14:paraId="0D93E064" w14:textId="74CDF979"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 Acta de nacimiento: </w:t>
      </w:r>
      <w:r w:rsidR="00650721" w:rsidRPr="00073294">
        <w:rPr>
          <w:rFonts w:ascii="Montserrat" w:hAnsi="Montserrat"/>
          <w:sz w:val="20"/>
          <w:szCs w:val="20"/>
        </w:rPr>
        <w:t>Lugar</w:t>
      </w:r>
      <w:r w:rsidRPr="00073294">
        <w:rPr>
          <w:rFonts w:ascii="Montserrat" w:hAnsi="Montserrat"/>
          <w:sz w:val="20"/>
          <w:szCs w:val="20"/>
        </w:rPr>
        <w:t>, fecha y hora de nacimiento, nombre, domicilio, edad, nacionalidad de los padres, testigos y abuelos; sexo, registro de huella</w:t>
      </w:r>
      <w:r w:rsidR="00650721" w:rsidRPr="00073294">
        <w:rPr>
          <w:rFonts w:ascii="Montserrat" w:hAnsi="Montserrat"/>
          <w:sz w:val="20"/>
          <w:szCs w:val="20"/>
        </w:rPr>
        <w:t xml:space="preserve"> digital</w:t>
      </w:r>
      <w:r w:rsidRPr="00073294">
        <w:rPr>
          <w:rFonts w:ascii="Montserrat" w:hAnsi="Montserrat"/>
          <w:sz w:val="20"/>
          <w:szCs w:val="20"/>
        </w:rPr>
        <w:t xml:space="preserve">, firma, así como el </w:t>
      </w:r>
      <w:r w:rsidR="00650721" w:rsidRPr="00073294">
        <w:rPr>
          <w:rFonts w:ascii="Montserrat" w:hAnsi="Montserrat"/>
          <w:sz w:val="20"/>
          <w:szCs w:val="20"/>
        </w:rPr>
        <w:t>número</w:t>
      </w:r>
      <w:r w:rsidRPr="00073294">
        <w:rPr>
          <w:rFonts w:ascii="Montserrat" w:hAnsi="Montserrat"/>
          <w:sz w:val="20"/>
          <w:szCs w:val="20"/>
        </w:rPr>
        <w:t xml:space="preserve"> de acta, libro y la fecha de registro.</w:t>
      </w:r>
    </w:p>
    <w:p w14:paraId="7D141F03" w14:textId="77777777" w:rsidR="00794D7E" w:rsidRPr="00073294" w:rsidRDefault="00794D7E" w:rsidP="00CD2AE0">
      <w:pPr>
        <w:spacing w:line="276" w:lineRule="auto"/>
        <w:jc w:val="both"/>
        <w:rPr>
          <w:rFonts w:ascii="Montserrat" w:hAnsi="Montserrat"/>
          <w:sz w:val="20"/>
          <w:szCs w:val="20"/>
        </w:rPr>
      </w:pPr>
    </w:p>
    <w:p w14:paraId="07F6A942" w14:textId="4AED0529"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Acta de matrimonio: de los contrayentes: </w:t>
      </w:r>
      <w:r w:rsidR="00650721" w:rsidRPr="00073294">
        <w:rPr>
          <w:rFonts w:ascii="Montserrat" w:hAnsi="Montserrat"/>
          <w:sz w:val="20"/>
          <w:szCs w:val="20"/>
        </w:rPr>
        <w:t>nombre</w:t>
      </w:r>
      <w:r w:rsidRPr="00073294">
        <w:rPr>
          <w:rFonts w:ascii="Montserrat" w:hAnsi="Montserrat"/>
          <w:sz w:val="20"/>
          <w:szCs w:val="20"/>
        </w:rPr>
        <w:t xml:space="preserve">, domicilio, edad, nacionalidad, ocupación y firmas; de los padres: nombre, domicilio, ocupación, </w:t>
      </w:r>
      <w:r w:rsidR="00650721" w:rsidRPr="00073294">
        <w:rPr>
          <w:rFonts w:ascii="Montserrat" w:hAnsi="Montserrat"/>
          <w:sz w:val="20"/>
          <w:szCs w:val="20"/>
        </w:rPr>
        <w:t>así</w:t>
      </w:r>
      <w:r w:rsidRPr="00073294">
        <w:rPr>
          <w:rFonts w:ascii="Montserrat" w:hAnsi="Montserrat"/>
          <w:sz w:val="20"/>
          <w:szCs w:val="20"/>
        </w:rPr>
        <w:t xml:space="preserve"> como el número de acta, libro y fecha de re</w:t>
      </w:r>
      <w:r w:rsidR="00650721" w:rsidRPr="00073294">
        <w:rPr>
          <w:rFonts w:ascii="Montserrat" w:hAnsi="Montserrat"/>
          <w:sz w:val="20"/>
          <w:szCs w:val="20"/>
        </w:rPr>
        <w:t>g</w:t>
      </w:r>
      <w:r w:rsidRPr="00073294">
        <w:rPr>
          <w:rFonts w:ascii="Montserrat" w:hAnsi="Montserrat"/>
          <w:sz w:val="20"/>
          <w:szCs w:val="20"/>
        </w:rPr>
        <w:t>istro.</w:t>
      </w:r>
    </w:p>
    <w:p w14:paraId="1CC8037F" w14:textId="77777777" w:rsidR="00794D7E" w:rsidRPr="00073294" w:rsidRDefault="00794D7E" w:rsidP="00CD2AE0">
      <w:pPr>
        <w:spacing w:line="276" w:lineRule="auto"/>
        <w:jc w:val="both"/>
        <w:rPr>
          <w:rFonts w:ascii="Montserrat" w:hAnsi="Montserrat"/>
          <w:sz w:val="20"/>
          <w:szCs w:val="20"/>
        </w:rPr>
      </w:pPr>
    </w:p>
    <w:p w14:paraId="403AF3A8" w14:textId="70E334ED"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Acta de defunción: del finado: Nombre, edad, sexo, </w:t>
      </w:r>
      <w:r w:rsidR="00650721" w:rsidRPr="00073294">
        <w:rPr>
          <w:rFonts w:ascii="Montserrat" w:hAnsi="Montserrat"/>
          <w:sz w:val="20"/>
          <w:szCs w:val="20"/>
        </w:rPr>
        <w:t>Lugar</w:t>
      </w:r>
      <w:r w:rsidRPr="00073294">
        <w:rPr>
          <w:rFonts w:ascii="Montserrat" w:hAnsi="Montserrat"/>
          <w:sz w:val="20"/>
          <w:szCs w:val="20"/>
        </w:rPr>
        <w:t xml:space="preserve"> de nacimiento, domicilio, estado civil, nacionalidad, </w:t>
      </w:r>
      <w:r w:rsidR="00650721" w:rsidRPr="00073294">
        <w:rPr>
          <w:rFonts w:ascii="Montserrat" w:hAnsi="Montserrat"/>
          <w:sz w:val="20"/>
          <w:szCs w:val="20"/>
        </w:rPr>
        <w:t>Lugar</w:t>
      </w:r>
      <w:r w:rsidRPr="00073294">
        <w:rPr>
          <w:rFonts w:ascii="Montserrat" w:hAnsi="Montserrat"/>
          <w:sz w:val="20"/>
          <w:szCs w:val="20"/>
        </w:rPr>
        <w:t>, fecha y hora de defunción, causas de muerte, nombre de los padres, del médico tratante, domicilio, cedula profesional, firma.</w:t>
      </w:r>
    </w:p>
    <w:p w14:paraId="30A249AD" w14:textId="77777777" w:rsidR="00794D7E" w:rsidRPr="00073294" w:rsidRDefault="00794D7E" w:rsidP="00CD2AE0">
      <w:pPr>
        <w:spacing w:line="276" w:lineRule="auto"/>
        <w:jc w:val="both"/>
        <w:rPr>
          <w:rFonts w:ascii="Montserrat" w:hAnsi="Montserrat"/>
          <w:sz w:val="20"/>
          <w:szCs w:val="20"/>
        </w:rPr>
      </w:pPr>
    </w:p>
    <w:p w14:paraId="5CF13CED" w14:textId="1DFD711D"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Cartilla del servicio militar: Nombre, </w:t>
      </w:r>
      <w:r w:rsidR="00650721" w:rsidRPr="00073294">
        <w:rPr>
          <w:rFonts w:ascii="Montserrat" w:hAnsi="Montserrat"/>
          <w:sz w:val="20"/>
          <w:szCs w:val="20"/>
        </w:rPr>
        <w:t>CURP, lugar</w:t>
      </w:r>
      <w:r w:rsidRPr="00073294">
        <w:rPr>
          <w:rFonts w:ascii="Montserrat" w:hAnsi="Montserrat"/>
          <w:sz w:val="20"/>
          <w:szCs w:val="20"/>
        </w:rPr>
        <w:t xml:space="preserve"> y fecha de nacimiento, nombre de los padres, estado civil, ocupación, nivel de estudios, </w:t>
      </w:r>
      <w:r w:rsidR="00650721" w:rsidRPr="00073294">
        <w:rPr>
          <w:rFonts w:ascii="Montserrat" w:hAnsi="Montserrat"/>
          <w:sz w:val="20"/>
          <w:szCs w:val="20"/>
        </w:rPr>
        <w:t>domicilio</w:t>
      </w:r>
      <w:r w:rsidRPr="00073294">
        <w:rPr>
          <w:rFonts w:ascii="Montserrat" w:hAnsi="Montserrat"/>
          <w:sz w:val="20"/>
          <w:szCs w:val="20"/>
        </w:rPr>
        <w:t>, huel</w:t>
      </w:r>
      <w:r w:rsidR="00650721" w:rsidRPr="00073294">
        <w:rPr>
          <w:rFonts w:ascii="Montserrat" w:hAnsi="Montserrat"/>
          <w:sz w:val="20"/>
          <w:szCs w:val="20"/>
        </w:rPr>
        <w:t>l</w:t>
      </w:r>
      <w:r w:rsidRPr="00073294">
        <w:rPr>
          <w:rFonts w:ascii="Montserrat" w:hAnsi="Montserrat"/>
          <w:sz w:val="20"/>
          <w:szCs w:val="20"/>
        </w:rPr>
        <w:t>a, foto, n</w:t>
      </w:r>
      <w:r w:rsidR="00650721" w:rsidRPr="00073294">
        <w:rPr>
          <w:rFonts w:ascii="Montserrat" w:hAnsi="Montserrat"/>
          <w:sz w:val="20"/>
          <w:szCs w:val="20"/>
        </w:rPr>
        <w:t>u</w:t>
      </w:r>
      <w:r w:rsidRPr="00073294">
        <w:rPr>
          <w:rFonts w:ascii="Montserrat" w:hAnsi="Montserrat"/>
          <w:sz w:val="20"/>
          <w:szCs w:val="20"/>
        </w:rPr>
        <w:t>mero de matrícula y clase.</w:t>
      </w:r>
    </w:p>
    <w:p w14:paraId="2DBB2A17" w14:textId="77777777" w:rsidR="00794D7E" w:rsidRPr="00073294" w:rsidRDefault="00794D7E" w:rsidP="00CD2AE0">
      <w:pPr>
        <w:spacing w:line="276" w:lineRule="auto"/>
        <w:jc w:val="both"/>
        <w:rPr>
          <w:rFonts w:ascii="Montserrat" w:hAnsi="Montserrat"/>
          <w:sz w:val="20"/>
          <w:szCs w:val="20"/>
        </w:rPr>
      </w:pPr>
    </w:p>
    <w:p w14:paraId="6D4C1AE2" w14:textId="609E9B0B"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Comprobante de domicilio: Nombre, domicilio, </w:t>
      </w:r>
      <w:r w:rsidR="00650721" w:rsidRPr="00073294">
        <w:rPr>
          <w:rFonts w:ascii="Montserrat" w:hAnsi="Montserrat"/>
          <w:sz w:val="20"/>
          <w:szCs w:val="20"/>
        </w:rPr>
        <w:t>teléfono</w:t>
      </w:r>
      <w:r w:rsidRPr="00073294">
        <w:rPr>
          <w:rFonts w:ascii="Montserrat" w:hAnsi="Montserrat"/>
          <w:sz w:val="20"/>
          <w:szCs w:val="20"/>
        </w:rPr>
        <w:t xml:space="preserve">, monto a pagar. Por lo que hace a un recibo de agua, predial, </w:t>
      </w:r>
      <w:r w:rsidR="00650721" w:rsidRPr="00073294">
        <w:rPr>
          <w:rFonts w:ascii="Montserrat" w:hAnsi="Montserrat"/>
          <w:sz w:val="20"/>
          <w:szCs w:val="20"/>
        </w:rPr>
        <w:t>teléfono</w:t>
      </w:r>
      <w:r w:rsidRPr="00073294">
        <w:rPr>
          <w:rFonts w:ascii="Montserrat" w:hAnsi="Montserrat"/>
          <w:sz w:val="20"/>
          <w:szCs w:val="20"/>
        </w:rPr>
        <w:t xml:space="preserve"> o luz, permiten identificar patrones de consumo, tipo de </w:t>
      </w:r>
      <w:r w:rsidR="00335375" w:rsidRPr="00073294">
        <w:rPr>
          <w:rFonts w:ascii="Montserrat" w:hAnsi="Montserrat"/>
          <w:sz w:val="20"/>
          <w:szCs w:val="20"/>
        </w:rPr>
        <w:t xml:space="preserve">usuario </w:t>
      </w:r>
      <w:r w:rsidR="00D433EE" w:rsidRPr="00073294">
        <w:rPr>
          <w:rFonts w:ascii="Montserrat" w:hAnsi="Montserrat"/>
          <w:sz w:val="20"/>
          <w:szCs w:val="20"/>
        </w:rPr>
        <w:t>de la</w:t>
      </w:r>
      <w:r w:rsidRPr="00073294">
        <w:rPr>
          <w:rFonts w:ascii="Montserrat" w:hAnsi="Montserrat"/>
          <w:sz w:val="20"/>
          <w:szCs w:val="20"/>
        </w:rPr>
        <w:t xml:space="preserve"> cuenta y tarifa que cubre bimestral o anualmente por el servicio.</w:t>
      </w:r>
    </w:p>
    <w:p w14:paraId="1BB03209" w14:textId="77777777" w:rsidR="00794D7E" w:rsidRPr="00073294" w:rsidRDefault="00794D7E" w:rsidP="00CD2AE0">
      <w:pPr>
        <w:spacing w:line="276" w:lineRule="auto"/>
        <w:jc w:val="both"/>
        <w:rPr>
          <w:rFonts w:ascii="Montserrat" w:hAnsi="Montserrat"/>
          <w:sz w:val="20"/>
          <w:szCs w:val="20"/>
        </w:rPr>
      </w:pPr>
    </w:p>
    <w:p w14:paraId="517C4654" w14:textId="15A54488"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Constancia   de   residente:  acredita   la   situación   migratoria   y   la ca</w:t>
      </w:r>
      <w:r w:rsidR="00335375" w:rsidRPr="00073294">
        <w:rPr>
          <w:rFonts w:ascii="Montserrat" w:hAnsi="Montserrat"/>
          <w:sz w:val="20"/>
          <w:szCs w:val="20"/>
        </w:rPr>
        <w:t>lidad</w:t>
      </w:r>
      <w:r w:rsidRPr="00073294">
        <w:rPr>
          <w:rFonts w:ascii="Montserrat" w:hAnsi="Montserrat"/>
          <w:sz w:val="20"/>
          <w:szCs w:val="20"/>
        </w:rPr>
        <w:t xml:space="preserve"> de residente, cuando los extranjeros permanecen en el </w:t>
      </w:r>
      <w:r w:rsidR="00335375" w:rsidRPr="00073294">
        <w:rPr>
          <w:rFonts w:ascii="Montserrat" w:hAnsi="Montserrat"/>
          <w:sz w:val="20"/>
          <w:szCs w:val="20"/>
        </w:rPr>
        <w:t xml:space="preserve">territorio </w:t>
      </w:r>
      <w:r w:rsidR="00D433EE" w:rsidRPr="00073294">
        <w:rPr>
          <w:rFonts w:ascii="Montserrat" w:hAnsi="Montserrat"/>
          <w:sz w:val="20"/>
          <w:szCs w:val="20"/>
        </w:rPr>
        <w:t>nacional en</w:t>
      </w:r>
      <w:r w:rsidRPr="00073294">
        <w:rPr>
          <w:rFonts w:ascii="Montserrat" w:hAnsi="Montserrat"/>
          <w:sz w:val="20"/>
          <w:szCs w:val="20"/>
        </w:rPr>
        <w:t xml:space="preserve">   las   condiciones   </w:t>
      </w:r>
      <w:r w:rsidR="00335375" w:rsidRPr="00073294">
        <w:rPr>
          <w:rFonts w:ascii="Montserrat" w:hAnsi="Montserrat"/>
          <w:sz w:val="20"/>
          <w:szCs w:val="20"/>
        </w:rPr>
        <w:t>d</w:t>
      </w:r>
      <w:r w:rsidRPr="00073294">
        <w:rPr>
          <w:rFonts w:ascii="Montserrat" w:hAnsi="Montserrat"/>
          <w:sz w:val="20"/>
          <w:szCs w:val="20"/>
        </w:rPr>
        <w:t xml:space="preserve">e   </w:t>
      </w:r>
      <w:proofErr w:type="gramStart"/>
      <w:r w:rsidR="0055518D" w:rsidRPr="00073294">
        <w:rPr>
          <w:rFonts w:ascii="Montserrat" w:hAnsi="Montserrat"/>
          <w:sz w:val="20"/>
          <w:szCs w:val="20"/>
        </w:rPr>
        <w:t xml:space="preserve">visitante,  </w:t>
      </w:r>
      <w:r w:rsidRPr="00073294">
        <w:rPr>
          <w:rFonts w:ascii="Montserrat" w:hAnsi="Montserrat"/>
          <w:sz w:val="20"/>
          <w:szCs w:val="20"/>
        </w:rPr>
        <w:t>residente</w:t>
      </w:r>
      <w:proofErr w:type="gramEnd"/>
      <w:r w:rsidRPr="00073294">
        <w:rPr>
          <w:rFonts w:ascii="Montserrat" w:hAnsi="Montserrat"/>
          <w:sz w:val="20"/>
          <w:szCs w:val="20"/>
        </w:rPr>
        <w:t xml:space="preserve"> te</w:t>
      </w:r>
      <w:r w:rsidR="00335375" w:rsidRPr="00073294">
        <w:rPr>
          <w:rFonts w:ascii="Montserrat" w:hAnsi="Montserrat"/>
          <w:sz w:val="20"/>
          <w:szCs w:val="20"/>
        </w:rPr>
        <w:t>m</w:t>
      </w:r>
      <w:r w:rsidRPr="00073294">
        <w:rPr>
          <w:rFonts w:ascii="Montserrat" w:hAnsi="Montserrat"/>
          <w:sz w:val="20"/>
          <w:szCs w:val="20"/>
        </w:rPr>
        <w:t xml:space="preserve">poral   y   permanente;   el   cual   contiene  fotografía,   nombre, nacionalidad, </w:t>
      </w:r>
      <w:r w:rsidR="00335375" w:rsidRPr="00073294">
        <w:rPr>
          <w:rFonts w:ascii="Montserrat" w:hAnsi="Montserrat"/>
          <w:sz w:val="20"/>
          <w:szCs w:val="20"/>
        </w:rPr>
        <w:t>Lugar</w:t>
      </w:r>
      <w:r w:rsidRPr="00073294">
        <w:rPr>
          <w:rFonts w:ascii="Montserrat" w:hAnsi="Montserrat"/>
          <w:sz w:val="20"/>
          <w:szCs w:val="20"/>
        </w:rPr>
        <w:t xml:space="preserve"> y fecha de n</w:t>
      </w:r>
      <w:r w:rsidR="00335375" w:rsidRPr="00073294">
        <w:rPr>
          <w:rFonts w:ascii="Montserrat" w:hAnsi="Montserrat"/>
          <w:sz w:val="20"/>
          <w:szCs w:val="20"/>
        </w:rPr>
        <w:t>acim</w:t>
      </w:r>
      <w:r w:rsidRPr="00073294">
        <w:rPr>
          <w:rFonts w:ascii="Montserrat" w:hAnsi="Montserrat"/>
          <w:sz w:val="20"/>
          <w:szCs w:val="20"/>
        </w:rPr>
        <w:t>iento, sexo y en su caso CURP.</w:t>
      </w:r>
    </w:p>
    <w:p w14:paraId="27A2F429" w14:textId="77777777" w:rsidR="00794D7E" w:rsidRPr="00073294" w:rsidRDefault="00794D7E" w:rsidP="00CD2AE0">
      <w:pPr>
        <w:spacing w:line="276" w:lineRule="auto"/>
        <w:jc w:val="both"/>
        <w:rPr>
          <w:rFonts w:ascii="Montserrat" w:hAnsi="Montserrat"/>
          <w:sz w:val="20"/>
          <w:szCs w:val="20"/>
        </w:rPr>
      </w:pPr>
    </w:p>
    <w:p w14:paraId="317D9519" w14:textId="0F355652"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Credencial para votar: Nombre, </w:t>
      </w:r>
      <w:r w:rsidR="00D433EE" w:rsidRPr="00073294">
        <w:rPr>
          <w:rFonts w:ascii="Montserrat" w:hAnsi="Montserrat"/>
          <w:sz w:val="20"/>
          <w:szCs w:val="20"/>
        </w:rPr>
        <w:t xml:space="preserve">sexo, fecha </w:t>
      </w:r>
      <w:r w:rsidR="0055518D" w:rsidRPr="00073294">
        <w:rPr>
          <w:rFonts w:ascii="Montserrat" w:hAnsi="Montserrat"/>
          <w:sz w:val="20"/>
          <w:szCs w:val="20"/>
        </w:rPr>
        <w:t>de nacimiento</w:t>
      </w:r>
      <w:r w:rsidRPr="00073294">
        <w:rPr>
          <w:rFonts w:ascii="Montserrat" w:hAnsi="Montserrat"/>
          <w:sz w:val="20"/>
          <w:szCs w:val="20"/>
        </w:rPr>
        <w:t xml:space="preserve">, domicilio, entidad federativa, </w:t>
      </w:r>
      <w:r w:rsidR="00335375" w:rsidRPr="00073294">
        <w:rPr>
          <w:rFonts w:ascii="Montserrat" w:hAnsi="Montserrat"/>
          <w:sz w:val="20"/>
          <w:szCs w:val="20"/>
        </w:rPr>
        <w:t>municipio</w:t>
      </w:r>
      <w:r w:rsidRPr="00073294">
        <w:rPr>
          <w:rFonts w:ascii="Montserrat" w:hAnsi="Montserrat"/>
          <w:sz w:val="20"/>
          <w:szCs w:val="20"/>
        </w:rPr>
        <w:t xml:space="preserve"> y localidad que corresponde al domicilio; firma, fotografía, huella dactilar, CURP y clave de elector.</w:t>
      </w:r>
    </w:p>
    <w:p w14:paraId="39CDAF82" w14:textId="77777777" w:rsidR="00794D7E" w:rsidRPr="00073294" w:rsidRDefault="00794D7E" w:rsidP="00CD2AE0">
      <w:pPr>
        <w:spacing w:line="276" w:lineRule="auto"/>
        <w:jc w:val="both"/>
        <w:rPr>
          <w:rFonts w:ascii="Montserrat" w:hAnsi="Montserrat"/>
          <w:sz w:val="20"/>
          <w:szCs w:val="20"/>
        </w:rPr>
      </w:pPr>
    </w:p>
    <w:p w14:paraId="22D2D662" w14:textId="1107AB96" w:rsidR="00794D7E" w:rsidRPr="00073294" w:rsidRDefault="00794D7E" w:rsidP="00CD2AE0">
      <w:pPr>
        <w:pStyle w:val="Prrafodelista"/>
        <w:numPr>
          <w:ilvl w:val="0"/>
          <w:numId w:val="4"/>
        </w:numPr>
        <w:spacing w:line="276" w:lineRule="auto"/>
        <w:jc w:val="both"/>
        <w:rPr>
          <w:rFonts w:ascii="Montserrat" w:hAnsi="Montserrat"/>
          <w:sz w:val="20"/>
          <w:szCs w:val="20"/>
        </w:rPr>
      </w:pPr>
      <w:proofErr w:type="spellStart"/>
      <w:r w:rsidRPr="00073294">
        <w:rPr>
          <w:rFonts w:ascii="Montserrat" w:hAnsi="Montserrat"/>
          <w:sz w:val="20"/>
          <w:szCs w:val="20"/>
        </w:rPr>
        <w:t>Curriculum</w:t>
      </w:r>
      <w:proofErr w:type="spellEnd"/>
      <w:r w:rsidRPr="00073294">
        <w:rPr>
          <w:rFonts w:ascii="Montserrat" w:hAnsi="Montserrat"/>
          <w:sz w:val="20"/>
          <w:szCs w:val="20"/>
        </w:rPr>
        <w:t xml:space="preserve"> Vitae: Nombre completo, </w:t>
      </w:r>
      <w:r w:rsidR="00335375" w:rsidRPr="00073294">
        <w:rPr>
          <w:rFonts w:ascii="Montserrat" w:hAnsi="Montserrat"/>
          <w:sz w:val="20"/>
          <w:szCs w:val="20"/>
        </w:rPr>
        <w:t>fotografía</w:t>
      </w:r>
      <w:r w:rsidRPr="00073294">
        <w:rPr>
          <w:rFonts w:ascii="Montserrat" w:hAnsi="Montserrat"/>
          <w:sz w:val="20"/>
          <w:szCs w:val="20"/>
        </w:rPr>
        <w:t xml:space="preserve">, domicilio, </w:t>
      </w:r>
      <w:r w:rsidR="00335375" w:rsidRPr="00073294">
        <w:rPr>
          <w:rFonts w:ascii="Montserrat" w:hAnsi="Montserrat"/>
          <w:sz w:val="20"/>
          <w:szCs w:val="20"/>
        </w:rPr>
        <w:t>teléfono</w:t>
      </w:r>
      <w:r w:rsidRPr="00073294">
        <w:rPr>
          <w:rFonts w:ascii="Montserrat" w:hAnsi="Montserrat"/>
          <w:sz w:val="20"/>
          <w:szCs w:val="20"/>
        </w:rPr>
        <w:t xml:space="preserve">, dirección de correo electrónico, firma, n </w:t>
      </w:r>
      <w:proofErr w:type="spellStart"/>
      <w:r w:rsidRPr="00073294">
        <w:rPr>
          <w:rFonts w:ascii="Montserrat" w:hAnsi="Montserrat"/>
          <w:sz w:val="20"/>
          <w:szCs w:val="20"/>
        </w:rPr>
        <w:t>ivel</w:t>
      </w:r>
      <w:proofErr w:type="spellEnd"/>
      <w:r w:rsidRPr="00073294">
        <w:rPr>
          <w:rFonts w:ascii="Montserrat" w:hAnsi="Montserrat"/>
          <w:sz w:val="20"/>
          <w:szCs w:val="20"/>
        </w:rPr>
        <w:t xml:space="preserve"> de estudios, trayectoria educativa y laboral, idiomas.</w:t>
      </w:r>
    </w:p>
    <w:p w14:paraId="0D77445F" w14:textId="77777777" w:rsidR="00794D7E" w:rsidRPr="00073294" w:rsidRDefault="00794D7E" w:rsidP="00CD2AE0">
      <w:pPr>
        <w:spacing w:line="276" w:lineRule="auto"/>
        <w:jc w:val="both"/>
        <w:rPr>
          <w:rFonts w:ascii="Montserrat" w:hAnsi="Montserrat"/>
          <w:sz w:val="20"/>
          <w:szCs w:val="20"/>
        </w:rPr>
      </w:pPr>
    </w:p>
    <w:p w14:paraId="3386B107" w14:textId="7745A087"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Estado </w:t>
      </w:r>
      <w:r w:rsidR="00D433EE" w:rsidRPr="00073294">
        <w:rPr>
          <w:rFonts w:ascii="Montserrat" w:hAnsi="Montserrat"/>
          <w:sz w:val="20"/>
          <w:szCs w:val="20"/>
        </w:rPr>
        <w:t xml:space="preserve">de </w:t>
      </w:r>
      <w:r w:rsidR="0055518D" w:rsidRPr="00073294">
        <w:rPr>
          <w:rFonts w:ascii="Montserrat" w:hAnsi="Montserrat"/>
          <w:sz w:val="20"/>
          <w:szCs w:val="20"/>
        </w:rPr>
        <w:t>cuenta bancario</w:t>
      </w:r>
      <w:r w:rsidRPr="00073294">
        <w:rPr>
          <w:rFonts w:ascii="Montserrat" w:hAnsi="Montserrat"/>
          <w:sz w:val="20"/>
          <w:szCs w:val="20"/>
        </w:rPr>
        <w:t xml:space="preserve">:  </w:t>
      </w:r>
      <w:proofErr w:type="gramStart"/>
      <w:r w:rsidRPr="00073294">
        <w:rPr>
          <w:rFonts w:ascii="Montserrat" w:hAnsi="Montserrat"/>
          <w:sz w:val="20"/>
          <w:szCs w:val="20"/>
        </w:rPr>
        <w:t>Nombre,  domicilio</w:t>
      </w:r>
      <w:proofErr w:type="gramEnd"/>
      <w:r w:rsidRPr="00073294">
        <w:rPr>
          <w:rFonts w:ascii="Montserrat" w:hAnsi="Montserrat"/>
          <w:sz w:val="20"/>
          <w:szCs w:val="20"/>
        </w:rPr>
        <w:t>,  número  de  cliente,</w:t>
      </w:r>
      <w:r w:rsidR="00335375" w:rsidRPr="00073294">
        <w:rPr>
          <w:rFonts w:ascii="Montserrat" w:hAnsi="Montserrat"/>
          <w:sz w:val="20"/>
          <w:szCs w:val="20"/>
        </w:rPr>
        <w:t xml:space="preserve"> </w:t>
      </w:r>
      <w:r w:rsidRPr="00073294">
        <w:rPr>
          <w:rFonts w:ascii="Montserrat" w:hAnsi="Montserrat"/>
          <w:sz w:val="20"/>
          <w:szCs w:val="20"/>
        </w:rPr>
        <w:t xml:space="preserve"> número de cuenta, número de tarjeta, “Clabe” interbancaria, </w:t>
      </w:r>
      <w:r w:rsidR="00335375" w:rsidRPr="00073294">
        <w:rPr>
          <w:rFonts w:ascii="Montserrat" w:hAnsi="Montserrat"/>
          <w:sz w:val="20"/>
          <w:szCs w:val="20"/>
        </w:rPr>
        <w:t>saldos</w:t>
      </w:r>
      <w:r w:rsidRPr="00073294">
        <w:rPr>
          <w:rFonts w:ascii="Montserrat" w:hAnsi="Montserrat"/>
          <w:sz w:val="20"/>
          <w:szCs w:val="20"/>
        </w:rPr>
        <w:t xml:space="preserve"> y </w:t>
      </w:r>
      <w:r w:rsidR="00335375" w:rsidRPr="00073294">
        <w:rPr>
          <w:rFonts w:ascii="Montserrat" w:hAnsi="Montserrat"/>
          <w:sz w:val="20"/>
          <w:szCs w:val="20"/>
        </w:rPr>
        <w:t>crédito</w:t>
      </w:r>
      <w:r w:rsidRPr="00073294">
        <w:rPr>
          <w:rFonts w:ascii="Montserrat" w:hAnsi="Montserrat"/>
          <w:sz w:val="20"/>
          <w:szCs w:val="20"/>
        </w:rPr>
        <w:t>.</w:t>
      </w:r>
    </w:p>
    <w:p w14:paraId="51421C14" w14:textId="77777777" w:rsidR="00794D7E" w:rsidRPr="00073294" w:rsidRDefault="00794D7E" w:rsidP="00CD2AE0">
      <w:pPr>
        <w:spacing w:line="276" w:lineRule="auto"/>
        <w:jc w:val="both"/>
        <w:rPr>
          <w:rFonts w:ascii="Montserrat" w:hAnsi="Montserrat"/>
          <w:sz w:val="20"/>
          <w:szCs w:val="20"/>
        </w:rPr>
      </w:pPr>
    </w:p>
    <w:p w14:paraId="703C107E" w14:textId="0E59A29C"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Licencia médica: Nombre, firma, número de licencia, diagnóstico, clave, nombre y firma del médico tratante, cédula de afiliación.</w:t>
      </w:r>
    </w:p>
    <w:p w14:paraId="4B519AD3" w14:textId="77777777" w:rsidR="00794D7E" w:rsidRPr="00073294" w:rsidRDefault="00794D7E" w:rsidP="00CD2AE0">
      <w:pPr>
        <w:spacing w:line="276" w:lineRule="auto"/>
        <w:jc w:val="both"/>
        <w:rPr>
          <w:rFonts w:ascii="Montserrat" w:hAnsi="Montserrat"/>
          <w:sz w:val="20"/>
          <w:szCs w:val="20"/>
        </w:rPr>
      </w:pPr>
    </w:p>
    <w:p w14:paraId="14AD5D9B" w14:textId="65EE1B8D"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Licencia de conducir: Nombre, RFC, </w:t>
      </w:r>
      <w:r w:rsidR="00D433EE" w:rsidRPr="00073294">
        <w:rPr>
          <w:rFonts w:ascii="Montserrat" w:hAnsi="Montserrat"/>
          <w:sz w:val="20"/>
          <w:szCs w:val="20"/>
        </w:rPr>
        <w:t>fotografía</w:t>
      </w:r>
      <w:r w:rsidRPr="00073294">
        <w:rPr>
          <w:rFonts w:ascii="Montserrat" w:hAnsi="Montserrat"/>
          <w:sz w:val="20"/>
          <w:szCs w:val="20"/>
        </w:rPr>
        <w:t>, número de licencia, tipo, huella, firma y nacionalidad.</w:t>
      </w:r>
    </w:p>
    <w:p w14:paraId="70A96363" w14:textId="77777777" w:rsidR="00335375" w:rsidRPr="00073294" w:rsidRDefault="00335375" w:rsidP="00CD2AE0">
      <w:pPr>
        <w:pStyle w:val="Prrafodelista"/>
        <w:jc w:val="both"/>
        <w:rPr>
          <w:rFonts w:ascii="Montserrat" w:hAnsi="Montserrat"/>
          <w:sz w:val="20"/>
          <w:szCs w:val="20"/>
        </w:rPr>
      </w:pPr>
    </w:p>
    <w:p w14:paraId="59ECCBB0" w14:textId="2402756B" w:rsidR="00794D7E" w:rsidRPr="00073294" w:rsidRDefault="00794D7E" w:rsidP="00CD2AE0">
      <w:pPr>
        <w:pStyle w:val="Prrafodelista"/>
        <w:numPr>
          <w:ilvl w:val="0"/>
          <w:numId w:val="4"/>
        </w:numPr>
        <w:spacing w:line="276" w:lineRule="auto"/>
        <w:jc w:val="both"/>
        <w:rPr>
          <w:rFonts w:ascii="Montserrat" w:hAnsi="Montserrat"/>
          <w:sz w:val="20"/>
          <w:szCs w:val="20"/>
        </w:rPr>
      </w:pPr>
      <w:r w:rsidRPr="00073294">
        <w:rPr>
          <w:rFonts w:ascii="Montserrat" w:hAnsi="Montserrat"/>
          <w:sz w:val="20"/>
          <w:szCs w:val="20"/>
        </w:rPr>
        <w:t xml:space="preserve">Pasaporte: Nombre, </w:t>
      </w:r>
      <w:r w:rsidR="00451BE0" w:rsidRPr="00073294">
        <w:rPr>
          <w:rFonts w:ascii="Montserrat" w:hAnsi="Montserrat"/>
          <w:sz w:val="20"/>
          <w:szCs w:val="20"/>
        </w:rPr>
        <w:t>fotografía</w:t>
      </w:r>
      <w:r w:rsidRPr="00073294">
        <w:rPr>
          <w:rFonts w:ascii="Montserrat" w:hAnsi="Montserrat"/>
          <w:sz w:val="20"/>
          <w:szCs w:val="20"/>
        </w:rPr>
        <w:t>, C</w:t>
      </w:r>
      <w:r w:rsidR="00335375" w:rsidRPr="00073294">
        <w:rPr>
          <w:rFonts w:ascii="Montserrat" w:hAnsi="Montserrat"/>
          <w:sz w:val="20"/>
          <w:szCs w:val="20"/>
        </w:rPr>
        <w:t>URP</w:t>
      </w:r>
      <w:r w:rsidRPr="00073294">
        <w:rPr>
          <w:rFonts w:ascii="Montserrat" w:hAnsi="Montserrat"/>
          <w:sz w:val="20"/>
          <w:szCs w:val="20"/>
        </w:rPr>
        <w:t>, sexo, na</w:t>
      </w:r>
      <w:r w:rsidR="00335375" w:rsidRPr="00073294">
        <w:rPr>
          <w:rFonts w:ascii="Montserrat" w:hAnsi="Montserrat"/>
          <w:sz w:val="20"/>
          <w:szCs w:val="20"/>
        </w:rPr>
        <w:t>ciona</w:t>
      </w:r>
      <w:r w:rsidRPr="00073294">
        <w:rPr>
          <w:rFonts w:ascii="Montserrat" w:hAnsi="Montserrat"/>
          <w:sz w:val="20"/>
          <w:szCs w:val="20"/>
        </w:rPr>
        <w:t xml:space="preserve">lidad, </w:t>
      </w:r>
      <w:r w:rsidR="00451BE0" w:rsidRPr="00073294">
        <w:rPr>
          <w:rFonts w:ascii="Montserrat" w:hAnsi="Montserrat"/>
          <w:sz w:val="20"/>
          <w:szCs w:val="20"/>
        </w:rPr>
        <w:t>nu</w:t>
      </w:r>
      <w:r w:rsidRPr="00073294">
        <w:rPr>
          <w:rFonts w:ascii="Montserrat" w:hAnsi="Montserrat"/>
          <w:sz w:val="20"/>
          <w:szCs w:val="20"/>
        </w:rPr>
        <w:t xml:space="preserve">mero, </w:t>
      </w:r>
      <w:r w:rsidR="00451BE0" w:rsidRPr="00073294">
        <w:rPr>
          <w:rFonts w:ascii="Montserrat" w:hAnsi="Montserrat"/>
          <w:sz w:val="20"/>
          <w:szCs w:val="20"/>
        </w:rPr>
        <w:t>tipo, lugar</w:t>
      </w:r>
      <w:r w:rsidRPr="00073294">
        <w:rPr>
          <w:rFonts w:ascii="Montserrat" w:hAnsi="Montserrat"/>
          <w:sz w:val="20"/>
          <w:szCs w:val="20"/>
        </w:rPr>
        <w:t xml:space="preserve"> y fecha de nacimiento, </w:t>
      </w:r>
      <w:r w:rsidR="00451BE0" w:rsidRPr="00073294">
        <w:rPr>
          <w:rFonts w:ascii="Montserrat" w:hAnsi="Montserrat"/>
          <w:sz w:val="20"/>
          <w:szCs w:val="20"/>
        </w:rPr>
        <w:t xml:space="preserve">fecha </w:t>
      </w:r>
      <w:r w:rsidR="00D433EE" w:rsidRPr="00073294">
        <w:rPr>
          <w:rFonts w:ascii="Montserrat" w:hAnsi="Montserrat"/>
          <w:sz w:val="20"/>
          <w:szCs w:val="20"/>
        </w:rPr>
        <w:t>de vigencia</w:t>
      </w:r>
      <w:r w:rsidRPr="00073294">
        <w:rPr>
          <w:rFonts w:ascii="Montserrat" w:hAnsi="Montserrat"/>
          <w:sz w:val="20"/>
          <w:szCs w:val="20"/>
        </w:rPr>
        <w:t xml:space="preserve"> y cad</w:t>
      </w:r>
      <w:r w:rsidR="00451BE0" w:rsidRPr="00073294">
        <w:rPr>
          <w:rFonts w:ascii="Montserrat" w:hAnsi="Montserrat"/>
          <w:sz w:val="20"/>
          <w:szCs w:val="20"/>
        </w:rPr>
        <w:t>u</w:t>
      </w:r>
      <w:r w:rsidRPr="00073294">
        <w:rPr>
          <w:rFonts w:ascii="Montserrat" w:hAnsi="Montserrat"/>
          <w:sz w:val="20"/>
          <w:szCs w:val="20"/>
        </w:rPr>
        <w:t>cidad.</w:t>
      </w:r>
    </w:p>
    <w:p w14:paraId="004A6D9B" w14:textId="400108DB" w:rsidR="00794D7E" w:rsidRPr="00073294" w:rsidRDefault="00794D7E" w:rsidP="00CD2AE0">
      <w:pPr>
        <w:spacing w:line="276" w:lineRule="auto"/>
        <w:jc w:val="both"/>
        <w:rPr>
          <w:rFonts w:ascii="Montserrat" w:hAnsi="Montserrat"/>
          <w:sz w:val="20"/>
          <w:szCs w:val="20"/>
        </w:rPr>
      </w:pPr>
      <w:r w:rsidRPr="00073294">
        <w:rPr>
          <w:rFonts w:ascii="Montserrat" w:hAnsi="Montserrat"/>
          <w:sz w:val="20"/>
          <w:szCs w:val="20"/>
        </w:rPr>
        <w:t>•</w:t>
      </w:r>
    </w:p>
    <w:p w14:paraId="012D1475" w14:textId="64B8F8AE" w:rsidR="007403B5" w:rsidRPr="00073294" w:rsidRDefault="007403B5" w:rsidP="00CD2AE0">
      <w:pPr>
        <w:pStyle w:val="Prrafodelista"/>
        <w:numPr>
          <w:ilvl w:val="0"/>
          <w:numId w:val="4"/>
        </w:numPr>
        <w:spacing w:line="276" w:lineRule="auto"/>
        <w:jc w:val="both"/>
        <w:rPr>
          <w:rFonts w:ascii="Montserrat" w:hAnsi="Montserrat"/>
          <w:sz w:val="20"/>
          <w:szCs w:val="20"/>
          <w:lang w:val="es-ES"/>
        </w:rPr>
      </w:pPr>
      <w:r w:rsidRPr="00073294">
        <w:rPr>
          <w:rFonts w:ascii="Montserrat" w:hAnsi="Montserrat"/>
          <w:noProof/>
          <w:sz w:val="20"/>
          <w:szCs w:val="20"/>
          <w:lang w:val="es-ES"/>
        </w:rPr>
        <w:drawing>
          <wp:anchor distT="0" distB="0" distL="0" distR="0" simplePos="0" relativeHeight="251660288" behindDoc="0" locked="0" layoutInCell="1" allowOverlap="1" wp14:anchorId="0451B4C5" wp14:editId="4D908943">
            <wp:simplePos x="0" y="0"/>
            <wp:positionH relativeFrom="page">
              <wp:posOffset>731519</wp:posOffset>
            </wp:positionH>
            <wp:positionV relativeFrom="paragraph">
              <wp:posOffset>-1047574</wp:posOffset>
            </wp:positionV>
            <wp:extent cx="2505456" cy="416051"/>
            <wp:effectExtent l="0" t="0" r="0" b="0"/>
            <wp:wrapNone/>
            <wp:docPr id="125" name="image12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25.jpeg" descr="Texto&#10;&#10;Descripción generada automáticamente"/>
                    <pic:cNvPicPr/>
                  </pic:nvPicPr>
                  <pic:blipFill>
                    <a:blip r:embed="rId7" cstate="print"/>
                    <a:stretch>
                      <a:fillRect/>
                    </a:stretch>
                  </pic:blipFill>
                  <pic:spPr>
                    <a:xfrm>
                      <a:off x="0" y="0"/>
                      <a:ext cx="2505456" cy="416051"/>
                    </a:xfrm>
                    <a:prstGeom prst="rect">
                      <a:avLst/>
                    </a:prstGeom>
                  </pic:spPr>
                </pic:pic>
              </a:graphicData>
            </a:graphic>
          </wp:anchor>
        </w:drawing>
      </w:r>
      <w:r w:rsidRPr="00073294">
        <w:rPr>
          <w:rFonts w:ascii="Montserrat" w:hAnsi="Montserrat"/>
          <w:sz w:val="20"/>
          <w:szCs w:val="20"/>
          <w:lang w:val="es-ES"/>
        </w:rPr>
        <w:t xml:space="preserve">Visa: </w:t>
      </w:r>
      <w:r w:rsidR="00451BE0" w:rsidRPr="00073294">
        <w:rPr>
          <w:rFonts w:ascii="Montserrat" w:hAnsi="Montserrat"/>
          <w:sz w:val="20"/>
          <w:szCs w:val="20"/>
          <w:lang w:val="es-ES"/>
        </w:rPr>
        <w:t>fotografía</w:t>
      </w:r>
      <w:r w:rsidRPr="00073294">
        <w:rPr>
          <w:rFonts w:ascii="Montserrat" w:hAnsi="Montserrat"/>
          <w:sz w:val="20"/>
          <w:szCs w:val="20"/>
          <w:lang w:val="es-ES"/>
        </w:rPr>
        <w:t xml:space="preserve">, fecha de nacimiento, nacionalidad, número de </w:t>
      </w:r>
      <w:proofErr w:type="gramStart"/>
      <w:r w:rsidRPr="00073294">
        <w:rPr>
          <w:rFonts w:ascii="Montserrat" w:hAnsi="Montserrat"/>
          <w:sz w:val="20"/>
          <w:szCs w:val="20"/>
          <w:lang w:val="es-ES"/>
        </w:rPr>
        <w:t>la misma</w:t>
      </w:r>
      <w:proofErr w:type="gramEnd"/>
      <w:r w:rsidRPr="00073294">
        <w:rPr>
          <w:rFonts w:ascii="Montserrat" w:hAnsi="Montserrat"/>
          <w:sz w:val="20"/>
          <w:szCs w:val="20"/>
          <w:lang w:val="es-ES"/>
        </w:rPr>
        <w:t xml:space="preserve"> y número de pasaporte.</w:t>
      </w:r>
    </w:p>
    <w:p w14:paraId="7BC59A43" w14:textId="77777777" w:rsidR="007403B5" w:rsidRPr="00073294" w:rsidRDefault="007403B5" w:rsidP="00CD2AE0">
      <w:pPr>
        <w:pStyle w:val="Prrafodelista"/>
        <w:spacing w:line="276" w:lineRule="auto"/>
        <w:jc w:val="both"/>
        <w:rPr>
          <w:rFonts w:ascii="Montserrat" w:hAnsi="Montserrat"/>
          <w:sz w:val="20"/>
          <w:szCs w:val="20"/>
          <w:lang w:val="es-ES"/>
        </w:rPr>
      </w:pPr>
    </w:p>
    <w:p w14:paraId="77516790" w14:textId="32FDD57D" w:rsidR="007403B5" w:rsidRPr="00073294" w:rsidRDefault="007403B5" w:rsidP="00CD2AE0">
      <w:pPr>
        <w:spacing w:line="276" w:lineRule="auto"/>
        <w:jc w:val="both"/>
        <w:rPr>
          <w:rFonts w:ascii="Montserrat" w:hAnsi="Montserrat"/>
          <w:b/>
          <w:bCs/>
          <w:color w:val="C00000"/>
          <w:sz w:val="20"/>
          <w:szCs w:val="20"/>
          <w:lang w:val="es-ES"/>
        </w:rPr>
      </w:pPr>
      <w:r w:rsidRPr="00073294">
        <w:rPr>
          <w:rFonts w:ascii="Montserrat" w:hAnsi="Montserrat"/>
          <w:b/>
          <w:bCs/>
          <w:color w:val="C00000"/>
          <w:sz w:val="20"/>
          <w:szCs w:val="20"/>
          <w:lang w:val="es-ES"/>
        </w:rPr>
        <w:t>6. De los derechos arco y de portabilidad</w:t>
      </w:r>
    </w:p>
    <w:p w14:paraId="08FF01B1" w14:textId="77777777" w:rsidR="007403B5" w:rsidRPr="00073294" w:rsidRDefault="007403B5" w:rsidP="00CD2AE0">
      <w:pPr>
        <w:spacing w:line="276" w:lineRule="auto"/>
        <w:jc w:val="both"/>
        <w:rPr>
          <w:rFonts w:ascii="Montserrat" w:hAnsi="Montserrat"/>
          <w:sz w:val="20"/>
          <w:szCs w:val="20"/>
          <w:lang w:val="es-ES"/>
        </w:rPr>
      </w:pPr>
    </w:p>
    <w:p w14:paraId="1D457FD5" w14:textId="1B6E443D" w:rsidR="007403B5" w:rsidRPr="00073294" w:rsidRDefault="007403B5" w:rsidP="00CD2AE0">
      <w:pPr>
        <w:spacing w:line="276" w:lineRule="auto"/>
        <w:jc w:val="both"/>
        <w:rPr>
          <w:rFonts w:ascii="Montserrat" w:hAnsi="Montserrat"/>
          <w:sz w:val="20"/>
          <w:szCs w:val="20"/>
          <w:lang w:val="es-ES"/>
        </w:rPr>
      </w:pPr>
      <w:r w:rsidRPr="00073294">
        <w:rPr>
          <w:rFonts w:ascii="Montserrat" w:hAnsi="Montserrat"/>
          <w:sz w:val="20"/>
          <w:szCs w:val="20"/>
          <w:lang w:val="es-ES"/>
        </w:rPr>
        <w:t xml:space="preserve">La </w:t>
      </w:r>
      <w:r w:rsidR="00451BE0" w:rsidRPr="00073294">
        <w:rPr>
          <w:rFonts w:ascii="Montserrat" w:hAnsi="Montserrat"/>
          <w:sz w:val="20"/>
          <w:szCs w:val="20"/>
          <w:lang w:val="es-ES"/>
        </w:rPr>
        <w:t>AEM</w:t>
      </w:r>
      <w:r w:rsidRPr="00073294">
        <w:rPr>
          <w:rFonts w:ascii="Montserrat" w:hAnsi="Montserrat"/>
          <w:sz w:val="20"/>
          <w:szCs w:val="20"/>
          <w:lang w:val="es-ES"/>
        </w:rPr>
        <w:t xml:space="preserve"> como sujeto obligado en todo momento tendrá el deber de cerciorar la identidad del titular que pretenda ejercitar sus derechos ARCO y de portabilidad.</w:t>
      </w:r>
    </w:p>
    <w:p w14:paraId="0E45CB86" w14:textId="77777777" w:rsidR="007403B5" w:rsidRPr="00073294" w:rsidRDefault="007403B5" w:rsidP="00CD2AE0">
      <w:pPr>
        <w:spacing w:line="276" w:lineRule="auto"/>
        <w:jc w:val="both"/>
        <w:rPr>
          <w:rFonts w:ascii="Montserrat" w:hAnsi="Montserrat"/>
          <w:sz w:val="20"/>
          <w:szCs w:val="20"/>
          <w:lang w:val="es-ES"/>
        </w:rPr>
      </w:pPr>
    </w:p>
    <w:p w14:paraId="0598CCB9" w14:textId="64E5B8C5" w:rsidR="007403B5" w:rsidRPr="00073294" w:rsidRDefault="007403B5" w:rsidP="00CD2AE0">
      <w:pPr>
        <w:spacing w:line="276" w:lineRule="auto"/>
        <w:jc w:val="both"/>
        <w:rPr>
          <w:rFonts w:ascii="Montserrat" w:hAnsi="Montserrat"/>
          <w:sz w:val="20"/>
          <w:szCs w:val="20"/>
          <w:lang w:val="es-ES"/>
        </w:rPr>
      </w:pPr>
      <w:r w:rsidRPr="00073294">
        <w:rPr>
          <w:rFonts w:ascii="Montserrat" w:hAnsi="Montserrat"/>
          <w:sz w:val="20"/>
          <w:szCs w:val="20"/>
          <w:lang w:val="es-ES"/>
        </w:rPr>
        <w:t xml:space="preserve">La </w:t>
      </w:r>
      <w:r w:rsidR="00451BE0" w:rsidRPr="00073294">
        <w:rPr>
          <w:rFonts w:ascii="Montserrat" w:hAnsi="Montserrat"/>
          <w:sz w:val="20"/>
          <w:szCs w:val="20"/>
          <w:lang w:val="es-ES"/>
        </w:rPr>
        <w:t>AEM</w:t>
      </w:r>
      <w:r w:rsidRPr="00073294">
        <w:rPr>
          <w:rFonts w:ascii="Montserrat" w:hAnsi="Montserrat"/>
          <w:sz w:val="20"/>
          <w:szCs w:val="20"/>
          <w:lang w:val="es-ES"/>
        </w:rPr>
        <w:t xml:space="preserve"> como sujeto obligado, garantizará en todo momento el ejercicio del derecho de acceso referido al poder de disposición o decisión que tiene el titular sobre la información que le concierne y que implica necesariamente el acceder y conocer </w:t>
      </w:r>
      <w:r w:rsidR="00E2182C" w:rsidRPr="00073294">
        <w:rPr>
          <w:rFonts w:ascii="Montserrat" w:hAnsi="Montserrat"/>
          <w:sz w:val="20"/>
          <w:szCs w:val="20"/>
          <w:lang w:val="es-ES"/>
        </w:rPr>
        <w:t xml:space="preserve">si su </w:t>
      </w:r>
      <w:r w:rsidR="00A41E76" w:rsidRPr="00073294">
        <w:rPr>
          <w:rFonts w:ascii="Montserrat" w:hAnsi="Montserrat"/>
          <w:sz w:val="20"/>
          <w:szCs w:val="20"/>
          <w:lang w:val="es-ES"/>
        </w:rPr>
        <w:t xml:space="preserve">información </w:t>
      </w:r>
      <w:r w:rsidR="00D433EE" w:rsidRPr="00073294">
        <w:rPr>
          <w:rFonts w:ascii="Montserrat" w:hAnsi="Montserrat"/>
          <w:sz w:val="20"/>
          <w:szCs w:val="20"/>
          <w:lang w:val="es-ES"/>
        </w:rPr>
        <w:t>personal está</w:t>
      </w:r>
      <w:r w:rsidRPr="00073294">
        <w:rPr>
          <w:rFonts w:ascii="Montserrat" w:hAnsi="Montserrat"/>
          <w:sz w:val="20"/>
          <w:szCs w:val="20"/>
          <w:lang w:val="es-ES"/>
        </w:rPr>
        <w:t xml:space="preserve"> siendo objeto de algún tratamiento, </w:t>
      </w:r>
      <w:r w:rsidR="00E2182C" w:rsidRPr="00073294">
        <w:rPr>
          <w:rFonts w:ascii="Montserrat" w:hAnsi="Montserrat"/>
          <w:sz w:val="20"/>
          <w:szCs w:val="20"/>
          <w:lang w:val="es-ES"/>
        </w:rPr>
        <w:t>así</w:t>
      </w:r>
      <w:r w:rsidRPr="00073294">
        <w:rPr>
          <w:rFonts w:ascii="Montserrat" w:hAnsi="Montserrat"/>
          <w:sz w:val="20"/>
          <w:szCs w:val="20"/>
          <w:lang w:val="es-ES"/>
        </w:rPr>
        <w:t xml:space="preserve"> como el alcance, condiciones y generalida</w:t>
      </w:r>
      <w:r w:rsidR="00E2182C" w:rsidRPr="00073294">
        <w:rPr>
          <w:rFonts w:ascii="Montserrat" w:hAnsi="Montserrat"/>
          <w:sz w:val="20"/>
          <w:szCs w:val="20"/>
          <w:lang w:val="es-ES"/>
        </w:rPr>
        <w:t>d</w:t>
      </w:r>
      <w:r w:rsidRPr="00073294">
        <w:rPr>
          <w:rFonts w:ascii="Montserrat" w:hAnsi="Montserrat"/>
          <w:sz w:val="20"/>
          <w:szCs w:val="20"/>
          <w:lang w:val="es-ES"/>
        </w:rPr>
        <w:t>es de dicho tratamiento.</w:t>
      </w:r>
    </w:p>
    <w:p w14:paraId="5BC01462" w14:textId="77777777" w:rsidR="007403B5" w:rsidRPr="00073294" w:rsidRDefault="007403B5" w:rsidP="00CD2AE0">
      <w:pPr>
        <w:spacing w:line="276" w:lineRule="auto"/>
        <w:jc w:val="both"/>
        <w:rPr>
          <w:rFonts w:ascii="Montserrat" w:hAnsi="Montserrat"/>
          <w:sz w:val="20"/>
          <w:szCs w:val="20"/>
          <w:lang w:val="es-ES"/>
        </w:rPr>
      </w:pPr>
    </w:p>
    <w:p w14:paraId="60333617" w14:textId="61DC4E87" w:rsidR="007403B5" w:rsidRPr="00073294" w:rsidRDefault="00E2182C" w:rsidP="00CD2AE0">
      <w:pPr>
        <w:spacing w:line="276" w:lineRule="auto"/>
        <w:jc w:val="both"/>
        <w:rPr>
          <w:rFonts w:ascii="Montserrat" w:hAnsi="Montserrat"/>
          <w:sz w:val="20"/>
          <w:szCs w:val="20"/>
          <w:lang w:val="es-ES"/>
        </w:rPr>
      </w:pPr>
      <w:r w:rsidRPr="00073294">
        <w:rPr>
          <w:rFonts w:ascii="Montserrat" w:hAnsi="Montserrat"/>
          <w:sz w:val="20"/>
          <w:szCs w:val="20"/>
          <w:lang w:val="es-ES"/>
        </w:rPr>
        <w:t>E</w:t>
      </w:r>
      <w:r w:rsidR="007403B5" w:rsidRPr="00073294">
        <w:rPr>
          <w:rFonts w:ascii="Montserrat" w:hAnsi="Montserrat"/>
          <w:sz w:val="20"/>
          <w:szCs w:val="20"/>
          <w:lang w:val="es-ES"/>
        </w:rPr>
        <w:t xml:space="preserve">l derecho de acceso se puede expresar a </w:t>
      </w:r>
      <w:r w:rsidRPr="00073294">
        <w:rPr>
          <w:rFonts w:ascii="Montserrat" w:hAnsi="Montserrat"/>
          <w:sz w:val="20"/>
          <w:szCs w:val="20"/>
          <w:lang w:val="es-ES"/>
        </w:rPr>
        <w:t>través</w:t>
      </w:r>
      <w:r w:rsidR="007403B5" w:rsidRPr="00073294">
        <w:rPr>
          <w:rFonts w:ascii="Montserrat" w:hAnsi="Montserrat"/>
          <w:sz w:val="20"/>
          <w:szCs w:val="20"/>
          <w:lang w:val="es-ES"/>
        </w:rPr>
        <w:t xml:space="preserve"> de lo siguiente:</w:t>
      </w:r>
    </w:p>
    <w:p w14:paraId="531449C1" w14:textId="77777777" w:rsidR="00E2182C" w:rsidRPr="00073294" w:rsidRDefault="00E2182C" w:rsidP="00CD2AE0">
      <w:pPr>
        <w:spacing w:line="276" w:lineRule="auto"/>
        <w:jc w:val="both"/>
        <w:rPr>
          <w:rFonts w:ascii="Montserrat" w:hAnsi="Montserrat"/>
          <w:sz w:val="20"/>
          <w:szCs w:val="20"/>
          <w:lang w:val="es-ES"/>
        </w:rPr>
      </w:pPr>
    </w:p>
    <w:p w14:paraId="27AEF7AF" w14:textId="7FBD4816" w:rsidR="007403B5" w:rsidRPr="00073294" w:rsidRDefault="00A41E76" w:rsidP="00CD2AE0">
      <w:pPr>
        <w:pStyle w:val="Prrafodelista"/>
        <w:numPr>
          <w:ilvl w:val="0"/>
          <w:numId w:val="20"/>
        </w:numPr>
        <w:spacing w:line="276" w:lineRule="auto"/>
        <w:jc w:val="both"/>
        <w:rPr>
          <w:rFonts w:ascii="Montserrat" w:hAnsi="Montserrat"/>
          <w:sz w:val="20"/>
          <w:szCs w:val="20"/>
          <w:lang w:val="es-ES"/>
        </w:rPr>
      </w:pPr>
      <w:r w:rsidRPr="00073294">
        <w:rPr>
          <w:rFonts w:ascii="Montserrat" w:hAnsi="Montserrat"/>
          <w:sz w:val="20"/>
          <w:szCs w:val="20"/>
          <w:lang w:val="es-ES"/>
        </w:rPr>
        <w:t xml:space="preserve">En el deber de garantizar al titular la observancia al principio de información para que pueda conocer, en todo momento, </w:t>
      </w:r>
      <w:r w:rsidR="001B65E6" w:rsidRPr="00073294">
        <w:rPr>
          <w:rFonts w:ascii="Montserrat" w:hAnsi="Montserrat"/>
          <w:sz w:val="20"/>
          <w:szCs w:val="20"/>
          <w:lang w:val="es-ES"/>
        </w:rPr>
        <w:t xml:space="preserve">el </w:t>
      </w:r>
      <w:r w:rsidR="007403B5" w:rsidRPr="00073294">
        <w:rPr>
          <w:rFonts w:ascii="Montserrat" w:hAnsi="Montserrat"/>
          <w:sz w:val="20"/>
          <w:szCs w:val="20"/>
          <w:lang w:val="es-ES"/>
        </w:rPr>
        <w:t>tratamiento al que es sometido sus datos personales en la dependencia.</w:t>
      </w:r>
    </w:p>
    <w:p w14:paraId="7E60BA8E" w14:textId="77777777" w:rsidR="007403B5" w:rsidRPr="00073294" w:rsidRDefault="007403B5" w:rsidP="00CD2AE0">
      <w:pPr>
        <w:spacing w:line="276" w:lineRule="auto"/>
        <w:jc w:val="both"/>
        <w:rPr>
          <w:rFonts w:ascii="Montserrat" w:hAnsi="Montserrat"/>
          <w:sz w:val="20"/>
          <w:szCs w:val="20"/>
          <w:lang w:val="es-ES"/>
        </w:rPr>
      </w:pPr>
    </w:p>
    <w:p w14:paraId="5FE1CC73" w14:textId="63746D00" w:rsidR="007403B5" w:rsidRPr="00073294" w:rsidRDefault="007403B5" w:rsidP="00CD2AE0">
      <w:pPr>
        <w:pStyle w:val="Prrafodelista"/>
        <w:numPr>
          <w:ilvl w:val="0"/>
          <w:numId w:val="20"/>
        </w:numPr>
        <w:spacing w:line="276" w:lineRule="auto"/>
        <w:jc w:val="both"/>
        <w:rPr>
          <w:rFonts w:ascii="Montserrat" w:hAnsi="Montserrat"/>
          <w:sz w:val="20"/>
          <w:szCs w:val="20"/>
          <w:lang w:val="es-ES"/>
        </w:rPr>
      </w:pPr>
      <w:r w:rsidRPr="00073294">
        <w:rPr>
          <w:rFonts w:ascii="Montserrat" w:hAnsi="Montserrat"/>
          <w:sz w:val="20"/>
          <w:szCs w:val="20"/>
          <w:lang w:val="es-ES"/>
        </w:rPr>
        <w:t>En el deber de garantizar al titular la observancia al principio de responsabilidad permitiendo el acceso a los Datos Personales que se encuentren en su posesión.</w:t>
      </w:r>
    </w:p>
    <w:p w14:paraId="5A3DED28" w14:textId="77777777" w:rsidR="00A41E76" w:rsidRPr="00073294" w:rsidRDefault="00A41E76" w:rsidP="00CD2AE0">
      <w:pPr>
        <w:spacing w:line="276" w:lineRule="auto"/>
        <w:jc w:val="both"/>
        <w:rPr>
          <w:rFonts w:ascii="Montserrat" w:hAnsi="Montserrat"/>
          <w:sz w:val="20"/>
          <w:szCs w:val="20"/>
          <w:lang w:val="es-ES"/>
        </w:rPr>
      </w:pPr>
    </w:p>
    <w:p w14:paraId="3EA688A0" w14:textId="47C92B7D" w:rsidR="007403B5" w:rsidRPr="00073294" w:rsidRDefault="007403B5" w:rsidP="00CD2AE0">
      <w:pPr>
        <w:pStyle w:val="Prrafodelista"/>
        <w:numPr>
          <w:ilvl w:val="0"/>
          <w:numId w:val="20"/>
        </w:numPr>
        <w:spacing w:line="276" w:lineRule="auto"/>
        <w:jc w:val="both"/>
        <w:rPr>
          <w:rFonts w:ascii="Montserrat" w:hAnsi="Montserrat"/>
          <w:sz w:val="20"/>
          <w:szCs w:val="20"/>
          <w:lang w:val="es-ES"/>
        </w:rPr>
      </w:pPr>
      <w:r w:rsidRPr="00073294">
        <w:rPr>
          <w:rFonts w:ascii="Montserrat" w:hAnsi="Montserrat"/>
          <w:sz w:val="20"/>
          <w:szCs w:val="20"/>
          <w:lang w:val="es-ES"/>
        </w:rPr>
        <w:t xml:space="preserve">En el deber de </w:t>
      </w:r>
      <w:r w:rsidR="00A41E76" w:rsidRPr="00073294">
        <w:rPr>
          <w:rFonts w:ascii="Montserrat" w:hAnsi="Montserrat"/>
          <w:sz w:val="20"/>
          <w:szCs w:val="20"/>
          <w:lang w:val="es-ES"/>
        </w:rPr>
        <w:t>garantizar al titular</w:t>
      </w:r>
      <w:r w:rsidRPr="00073294">
        <w:rPr>
          <w:rFonts w:ascii="Montserrat" w:hAnsi="Montserrat"/>
          <w:sz w:val="20"/>
          <w:szCs w:val="20"/>
          <w:lang w:val="es-ES"/>
        </w:rPr>
        <w:t xml:space="preserve"> </w:t>
      </w:r>
      <w:proofErr w:type="spellStart"/>
      <w:r w:rsidR="00A41E76" w:rsidRPr="00073294">
        <w:rPr>
          <w:rFonts w:ascii="Montserrat" w:hAnsi="Montserrat"/>
          <w:sz w:val="20"/>
          <w:szCs w:val="20"/>
          <w:lang w:val="es-ES"/>
        </w:rPr>
        <w:t>Ia</w:t>
      </w:r>
      <w:proofErr w:type="spellEnd"/>
      <w:r w:rsidR="00A41E76" w:rsidRPr="00073294">
        <w:rPr>
          <w:rFonts w:ascii="Montserrat" w:hAnsi="Montserrat"/>
          <w:sz w:val="20"/>
          <w:szCs w:val="20"/>
          <w:lang w:val="es-ES"/>
        </w:rPr>
        <w:t xml:space="preserve"> </w:t>
      </w:r>
      <w:r w:rsidR="00D433EE" w:rsidRPr="00073294">
        <w:rPr>
          <w:rFonts w:ascii="Montserrat" w:hAnsi="Montserrat"/>
          <w:sz w:val="20"/>
          <w:szCs w:val="20"/>
          <w:lang w:val="es-ES"/>
        </w:rPr>
        <w:t xml:space="preserve">observancia </w:t>
      </w:r>
      <w:r w:rsidR="0055518D" w:rsidRPr="00073294">
        <w:rPr>
          <w:rFonts w:ascii="Montserrat" w:hAnsi="Montserrat"/>
          <w:sz w:val="20"/>
          <w:szCs w:val="20"/>
          <w:lang w:val="es-ES"/>
        </w:rPr>
        <w:t>al principio</w:t>
      </w:r>
      <w:r w:rsidRPr="00073294">
        <w:rPr>
          <w:rFonts w:ascii="Montserrat" w:hAnsi="Montserrat"/>
          <w:sz w:val="20"/>
          <w:szCs w:val="20"/>
          <w:lang w:val="es-ES"/>
        </w:rPr>
        <w:t xml:space="preserve"> de finalidad para que el titular tenga el conocimiento de las</w:t>
      </w:r>
      <w:r w:rsidR="00A41E76" w:rsidRPr="00073294">
        <w:rPr>
          <w:rFonts w:ascii="Montserrat" w:hAnsi="Montserrat"/>
          <w:sz w:val="20"/>
          <w:szCs w:val="20"/>
          <w:lang w:val="es-ES"/>
        </w:rPr>
        <w:t xml:space="preserve"> </w:t>
      </w:r>
      <w:r w:rsidRPr="00073294">
        <w:rPr>
          <w:rFonts w:ascii="Montserrat" w:hAnsi="Montserrat"/>
          <w:sz w:val="20"/>
          <w:szCs w:val="20"/>
          <w:lang w:val="es-ES"/>
        </w:rPr>
        <w:t xml:space="preserve">circunstancias esenciales del trata </w:t>
      </w:r>
      <w:proofErr w:type="gramStart"/>
      <w:r w:rsidRPr="00073294">
        <w:rPr>
          <w:rFonts w:ascii="Montserrat" w:hAnsi="Montserrat"/>
          <w:sz w:val="20"/>
          <w:szCs w:val="20"/>
          <w:lang w:val="es-ES"/>
        </w:rPr>
        <w:t>miento,  informándole</w:t>
      </w:r>
      <w:proofErr w:type="gramEnd"/>
      <w:r w:rsidRPr="00073294">
        <w:rPr>
          <w:rFonts w:ascii="Montserrat" w:hAnsi="Montserrat"/>
          <w:sz w:val="20"/>
          <w:szCs w:val="20"/>
          <w:lang w:val="es-ES"/>
        </w:rPr>
        <w:t xml:space="preserve">  con  base a los principios de licitud y  lealtad  sobre  el  tipo de  datos tratados, todas y cada una de las finalidades que justifican el tratamiento; las personas que  intervienen  en  el  tratamiento  (encargados).  En caso de transferencias, deberá </w:t>
      </w:r>
      <w:r w:rsidR="00A41E76" w:rsidRPr="00073294">
        <w:rPr>
          <w:rFonts w:ascii="Montserrat" w:hAnsi="Montserrat"/>
          <w:sz w:val="20"/>
          <w:szCs w:val="20"/>
          <w:lang w:val="es-ES"/>
        </w:rPr>
        <w:t>comunicársele el</w:t>
      </w:r>
      <w:r w:rsidRPr="00073294">
        <w:rPr>
          <w:rFonts w:ascii="Montserrat" w:hAnsi="Montserrat"/>
          <w:sz w:val="20"/>
          <w:szCs w:val="20"/>
          <w:lang w:val="es-ES"/>
        </w:rPr>
        <w:t xml:space="preserve"> </w:t>
      </w:r>
      <w:r w:rsidR="00A41E76" w:rsidRPr="00073294">
        <w:rPr>
          <w:rFonts w:ascii="Montserrat" w:hAnsi="Montserrat"/>
          <w:sz w:val="20"/>
          <w:szCs w:val="20"/>
          <w:lang w:val="es-ES"/>
        </w:rPr>
        <w:t>destinatario, la finalidad</w:t>
      </w:r>
      <w:r w:rsidRPr="00073294">
        <w:rPr>
          <w:rFonts w:ascii="Montserrat" w:hAnsi="Montserrat"/>
          <w:sz w:val="20"/>
          <w:szCs w:val="20"/>
          <w:lang w:val="es-ES"/>
        </w:rPr>
        <w:t xml:space="preserve"> de </w:t>
      </w:r>
      <w:proofErr w:type="gramStart"/>
      <w:r w:rsidRPr="00073294">
        <w:rPr>
          <w:rFonts w:ascii="Montserrat" w:hAnsi="Montserrat"/>
          <w:sz w:val="20"/>
          <w:szCs w:val="20"/>
          <w:lang w:val="es-ES"/>
        </w:rPr>
        <w:t>la misma</w:t>
      </w:r>
      <w:proofErr w:type="gramEnd"/>
      <w:r w:rsidRPr="00073294">
        <w:rPr>
          <w:rFonts w:ascii="Montserrat" w:hAnsi="Montserrat"/>
          <w:sz w:val="20"/>
          <w:szCs w:val="20"/>
          <w:lang w:val="es-ES"/>
        </w:rPr>
        <w:t xml:space="preserve">, </w:t>
      </w:r>
      <w:r w:rsidR="00A41E76" w:rsidRPr="00073294">
        <w:rPr>
          <w:rFonts w:ascii="Montserrat" w:hAnsi="Montserrat"/>
          <w:sz w:val="20"/>
          <w:szCs w:val="20"/>
          <w:lang w:val="es-ES"/>
        </w:rPr>
        <w:t>así</w:t>
      </w:r>
      <w:r w:rsidRPr="00073294">
        <w:rPr>
          <w:rFonts w:ascii="Montserrat" w:hAnsi="Montserrat"/>
          <w:sz w:val="20"/>
          <w:szCs w:val="20"/>
          <w:lang w:val="es-ES"/>
        </w:rPr>
        <w:t xml:space="preserve"> como la información personal transferida.</w:t>
      </w:r>
    </w:p>
    <w:p w14:paraId="15D4257D" w14:textId="77777777" w:rsidR="007403B5" w:rsidRPr="00073294" w:rsidRDefault="007403B5" w:rsidP="00CD2AE0">
      <w:pPr>
        <w:spacing w:line="276" w:lineRule="auto"/>
        <w:jc w:val="both"/>
        <w:rPr>
          <w:rFonts w:ascii="Montserrat" w:hAnsi="Montserrat"/>
          <w:sz w:val="20"/>
          <w:szCs w:val="20"/>
          <w:lang w:val="es-ES"/>
        </w:rPr>
      </w:pPr>
    </w:p>
    <w:p w14:paraId="35526298" w14:textId="5668902A" w:rsidR="007403B5" w:rsidRPr="00073294" w:rsidRDefault="007403B5" w:rsidP="00CD2AE0">
      <w:pPr>
        <w:spacing w:line="276" w:lineRule="auto"/>
        <w:jc w:val="both"/>
        <w:rPr>
          <w:rFonts w:ascii="Montserrat" w:hAnsi="Montserrat"/>
          <w:sz w:val="20"/>
          <w:szCs w:val="20"/>
          <w:lang w:val="es-ES"/>
        </w:rPr>
      </w:pPr>
      <w:r w:rsidRPr="00073294">
        <w:rPr>
          <w:rFonts w:ascii="Montserrat" w:hAnsi="Montserrat"/>
          <w:sz w:val="20"/>
          <w:szCs w:val="20"/>
          <w:lang w:val="es-ES"/>
        </w:rPr>
        <w:t xml:space="preserve">La </w:t>
      </w:r>
      <w:r w:rsidR="00A41E76" w:rsidRPr="00073294">
        <w:rPr>
          <w:rFonts w:ascii="Montserrat" w:hAnsi="Montserrat"/>
          <w:sz w:val="20"/>
          <w:szCs w:val="20"/>
          <w:lang w:val="es-ES"/>
        </w:rPr>
        <w:t>AEM</w:t>
      </w:r>
      <w:r w:rsidRPr="00073294">
        <w:rPr>
          <w:rFonts w:ascii="Montserrat" w:hAnsi="Montserrat"/>
          <w:sz w:val="20"/>
          <w:szCs w:val="20"/>
          <w:lang w:val="es-ES"/>
        </w:rPr>
        <w:t xml:space="preserve"> tendrá la obligación de rectificar a solicitud expresa de su titular, </w:t>
      </w:r>
      <w:r w:rsidR="00A41E76" w:rsidRPr="00073294">
        <w:rPr>
          <w:rFonts w:ascii="Montserrat" w:hAnsi="Montserrat"/>
          <w:sz w:val="20"/>
          <w:szCs w:val="20"/>
          <w:lang w:val="es-ES"/>
        </w:rPr>
        <w:t xml:space="preserve">la información </w:t>
      </w:r>
      <w:r w:rsidR="00D433EE" w:rsidRPr="00073294">
        <w:rPr>
          <w:rFonts w:ascii="Montserrat" w:hAnsi="Montserrat"/>
          <w:sz w:val="20"/>
          <w:szCs w:val="20"/>
          <w:lang w:val="es-ES"/>
        </w:rPr>
        <w:t xml:space="preserve">que </w:t>
      </w:r>
      <w:r w:rsidR="001B65E6" w:rsidRPr="00073294">
        <w:rPr>
          <w:rFonts w:ascii="Montserrat" w:hAnsi="Montserrat"/>
          <w:sz w:val="20"/>
          <w:szCs w:val="20"/>
          <w:lang w:val="es-ES"/>
        </w:rPr>
        <w:t>de este</w:t>
      </w:r>
      <w:r w:rsidRPr="00073294">
        <w:rPr>
          <w:rFonts w:ascii="Montserrat" w:hAnsi="Montserrat"/>
          <w:sz w:val="20"/>
          <w:szCs w:val="20"/>
          <w:lang w:val="es-ES"/>
        </w:rPr>
        <w:t xml:space="preserve"> resulte ser </w:t>
      </w:r>
      <w:r w:rsidR="001B65E6" w:rsidRPr="00073294">
        <w:rPr>
          <w:rFonts w:ascii="Montserrat" w:hAnsi="Montserrat"/>
          <w:sz w:val="20"/>
          <w:szCs w:val="20"/>
          <w:lang w:val="es-ES"/>
        </w:rPr>
        <w:t>incompleta o</w:t>
      </w:r>
      <w:r w:rsidRPr="00073294">
        <w:rPr>
          <w:rFonts w:ascii="Montserrat" w:hAnsi="Montserrat"/>
          <w:sz w:val="20"/>
          <w:szCs w:val="20"/>
          <w:lang w:val="es-ES"/>
        </w:rPr>
        <w:t xml:space="preserve"> inexacta, para as</w:t>
      </w:r>
      <w:r w:rsidR="00A41E76" w:rsidRPr="00073294">
        <w:rPr>
          <w:rFonts w:ascii="Montserrat" w:hAnsi="Montserrat"/>
          <w:sz w:val="20"/>
          <w:szCs w:val="20"/>
          <w:lang w:val="es-ES"/>
        </w:rPr>
        <w:t>í</w:t>
      </w:r>
      <w:r w:rsidRPr="00073294">
        <w:rPr>
          <w:rFonts w:ascii="Montserrat" w:hAnsi="Montserrat"/>
          <w:sz w:val="20"/>
          <w:szCs w:val="20"/>
          <w:lang w:val="es-ES"/>
        </w:rPr>
        <w:t xml:space="preserve"> cumplir con el principio de calidad. </w:t>
      </w:r>
      <w:r w:rsidR="00A41E76" w:rsidRPr="00073294">
        <w:rPr>
          <w:rFonts w:ascii="Montserrat" w:hAnsi="Montserrat"/>
          <w:sz w:val="20"/>
          <w:szCs w:val="20"/>
          <w:lang w:val="es-ES"/>
        </w:rPr>
        <w:t>En estos casos, es</w:t>
      </w:r>
      <w:r w:rsidRPr="00073294">
        <w:rPr>
          <w:rFonts w:ascii="Montserrat" w:hAnsi="Montserrat"/>
          <w:sz w:val="20"/>
          <w:szCs w:val="20"/>
          <w:lang w:val="es-ES"/>
        </w:rPr>
        <w:t xml:space="preserve"> indispensable que el titular expresamente </w:t>
      </w:r>
      <w:r w:rsidR="00D433EE" w:rsidRPr="00073294">
        <w:rPr>
          <w:rFonts w:ascii="Montserrat" w:hAnsi="Montserrat"/>
          <w:sz w:val="20"/>
          <w:szCs w:val="20"/>
          <w:lang w:val="es-ES"/>
        </w:rPr>
        <w:t xml:space="preserve">indique </w:t>
      </w:r>
      <w:r w:rsidR="009930FC" w:rsidRPr="00073294">
        <w:rPr>
          <w:rFonts w:ascii="Montserrat" w:hAnsi="Montserrat"/>
          <w:sz w:val="20"/>
          <w:szCs w:val="20"/>
          <w:lang w:val="es-ES"/>
        </w:rPr>
        <w:t xml:space="preserve">las </w:t>
      </w:r>
      <w:r w:rsidR="001B65E6" w:rsidRPr="00073294">
        <w:rPr>
          <w:rFonts w:ascii="Montserrat" w:hAnsi="Montserrat"/>
          <w:sz w:val="20"/>
          <w:szCs w:val="20"/>
          <w:lang w:val="es-ES"/>
        </w:rPr>
        <w:t>correcciones a</w:t>
      </w:r>
      <w:r w:rsidRPr="00073294">
        <w:rPr>
          <w:rFonts w:ascii="Montserrat" w:hAnsi="Montserrat"/>
          <w:sz w:val="20"/>
          <w:szCs w:val="20"/>
          <w:lang w:val="es-ES"/>
        </w:rPr>
        <w:t xml:space="preserve"> realizar y en su caso, deberá aportar la documentación que </w:t>
      </w:r>
      <w:r w:rsidR="001B65E6" w:rsidRPr="00073294">
        <w:rPr>
          <w:rFonts w:ascii="Montserrat" w:hAnsi="Montserrat"/>
          <w:sz w:val="20"/>
          <w:szCs w:val="20"/>
          <w:lang w:val="es-ES"/>
        </w:rPr>
        <w:t>avale su</w:t>
      </w:r>
      <w:r w:rsidRPr="00073294">
        <w:rPr>
          <w:rFonts w:ascii="Montserrat" w:hAnsi="Montserrat"/>
          <w:sz w:val="20"/>
          <w:szCs w:val="20"/>
          <w:lang w:val="es-ES"/>
        </w:rPr>
        <w:t xml:space="preserve"> solicitud.</w:t>
      </w:r>
    </w:p>
    <w:p w14:paraId="6BF8D79C" w14:textId="77777777" w:rsidR="007403B5" w:rsidRPr="00073294" w:rsidRDefault="007403B5" w:rsidP="00CD2AE0">
      <w:pPr>
        <w:spacing w:line="276" w:lineRule="auto"/>
        <w:jc w:val="both"/>
        <w:rPr>
          <w:rFonts w:ascii="Montserrat" w:hAnsi="Montserrat"/>
          <w:sz w:val="20"/>
          <w:szCs w:val="20"/>
          <w:lang w:val="es-ES"/>
        </w:rPr>
      </w:pPr>
    </w:p>
    <w:p w14:paraId="0FEC74BE" w14:textId="1E143944" w:rsidR="007403B5" w:rsidRPr="00073294" w:rsidRDefault="00D433EE" w:rsidP="00CD2AE0">
      <w:pPr>
        <w:spacing w:line="276" w:lineRule="auto"/>
        <w:jc w:val="both"/>
        <w:rPr>
          <w:rFonts w:ascii="Montserrat" w:hAnsi="Montserrat"/>
          <w:sz w:val="20"/>
          <w:szCs w:val="20"/>
          <w:lang w:val="es-ES"/>
        </w:rPr>
      </w:pPr>
      <w:r w:rsidRPr="00073294">
        <w:rPr>
          <w:rFonts w:ascii="Montserrat" w:hAnsi="Montserrat"/>
          <w:sz w:val="20"/>
          <w:szCs w:val="20"/>
          <w:lang w:val="es-ES"/>
        </w:rPr>
        <w:lastRenderedPageBreak/>
        <w:t xml:space="preserve">El </w:t>
      </w:r>
      <w:r w:rsidR="001B65E6" w:rsidRPr="00073294">
        <w:rPr>
          <w:rFonts w:ascii="Montserrat" w:hAnsi="Montserrat"/>
          <w:sz w:val="20"/>
          <w:szCs w:val="20"/>
          <w:lang w:val="es-ES"/>
        </w:rPr>
        <w:t>titular tiene</w:t>
      </w:r>
      <w:r w:rsidR="007403B5" w:rsidRPr="00073294">
        <w:rPr>
          <w:rFonts w:ascii="Montserrat" w:hAnsi="Montserrat"/>
          <w:sz w:val="20"/>
          <w:szCs w:val="20"/>
          <w:lang w:val="es-ES"/>
        </w:rPr>
        <w:t xml:space="preserve"> el derecho en </w:t>
      </w:r>
      <w:r w:rsidR="0055518D" w:rsidRPr="00073294">
        <w:rPr>
          <w:rFonts w:ascii="Montserrat" w:hAnsi="Montserrat"/>
          <w:sz w:val="20"/>
          <w:szCs w:val="20"/>
          <w:lang w:val="es-ES"/>
        </w:rPr>
        <w:t>todo momento</w:t>
      </w:r>
      <w:r w:rsidR="007403B5" w:rsidRPr="00073294">
        <w:rPr>
          <w:rFonts w:ascii="Montserrat" w:hAnsi="Montserrat"/>
          <w:sz w:val="20"/>
          <w:szCs w:val="20"/>
          <w:lang w:val="es-ES"/>
        </w:rPr>
        <w:t xml:space="preserve"> de solicitar a la </w:t>
      </w:r>
      <w:r w:rsidR="00A41E76" w:rsidRPr="00073294">
        <w:rPr>
          <w:rFonts w:ascii="Montserrat" w:hAnsi="Montserrat"/>
          <w:sz w:val="20"/>
          <w:szCs w:val="20"/>
          <w:lang w:val="es-ES"/>
        </w:rPr>
        <w:t>AEM</w:t>
      </w:r>
      <w:r w:rsidR="007403B5" w:rsidRPr="00073294">
        <w:rPr>
          <w:rFonts w:ascii="Montserrat" w:hAnsi="Montserrat"/>
          <w:sz w:val="20"/>
          <w:szCs w:val="20"/>
          <w:lang w:val="es-ES"/>
        </w:rPr>
        <w:t xml:space="preserve"> la cancelación y/o eliminación de sus datos personales cuando considere que los mismos </w:t>
      </w:r>
      <w:proofErr w:type="gramStart"/>
      <w:r w:rsidR="007403B5" w:rsidRPr="00073294">
        <w:rPr>
          <w:rFonts w:ascii="Montserrat" w:hAnsi="Montserrat"/>
          <w:sz w:val="20"/>
          <w:szCs w:val="20"/>
          <w:lang w:val="es-ES"/>
        </w:rPr>
        <w:t>no  están</w:t>
      </w:r>
      <w:proofErr w:type="gramEnd"/>
      <w:r w:rsidR="007403B5" w:rsidRPr="00073294">
        <w:rPr>
          <w:rFonts w:ascii="Montserrat" w:hAnsi="Montserrat"/>
          <w:sz w:val="20"/>
          <w:szCs w:val="20"/>
          <w:lang w:val="es-ES"/>
        </w:rPr>
        <w:t xml:space="preserve">  siendo  tratados  conforme  los principios, deberes y obligaciones previstas en la LGPDPPSO.  La cancelación implica la supresión total o parcial de la información personal, conforme lo solicitado po</w:t>
      </w:r>
      <w:r w:rsidR="007173BE" w:rsidRPr="00073294">
        <w:rPr>
          <w:rFonts w:ascii="Montserrat" w:hAnsi="Montserrat"/>
          <w:sz w:val="20"/>
          <w:szCs w:val="20"/>
          <w:lang w:val="es-ES"/>
        </w:rPr>
        <w:t xml:space="preserve">r </w:t>
      </w:r>
      <w:r w:rsidR="007403B5" w:rsidRPr="00073294">
        <w:rPr>
          <w:rFonts w:ascii="Montserrat" w:hAnsi="Montserrat"/>
          <w:sz w:val="20"/>
          <w:szCs w:val="20"/>
          <w:lang w:val="es-ES"/>
        </w:rPr>
        <w:t xml:space="preserve">el titular en los registros, </w:t>
      </w:r>
      <w:r w:rsidR="009930FC" w:rsidRPr="00073294">
        <w:rPr>
          <w:rFonts w:ascii="Montserrat" w:hAnsi="Montserrat"/>
          <w:sz w:val="20"/>
          <w:szCs w:val="20"/>
          <w:lang w:val="es-ES"/>
        </w:rPr>
        <w:t>archivos, bases</w:t>
      </w:r>
      <w:r w:rsidR="007403B5" w:rsidRPr="00073294">
        <w:rPr>
          <w:rFonts w:ascii="Montserrat" w:hAnsi="Montserrat"/>
          <w:sz w:val="20"/>
          <w:szCs w:val="20"/>
          <w:lang w:val="es-ES"/>
        </w:rPr>
        <w:t xml:space="preserve"> de datos o tratamientos realizados por la </w:t>
      </w:r>
      <w:r w:rsidR="009930FC" w:rsidRPr="00073294">
        <w:rPr>
          <w:rFonts w:ascii="Montserrat" w:hAnsi="Montserrat"/>
          <w:sz w:val="20"/>
          <w:szCs w:val="20"/>
          <w:lang w:val="es-ES"/>
        </w:rPr>
        <w:t>AEM</w:t>
      </w:r>
      <w:r w:rsidR="007403B5" w:rsidRPr="00073294">
        <w:rPr>
          <w:rFonts w:ascii="Montserrat" w:hAnsi="Montserrat"/>
          <w:sz w:val="20"/>
          <w:szCs w:val="20"/>
          <w:lang w:val="es-ES"/>
        </w:rPr>
        <w:t xml:space="preserve">, previo bloqueo de </w:t>
      </w:r>
      <w:proofErr w:type="gramStart"/>
      <w:r w:rsidR="007403B5" w:rsidRPr="00073294">
        <w:rPr>
          <w:rFonts w:ascii="Montserrat" w:hAnsi="Montserrat"/>
          <w:sz w:val="20"/>
          <w:szCs w:val="20"/>
          <w:lang w:val="es-ES"/>
        </w:rPr>
        <w:t>los</w:t>
      </w:r>
      <w:r w:rsidR="007173BE" w:rsidRPr="00073294">
        <w:rPr>
          <w:rFonts w:ascii="Montserrat" w:hAnsi="Montserrat"/>
          <w:sz w:val="20"/>
          <w:szCs w:val="20"/>
          <w:lang w:val="es-ES"/>
        </w:rPr>
        <w:t xml:space="preserve"> mismos</w:t>
      </w:r>
      <w:proofErr w:type="gramEnd"/>
      <w:r w:rsidR="007403B5" w:rsidRPr="00073294">
        <w:rPr>
          <w:rFonts w:ascii="Montserrat" w:hAnsi="Montserrat"/>
          <w:sz w:val="20"/>
          <w:szCs w:val="20"/>
          <w:lang w:val="es-ES"/>
        </w:rPr>
        <w:t>.</w:t>
      </w:r>
    </w:p>
    <w:p w14:paraId="7D476507" w14:textId="77777777" w:rsidR="007403B5" w:rsidRPr="00073294" w:rsidRDefault="007403B5" w:rsidP="00CD2AE0">
      <w:pPr>
        <w:spacing w:line="276" w:lineRule="auto"/>
        <w:jc w:val="both"/>
        <w:rPr>
          <w:rFonts w:ascii="Montserrat" w:hAnsi="Montserrat"/>
          <w:sz w:val="20"/>
          <w:szCs w:val="20"/>
          <w:lang w:val="es-ES"/>
        </w:rPr>
      </w:pPr>
    </w:p>
    <w:p w14:paraId="7EC25799" w14:textId="1C7A970A" w:rsidR="00293977" w:rsidRPr="00073294" w:rsidRDefault="007403B5" w:rsidP="00CD2AE0">
      <w:pPr>
        <w:spacing w:line="276" w:lineRule="auto"/>
        <w:jc w:val="both"/>
        <w:rPr>
          <w:rFonts w:ascii="Montserrat" w:hAnsi="Montserrat"/>
          <w:sz w:val="20"/>
          <w:szCs w:val="20"/>
          <w:lang w:val="es-ES"/>
        </w:rPr>
      </w:pPr>
      <w:r w:rsidRPr="00073294">
        <w:rPr>
          <w:rFonts w:ascii="Montserrat" w:hAnsi="Montserrat"/>
          <w:sz w:val="20"/>
          <w:szCs w:val="20"/>
          <w:lang w:val="es-ES"/>
        </w:rPr>
        <w:t xml:space="preserve">El bloqueo </w:t>
      </w:r>
      <w:r w:rsidR="007173BE" w:rsidRPr="00073294">
        <w:rPr>
          <w:rFonts w:ascii="Montserrat" w:hAnsi="Montserrat"/>
          <w:sz w:val="20"/>
          <w:szCs w:val="20"/>
          <w:lang w:val="es-ES"/>
        </w:rPr>
        <w:t>de los</w:t>
      </w:r>
      <w:r w:rsidRPr="00073294">
        <w:rPr>
          <w:rFonts w:ascii="Montserrat" w:hAnsi="Montserrat"/>
          <w:sz w:val="20"/>
          <w:szCs w:val="20"/>
          <w:lang w:val="es-ES"/>
        </w:rPr>
        <w:t xml:space="preserve"> datos personales </w:t>
      </w:r>
      <w:r w:rsidR="009930FC" w:rsidRPr="00073294">
        <w:rPr>
          <w:rFonts w:ascii="Montserrat" w:hAnsi="Montserrat"/>
          <w:sz w:val="20"/>
          <w:szCs w:val="20"/>
          <w:lang w:val="es-ES"/>
        </w:rPr>
        <w:t>se llevará a</w:t>
      </w:r>
      <w:r w:rsidRPr="00073294">
        <w:rPr>
          <w:rFonts w:ascii="Montserrat" w:hAnsi="Montserrat"/>
          <w:sz w:val="20"/>
          <w:szCs w:val="20"/>
          <w:lang w:val="es-ES"/>
        </w:rPr>
        <w:t xml:space="preserve"> cabo resguardándolos durante un tie</w:t>
      </w:r>
      <w:r w:rsidR="007173BE" w:rsidRPr="00073294">
        <w:rPr>
          <w:rFonts w:ascii="Montserrat" w:hAnsi="Montserrat"/>
          <w:sz w:val="20"/>
          <w:szCs w:val="20"/>
          <w:lang w:val="es-ES"/>
        </w:rPr>
        <w:t>m</w:t>
      </w:r>
      <w:r w:rsidRPr="00073294">
        <w:rPr>
          <w:rFonts w:ascii="Montserrat" w:hAnsi="Montserrat"/>
          <w:sz w:val="20"/>
          <w:szCs w:val="20"/>
          <w:lang w:val="es-ES"/>
        </w:rPr>
        <w:t xml:space="preserve">po razonable, en el que podrían surgir responsabilidades relacionadas con el tratamiento y </w:t>
      </w:r>
      <w:r w:rsidR="001B65E6" w:rsidRPr="00073294">
        <w:rPr>
          <w:rFonts w:ascii="Montserrat" w:hAnsi="Montserrat"/>
          <w:sz w:val="20"/>
          <w:szCs w:val="20"/>
          <w:lang w:val="es-ES"/>
        </w:rPr>
        <w:t xml:space="preserve">que, </w:t>
      </w:r>
      <w:r w:rsidR="0055518D" w:rsidRPr="00073294">
        <w:rPr>
          <w:rFonts w:ascii="Montserrat" w:hAnsi="Montserrat"/>
          <w:sz w:val="20"/>
          <w:szCs w:val="20"/>
          <w:lang w:val="es-ES"/>
        </w:rPr>
        <w:t>para ser</w:t>
      </w:r>
      <w:r w:rsidRPr="00073294">
        <w:rPr>
          <w:rFonts w:ascii="Montserrat" w:hAnsi="Montserrat"/>
          <w:sz w:val="20"/>
          <w:szCs w:val="20"/>
          <w:lang w:val="es-ES"/>
        </w:rPr>
        <w:t xml:space="preserve"> verificadas, requieran de los datos personales del titular. Durante este periodo, la </w:t>
      </w:r>
      <w:r w:rsidR="009930FC" w:rsidRPr="00073294">
        <w:rPr>
          <w:rFonts w:ascii="Montserrat" w:hAnsi="Montserrat"/>
          <w:sz w:val="20"/>
          <w:szCs w:val="20"/>
          <w:lang w:val="es-ES"/>
        </w:rPr>
        <w:t>AEM</w:t>
      </w:r>
      <w:r w:rsidRPr="00073294">
        <w:rPr>
          <w:rFonts w:ascii="Montserrat" w:hAnsi="Montserrat"/>
          <w:sz w:val="20"/>
          <w:szCs w:val="20"/>
          <w:lang w:val="es-ES"/>
        </w:rPr>
        <w:t xml:space="preserve"> no podrá tratar los datos personales para otra finalidad</w:t>
      </w:r>
    </w:p>
    <w:p w14:paraId="336E78D7" w14:textId="77777777" w:rsidR="00293977" w:rsidRPr="00073294" w:rsidRDefault="00293977" w:rsidP="00CD2AE0">
      <w:pPr>
        <w:spacing w:line="276" w:lineRule="auto"/>
        <w:jc w:val="both"/>
        <w:rPr>
          <w:rFonts w:ascii="Montserrat" w:hAnsi="Montserrat"/>
          <w:sz w:val="20"/>
          <w:szCs w:val="20"/>
        </w:rPr>
      </w:pPr>
    </w:p>
    <w:p w14:paraId="73AB51F1" w14:textId="076DB314"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La </w:t>
      </w:r>
      <w:r w:rsidR="001B1AC3" w:rsidRPr="00073294">
        <w:rPr>
          <w:rFonts w:ascii="Montserrat" w:hAnsi="Montserrat"/>
          <w:sz w:val="20"/>
          <w:szCs w:val="20"/>
        </w:rPr>
        <w:t>AEM</w:t>
      </w:r>
      <w:r w:rsidRPr="00073294">
        <w:rPr>
          <w:rFonts w:ascii="Montserrat" w:hAnsi="Montserrat"/>
          <w:sz w:val="20"/>
          <w:szCs w:val="20"/>
        </w:rPr>
        <w:t xml:space="preserve"> garantizará el cumplimiento del derecho de oposición o del cese del tratamiento de datos personales ejercido por su titular, cuando:</w:t>
      </w:r>
    </w:p>
    <w:p w14:paraId="238E9FD4" w14:textId="77777777" w:rsidR="001B1AC3" w:rsidRPr="00073294" w:rsidRDefault="001B1AC3" w:rsidP="00CD2AE0">
      <w:pPr>
        <w:spacing w:line="276" w:lineRule="auto"/>
        <w:jc w:val="both"/>
        <w:rPr>
          <w:rFonts w:ascii="Montserrat" w:hAnsi="Montserrat"/>
          <w:sz w:val="20"/>
          <w:szCs w:val="20"/>
        </w:rPr>
      </w:pPr>
    </w:p>
    <w:p w14:paraId="0E738057" w14:textId="263E516B" w:rsidR="007403B5" w:rsidRPr="00073294" w:rsidRDefault="007403B5" w:rsidP="00CD2AE0">
      <w:pPr>
        <w:pStyle w:val="Prrafodelista"/>
        <w:numPr>
          <w:ilvl w:val="0"/>
          <w:numId w:val="21"/>
        </w:numPr>
        <w:spacing w:line="276" w:lineRule="auto"/>
        <w:jc w:val="both"/>
        <w:rPr>
          <w:rFonts w:ascii="Montserrat" w:hAnsi="Montserrat"/>
          <w:sz w:val="20"/>
          <w:szCs w:val="20"/>
        </w:rPr>
      </w:pPr>
      <w:r w:rsidRPr="00073294">
        <w:rPr>
          <w:rFonts w:ascii="Montserrat" w:hAnsi="Montserrat"/>
          <w:sz w:val="20"/>
          <w:szCs w:val="20"/>
        </w:rPr>
        <w:t xml:space="preserve">Aun siendo </w:t>
      </w:r>
      <w:r w:rsidR="009C6A14" w:rsidRPr="00073294">
        <w:rPr>
          <w:rFonts w:ascii="Montserrat" w:hAnsi="Montserrat"/>
          <w:sz w:val="20"/>
          <w:szCs w:val="20"/>
        </w:rPr>
        <w:t>Licito</w:t>
      </w:r>
      <w:r w:rsidRPr="00073294">
        <w:rPr>
          <w:rFonts w:ascii="Montserrat" w:hAnsi="Montserrat"/>
          <w:sz w:val="20"/>
          <w:szCs w:val="20"/>
        </w:rPr>
        <w:t xml:space="preserve"> el tratamiento, el mismo debe cesar para evitar que su persistencia cause un daño o perjuicio al titular.</w:t>
      </w:r>
    </w:p>
    <w:p w14:paraId="000F51C4" w14:textId="77777777" w:rsidR="007403B5" w:rsidRPr="00073294" w:rsidRDefault="007403B5" w:rsidP="00CD2AE0">
      <w:pPr>
        <w:spacing w:line="276" w:lineRule="auto"/>
        <w:jc w:val="both"/>
        <w:rPr>
          <w:rFonts w:ascii="Montserrat" w:hAnsi="Montserrat"/>
          <w:sz w:val="20"/>
          <w:szCs w:val="20"/>
        </w:rPr>
      </w:pPr>
    </w:p>
    <w:p w14:paraId="01792D31" w14:textId="0B058BCB" w:rsidR="007403B5" w:rsidRPr="00073294" w:rsidRDefault="007403B5" w:rsidP="00CD2AE0">
      <w:pPr>
        <w:pStyle w:val="Prrafodelista"/>
        <w:numPr>
          <w:ilvl w:val="0"/>
          <w:numId w:val="21"/>
        </w:numPr>
        <w:spacing w:line="276" w:lineRule="auto"/>
        <w:jc w:val="both"/>
        <w:rPr>
          <w:rFonts w:ascii="Montserrat" w:hAnsi="Montserrat"/>
          <w:sz w:val="20"/>
          <w:szCs w:val="20"/>
        </w:rPr>
      </w:pPr>
      <w:r w:rsidRPr="00073294">
        <w:rPr>
          <w:rFonts w:ascii="Montserrat" w:hAnsi="Montserrat"/>
          <w:sz w:val="20"/>
          <w:szCs w:val="20"/>
        </w:rPr>
        <w:t xml:space="preserve">Sus datos personales sean objeto de un tratamiento automatizado, el cual le produzca efectos jurídicos no deseados o afecte significativamente sus intereses, derechos o libertades, y </w:t>
      </w:r>
      <w:r w:rsidR="009C6A14" w:rsidRPr="00073294">
        <w:rPr>
          <w:rFonts w:ascii="Montserrat" w:hAnsi="Montserrat"/>
          <w:sz w:val="20"/>
          <w:szCs w:val="20"/>
        </w:rPr>
        <w:t>están</w:t>
      </w:r>
      <w:r w:rsidRPr="00073294">
        <w:rPr>
          <w:rFonts w:ascii="Montserrat" w:hAnsi="Montserrat"/>
          <w:sz w:val="20"/>
          <w:szCs w:val="20"/>
        </w:rPr>
        <w:t xml:space="preserve"> destinados a evaluar, sin intervención humana, determinados aspectos personales del mismo o analizar o predecir su rendimiento profesional, situación económica, estado de salud, orientación sexual, fiabilidad o comportamiento.</w:t>
      </w:r>
    </w:p>
    <w:p w14:paraId="20C75A9D" w14:textId="77777777" w:rsidR="007403B5" w:rsidRPr="00073294" w:rsidRDefault="007403B5" w:rsidP="00CD2AE0">
      <w:pPr>
        <w:spacing w:line="276" w:lineRule="auto"/>
        <w:jc w:val="both"/>
        <w:rPr>
          <w:rFonts w:ascii="Montserrat" w:hAnsi="Montserrat"/>
          <w:sz w:val="20"/>
          <w:szCs w:val="20"/>
        </w:rPr>
      </w:pPr>
    </w:p>
    <w:p w14:paraId="3901B551" w14:textId="49B911F7"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La </w:t>
      </w:r>
      <w:r w:rsidR="009C6A14" w:rsidRPr="00073294">
        <w:rPr>
          <w:rFonts w:ascii="Montserrat" w:hAnsi="Montserrat"/>
          <w:sz w:val="20"/>
          <w:szCs w:val="20"/>
        </w:rPr>
        <w:t>AEM</w:t>
      </w:r>
      <w:r w:rsidRPr="00073294">
        <w:rPr>
          <w:rFonts w:ascii="Montserrat" w:hAnsi="Montserrat"/>
          <w:sz w:val="20"/>
          <w:szCs w:val="20"/>
        </w:rPr>
        <w:t xml:space="preserve">, garantizará el ejercicio del derecho de portabilidad de datos personales cuando el titular solicite una copia de </w:t>
      </w:r>
      <w:proofErr w:type="gramStart"/>
      <w:r w:rsidRPr="00073294">
        <w:rPr>
          <w:rFonts w:ascii="Montserrat" w:hAnsi="Montserrat"/>
          <w:sz w:val="20"/>
          <w:szCs w:val="20"/>
        </w:rPr>
        <w:t>los mismos</w:t>
      </w:r>
      <w:proofErr w:type="gramEnd"/>
      <w:r w:rsidRPr="00073294">
        <w:rPr>
          <w:rFonts w:ascii="Montserrat" w:hAnsi="Montserrat"/>
          <w:sz w:val="20"/>
          <w:szCs w:val="20"/>
        </w:rPr>
        <w:t xml:space="preserve"> y que previamente le hubiera proporcionado. La copia de estos datos se facilitará al titular en un formato estructurado y comúnmente utilizado para que le permita seguir utilizándolos. Los supuestos aplicables para determinar la procedencia en el ejercicio de este derecho son:</w:t>
      </w:r>
    </w:p>
    <w:p w14:paraId="13DB4C61" w14:textId="77777777" w:rsidR="009C6A14" w:rsidRPr="00073294" w:rsidRDefault="009C6A14" w:rsidP="00CD2AE0">
      <w:pPr>
        <w:spacing w:line="276" w:lineRule="auto"/>
        <w:jc w:val="both"/>
        <w:rPr>
          <w:rFonts w:ascii="Montserrat" w:hAnsi="Montserrat"/>
          <w:sz w:val="20"/>
          <w:szCs w:val="20"/>
        </w:rPr>
      </w:pPr>
    </w:p>
    <w:p w14:paraId="1195BEDE" w14:textId="0946B95F" w:rsidR="007403B5" w:rsidRPr="00073294" w:rsidRDefault="007403B5" w:rsidP="00CD2AE0">
      <w:pPr>
        <w:pStyle w:val="Prrafodelista"/>
        <w:numPr>
          <w:ilvl w:val="0"/>
          <w:numId w:val="22"/>
        </w:numPr>
        <w:spacing w:line="276" w:lineRule="auto"/>
        <w:jc w:val="both"/>
        <w:rPr>
          <w:rFonts w:ascii="Montserrat" w:hAnsi="Montserrat"/>
          <w:sz w:val="20"/>
          <w:szCs w:val="20"/>
        </w:rPr>
      </w:pPr>
      <w:r w:rsidRPr="00073294">
        <w:rPr>
          <w:rFonts w:ascii="Montserrat" w:hAnsi="Montserrat"/>
          <w:sz w:val="20"/>
          <w:szCs w:val="20"/>
        </w:rPr>
        <w:t>Que los datos personales tratados se encuentren en un formato electrónico accesible y legible por medios automatizados, de forma que se puedan identificar, reconocer, extraer, explotar o realizar cualquier otra operación.</w:t>
      </w:r>
    </w:p>
    <w:p w14:paraId="38C80757" w14:textId="77777777" w:rsidR="007403B5" w:rsidRPr="00073294" w:rsidRDefault="007403B5" w:rsidP="00CD2AE0">
      <w:pPr>
        <w:spacing w:line="276" w:lineRule="auto"/>
        <w:jc w:val="both"/>
        <w:rPr>
          <w:rFonts w:ascii="Montserrat" w:hAnsi="Montserrat"/>
          <w:sz w:val="20"/>
          <w:szCs w:val="20"/>
        </w:rPr>
      </w:pPr>
    </w:p>
    <w:p w14:paraId="46C40B45" w14:textId="72A0924A" w:rsidR="007403B5" w:rsidRPr="00073294" w:rsidRDefault="007403B5" w:rsidP="00CD2AE0">
      <w:pPr>
        <w:pStyle w:val="Prrafodelista"/>
        <w:numPr>
          <w:ilvl w:val="0"/>
          <w:numId w:val="22"/>
        </w:numPr>
        <w:spacing w:line="276" w:lineRule="auto"/>
        <w:jc w:val="both"/>
        <w:rPr>
          <w:rFonts w:ascii="Montserrat" w:hAnsi="Montserrat"/>
          <w:sz w:val="20"/>
          <w:szCs w:val="20"/>
        </w:rPr>
      </w:pPr>
      <w:r w:rsidRPr="00073294">
        <w:rPr>
          <w:rFonts w:ascii="Montserrat" w:hAnsi="Montserrat"/>
          <w:sz w:val="20"/>
          <w:szCs w:val="20"/>
        </w:rPr>
        <w:t>Que el formato en el que se encuentran permita la reutilización y/o aprovechamiento de los datos personales.</w:t>
      </w:r>
    </w:p>
    <w:p w14:paraId="74F835CB" w14:textId="77777777" w:rsidR="007403B5" w:rsidRPr="00073294" w:rsidRDefault="007403B5" w:rsidP="00CD2AE0">
      <w:pPr>
        <w:spacing w:line="276" w:lineRule="auto"/>
        <w:jc w:val="both"/>
        <w:rPr>
          <w:rFonts w:ascii="Montserrat" w:hAnsi="Montserrat"/>
          <w:sz w:val="20"/>
          <w:szCs w:val="20"/>
        </w:rPr>
      </w:pPr>
    </w:p>
    <w:p w14:paraId="653C8F25" w14:textId="77244A03" w:rsidR="007403B5" w:rsidRPr="00073294" w:rsidRDefault="009C6A14" w:rsidP="00CD2AE0">
      <w:pPr>
        <w:spacing w:line="276" w:lineRule="auto"/>
        <w:jc w:val="both"/>
        <w:rPr>
          <w:rFonts w:ascii="Montserrat" w:hAnsi="Montserrat"/>
          <w:b/>
          <w:bCs/>
          <w:color w:val="C00000"/>
          <w:sz w:val="20"/>
          <w:szCs w:val="20"/>
        </w:rPr>
      </w:pPr>
      <w:r w:rsidRPr="00073294">
        <w:rPr>
          <w:rFonts w:ascii="Montserrat" w:hAnsi="Montserrat"/>
          <w:b/>
          <w:bCs/>
          <w:color w:val="C00000"/>
          <w:sz w:val="20"/>
          <w:szCs w:val="20"/>
        </w:rPr>
        <w:t>7. Procedimiento para la recepción y atención de solicitudes en ejercicio de los derechos arco y de portabilidad</w:t>
      </w:r>
    </w:p>
    <w:p w14:paraId="5F4C7D98" w14:textId="77777777" w:rsidR="007403B5" w:rsidRPr="00073294" w:rsidRDefault="007403B5" w:rsidP="00CD2AE0">
      <w:pPr>
        <w:spacing w:line="276" w:lineRule="auto"/>
        <w:jc w:val="both"/>
        <w:rPr>
          <w:rFonts w:ascii="Montserrat" w:hAnsi="Montserrat"/>
          <w:sz w:val="20"/>
          <w:szCs w:val="20"/>
        </w:rPr>
      </w:pPr>
    </w:p>
    <w:p w14:paraId="147B136D" w14:textId="649EC0A9" w:rsidR="007403B5" w:rsidRPr="00073294" w:rsidRDefault="007403B5" w:rsidP="00CD2AE0">
      <w:pPr>
        <w:pStyle w:val="Prrafodelista"/>
        <w:numPr>
          <w:ilvl w:val="0"/>
          <w:numId w:val="23"/>
        </w:numPr>
        <w:spacing w:line="276" w:lineRule="auto"/>
        <w:jc w:val="both"/>
        <w:rPr>
          <w:rFonts w:ascii="Montserrat" w:hAnsi="Montserrat"/>
          <w:sz w:val="20"/>
          <w:szCs w:val="20"/>
        </w:rPr>
      </w:pPr>
      <w:r w:rsidRPr="00073294">
        <w:rPr>
          <w:rFonts w:ascii="Montserrat" w:hAnsi="Montserrat"/>
          <w:b/>
          <w:bCs/>
          <w:sz w:val="20"/>
          <w:szCs w:val="20"/>
        </w:rPr>
        <w:t>Recepción de solicitudes de derechos ARCO</w:t>
      </w:r>
    </w:p>
    <w:p w14:paraId="611B1FED" w14:textId="77777777" w:rsidR="00A837ED" w:rsidRPr="00073294" w:rsidRDefault="00A837ED" w:rsidP="00CD2AE0">
      <w:pPr>
        <w:pStyle w:val="Prrafodelista"/>
        <w:spacing w:line="276" w:lineRule="auto"/>
        <w:ind w:left="1080"/>
        <w:jc w:val="both"/>
        <w:rPr>
          <w:rFonts w:ascii="Montserrat" w:hAnsi="Montserrat"/>
          <w:sz w:val="20"/>
          <w:szCs w:val="20"/>
        </w:rPr>
      </w:pPr>
    </w:p>
    <w:p w14:paraId="2A3F88D1" w14:textId="7BE2B769" w:rsidR="009C6A14" w:rsidRPr="00073294" w:rsidRDefault="009C6A14" w:rsidP="00CD2AE0">
      <w:pPr>
        <w:spacing w:line="276" w:lineRule="auto"/>
        <w:jc w:val="both"/>
        <w:rPr>
          <w:rFonts w:ascii="Montserrat" w:hAnsi="Montserrat"/>
          <w:sz w:val="20"/>
          <w:szCs w:val="20"/>
        </w:rPr>
      </w:pPr>
      <w:r w:rsidRPr="00073294">
        <w:rPr>
          <w:rFonts w:ascii="Montserrat" w:hAnsi="Montserrat"/>
          <w:sz w:val="20"/>
          <w:szCs w:val="20"/>
        </w:rPr>
        <w:lastRenderedPageBreak/>
        <w:t>Toda solicitud para el</w:t>
      </w:r>
      <w:r w:rsidR="007403B5" w:rsidRPr="00073294">
        <w:rPr>
          <w:rFonts w:ascii="Montserrat" w:hAnsi="Montserrat"/>
          <w:sz w:val="20"/>
          <w:szCs w:val="20"/>
        </w:rPr>
        <w:t xml:space="preserve"> ejercicio </w:t>
      </w:r>
      <w:r w:rsidR="00A837ED" w:rsidRPr="00073294">
        <w:rPr>
          <w:rFonts w:ascii="Montserrat" w:hAnsi="Montserrat"/>
          <w:sz w:val="20"/>
          <w:szCs w:val="20"/>
        </w:rPr>
        <w:t>de los</w:t>
      </w:r>
      <w:r w:rsidR="007403B5" w:rsidRPr="00073294">
        <w:rPr>
          <w:rFonts w:ascii="Montserrat" w:hAnsi="Montserrat"/>
          <w:sz w:val="20"/>
          <w:szCs w:val="20"/>
        </w:rPr>
        <w:t xml:space="preserve"> derechos ARCO y de portabilidad deberán apegarse a</w:t>
      </w:r>
      <w:r w:rsidRPr="00073294">
        <w:rPr>
          <w:rFonts w:ascii="Montserrat" w:hAnsi="Montserrat"/>
          <w:sz w:val="20"/>
          <w:szCs w:val="20"/>
        </w:rPr>
        <w:t xml:space="preserve"> </w:t>
      </w:r>
      <w:r w:rsidR="001B65E6" w:rsidRPr="00073294">
        <w:rPr>
          <w:rFonts w:ascii="Montserrat" w:hAnsi="Montserrat"/>
          <w:sz w:val="20"/>
          <w:szCs w:val="20"/>
        </w:rPr>
        <w:t>este</w:t>
      </w:r>
      <w:r w:rsidRPr="00073294">
        <w:rPr>
          <w:rFonts w:ascii="Montserrat" w:hAnsi="Montserrat"/>
          <w:sz w:val="20"/>
          <w:szCs w:val="20"/>
        </w:rPr>
        <w:t xml:space="preserve"> </w:t>
      </w:r>
      <w:r w:rsidR="007403B5" w:rsidRPr="00073294">
        <w:rPr>
          <w:rFonts w:ascii="Montserrat" w:hAnsi="Montserrat"/>
          <w:sz w:val="20"/>
          <w:szCs w:val="20"/>
        </w:rPr>
        <w:t>procedimiento</w:t>
      </w:r>
      <w:r w:rsidRPr="00073294">
        <w:rPr>
          <w:rFonts w:ascii="Montserrat" w:hAnsi="Montserrat"/>
          <w:sz w:val="20"/>
          <w:szCs w:val="20"/>
        </w:rPr>
        <w:t>.</w:t>
      </w:r>
    </w:p>
    <w:p w14:paraId="656F39FB" w14:textId="2193480B"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 </w:t>
      </w:r>
    </w:p>
    <w:p w14:paraId="77104F3C" w14:textId="787723A4"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a)</w:t>
      </w:r>
      <w:r w:rsidRPr="00073294">
        <w:rPr>
          <w:rFonts w:ascii="Montserrat" w:hAnsi="Montserrat"/>
          <w:sz w:val="20"/>
          <w:szCs w:val="20"/>
        </w:rPr>
        <w:tab/>
        <w:t>Escrito libre presentado personalmente.</w:t>
      </w:r>
    </w:p>
    <w:p w14:paraId="47BCB711" w14:textId="6045DA4D"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b)</w:t>
      </w:r>
      <w:r w:rsidRPr="00073294">
        <w:rPr>
          <w:rFonts w:ascii="Montserrat" w:hAnsi="Montserrat"/>
          <w:sz w:val="20"/>
          <w:szCs w:val="20"/>
        </w:rPr>
        <w:tab/>
        <w:t>Formatos establecidos en su caso, por la propia</w:t>
      </w:r>
      <w:r w:rsidR="009C6A14" w:rsidRPr="00073294">
        <w:rPr>
          <w:rFonts w:ascii="Montserrat" w:hAnsi="Montserrat"/>
          <w:sz w:val="20"/>
          <w:szCs w:val="20"/>
        </w:rPr>
        <w:t xml:space="preserve"> AEM</w:t>
      </w:r>
      <w:r w:rsidRPr="00073294">
        <w:rPr>
          <w:rFonts w:ascii="Montserrat" w:hAnsi="Montserrat"/>
          <w:sz w:val="20"/>
          <w:szCs w:val="20"/>
        </w:rPr>
        <w:t>.</w:t>
      </w:r>
    </w:p>
    <w:p w14:paraId="2DC7F433" w14:textId="78EF4ECA"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c)</w:t>
      </w:r>
      <w:r w:rsidRPr="00073294">
        <w:rPr>
          <w:rFonts w:ascii="Montserrat" w:hAnsi="Montserrat"/>
          <w:sz w:val="20"/>
          <w:szCs w:val="20"/>
        </w:rPr>
        <w:tab/>
        <w:t xml:space="preserve">Por correo electrónico </w:t>
      </w:r>
      <w:r w:rsidR="00142156" w:rsidRPr="00073294">
        <w:rPr>
          <w:rFonts w:ascii="Montserrat" w:hAnsi="Montserrat"/>
          <w:sz w:val="20"/>
          <w:szCs w:val="20"/>
        </w:rPr>
        <w:t>transaprenciaqaem.gob.mx</w:t>
      </w:r>
    </w:p>
    <w:p w14:paraId="6AF00704" w14:textId="77777777"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d)</w:t>
      </w:r>
      <w:r w:rsidRPr="00073294">
        <w:rPr>
          <w:rFonts w:ascii="Montserrat" w:hAnsi="Montserrat"/>
          <w:sz w:val="20"/>
          <w:szCs w:val="20"/>
        </w:rPr>
        <w:tab/>
        <w:t>Por conducto del módulo SISAI del Sistema de la Plataforma Nacional de Transparencia.</w:t>
      </w:r>
    </w:p>
    <w:p w14:paraId="154A1107" w14:textId="77777777"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e)</w:t>
      </w:r>
      <w:r w:rsidRPr="00073294">
        <w:rPr>
          <w:rFonts w:ascii="Montserrat" w:hAnsi="Montserrat"/>
          <w:sz w:val="20"/>
          <w:szCs w:val="20"/>
        </w:rPr>
        <w:tab/>
        <w:t>Cualquier otro medio que establezca el INAI.</w:t>
      </w:r>
    </w:p>
    <w:p w14:paraId="0C7EA721" w14:textId="77777777" w:rsidR="007403B5" w:rsidRPr="00073294" w:rsidRDefault="007403B5" w:rsidP="00CD2AE0">
      <w:pPr>
        <w:spacing w:line="276" w:lineRule="auto"/>
        <w:jc w:val="both"/>
        <w:rPr>
          <w:rFonts w:ascii="Montserrat" w:hAnsi="Montserrat"/>
          <w:sz w:val="20"/>
          <w:szCs w:val="20"/>
        </w:rPr>
      </w:pPr>
    </w:p>
    <w:p w14:paraId="4543665B" w14:textId="288AC874"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En los casos en que la solicitud se reciba por los medios indicados en los incisos a), b) y c), la </w:t>
      </w:r>
      <w:r w:rsidR="004C602C" w:rsidRPr="00073294">
        <w:rPr>
          <w:rFonts w:ascii="Montserrat" w:hAnsi="Montserrat"/>
          <w:sz w:val="20"/>
          <w:szCs w:val="20"/>
        </w:rPr>
        <w:t xml:space="preserve">Gerencia </w:t>
      </w:r>
      <w:r w:rsidRPr="00073294">
        <w:rPr>
          <w:rFonts w:ascii="Montserrat" w:hAnsi="Montserrat"/>
          <w:sz w:val="20"/>
          <w:szCs w:val="20"/>
        </w:rPr>
        <w:t>de Transparencia</w:t>
      </w:r>
      <w:r w:rsidR="00A837ED" w:rsidRPr="00073294">
        <w:rPr>
          <w:rFonts w:ascii="Montserrat" w:hAnsi="Montserrat"/>
          <w:sz w:val="20"/>
          <w:szCs w:val="20"/>
        </w:rPr>
        <w:t xml:space="preserve"> y Acceso a la Información</w:t>
      </w:r>
      <w:r w:rsidRPr="00073294">
        <w:rPr>
          <w:rFonts w:ascii="Montserrat" w:hAnsi="Montserrat"/>
          <w:sz w:val="20"/>
          <w:szCs w:val="20"/>
        </w:rPr>
        <w:t xml:space="preserve"> registrará la solicitud en el módulo manual del SISAI y </w:t>
      </w:r>
      <w:r w:rsidR="00A837ED" w:rsidRPr="00073294">
        <w:rPr>
          <w:rFonts w:ascii="Montserrat" w:hAnsi="Montserrat"/>
          <w:sz w:val="20"/>
          <w:szCs w:val="20"/>
        </w:rPr>
        <w:t>enviará al</w:t>
      </w:r>
      <w:r w:rsidRPr="00073294">
        <w:rPr>
          <w:rFonts w:ascii="Montserrat" w:hAnsi="Montserrat"/>
          <w:sz w:val="20"/>
          <w:szCs w:val="20"/>
        </w:rPr>
        <w:t xml:space="preserve"> titular solicitante el acuse respectivo al igual que el desahogo. Del mismo deberá notificar la prevención en el domicilio señalado por el solicitante o a falta de este, a través del correo electrónico señalado para tal fin.</w:t>
      </w:r>
    </w:p>
    <w:p w14:paraId="5B96FCF9" w14:textId="77777777" w:rsidR="007403B5" w:rsidRPr="00073294" w:rsidRDefault="007403B5" w:rsidP="00CD2AE0">
      <w:pPr>
        <w:spacing w:line="276" w:lineRule="auto"/>
        <w:jc w:val="both"/>
        <w:rPr>
          <w:rFonts w:ascii="Montserrat" w:hAnsi="Montserrat"/>
          <w:sz w:val="20"/>
          <w:szCs w:val="20"/>
        </w:rPr>
      </w:pPr>
    </w:p>
    <w:p w14:paraId="1770FC12" w14:textId="58264365"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Si la solicitud es presentada ante alguna unidad </w:t>
      </w:r>
      <w:r w:rsidR="00A837ED" w:rsidRPr="00073294">
        <w:rPr>
          <w:rFonts w:ascii="Montserrat" w:hAnsi="Montserrat"/>
          <w:sz w:val="20"/>
          <w:szCs w:val="20"/>
        </w:rPr>
        <w:t xml:space="preserve">técnica </w:t>
      </w:r>
      <w:r w:rsidRPr="00073294">
        <w:rPr>
          <w:rFonts w:ascii="Montserrat" w:hAnsi="Montserrat"/>
          <w:sz w:val="20"/>
          <w:szCs w:val="20"/>
        </w:rPr>
        <w:t xml:space="preserve">administrativa, </w:t>
      </w:r>
      <w:r w:rsidR="00A837ED" w:rsidRPr="00073294">
        <w:rPr>
          <w:rFonts w:ascii="Montserrat" w:hAnsi="Montserrat"/>
          <w:sz w:val="20"/>
          <w:szCs w:val="20"/>
        </w:rPr>
        <w:t>ésta</w:t>
      </w:r>
      <w:r w:rsidRPr="00073294">
        <w:rPr>
          <w:rFonts w:ascii="Montserrat" w:hAnsi="Montserrat"/>
          <w:sz w:val="20"/>
          <w:szCs w:val="20"/>
        </w:rPr>
        <w:t xml:space="preserve"> deberá remitirla a más tardar al día hábil siguiente de su recepción a la </w:t>
      </w:r>
      <w:r w:rsidR="00A837ED" w:rsidRPr="00073294">
        <w:rPr>
          <w:rFonts w:ascii="Montserrat" w:hAnsi="Montserrat"/>
          <w:sz w:val="20"/>
          <w:szCs w:val="20"/>
        </w:rPr>
        <w:t>Gerencia de Transparencia y Acceso a la Información</w:t>
      </w:r>
      <w:r w:rsidRPr="00073294">
        <w:rPr>
          <w:rFonts w:ascii="Montserrat" w:hAnsi="Montserrat"/>
          <w:sz w:val="20"/>
          <w:szCs w:val="20"/>
        </w:rPr>
        <w:t xml:space="preserve"> para su debida atención.</w:t>
      </w:r>
    </w:p>
    <w:p w14:paraId="11E14FCB" w14:textId="77777777" w:rsidR="00A837ED" w:rsidRPr="00073294" w:rsidRDefault="00A837ED" w:rsidP="00CD2AE0">
      <w:pPr>
        <w:spacing w:line="276" w:lineRule="auto"/>
        <w:jc w:val="both"/>
        <w:rPr>
          <w:rFonts w:ascii="Montserrat" w:hAnsi="Montserrat"/>
          <w:sz w:val="20"/>
          <w:szCs w:val="20"/>
        </w:rPr>
      </w:pPr>
    </w:p>
    <w:p w14:paraId="6482EF8A" w14:textId="4FDB5264" w:rsidR="007403B5" w:rsidRPr="00073294" w:rsidRDefault="007403B5" w:rsidP="00CD2AE0">
      <w:pPr>
        <w:pStyle w:val="Prrafodelista"/>
        <w:numPr>
          <w:ilvl w:val="0"/>
          <w:numId w:val="24"/>
        </w:numPr>
        <w:spacing w:line="276" w:lineRule="auto"/>
        <w:jc w:val="both"/>
        <w:rPr>
          <w:rFonts w:ascii="Montserrat" w:hAnsi="Montserrat"/>
          <w:b/>
          <w:bCs/>
          <w:sz w:val="20"/>
          <w:szCs w:val="20"/>
        </w:rPr>
      </w:pPr>
      <w:r w:rsidRPr="00073294">
        <w:rPr>
          <w:rFonts w:ascii="Montserrat" w:hAnsi="Montserrat"/>
          <w:b/>
          <w:bCs/>
          <w:sz w:val="20"/>
          <w:szCs w:val="20"/>
        </w:rPr>
        <w:t>Requisitos que deberán contener las solicitudes</w:t>
      </w:r>
    </w:p>
    <w:p w14:paraId="31C78F90" w14:textId="77777777" w:rsidR="00A837ED" w:rsidRPr="00073294" w:rsidRDefault="00A837ED" w:rsidP="00CD2AE0">
      <w:pPr>
        <w:pStyle w:val="Prrafodelista"/>
        <w:spacing w:line="276" w:lineRule="auto"/>
        <w:ind w:left="1065"/>
        <w:jc w:val="both"/>
        <w:rPr>
          <w:rFonts w:ascii="Montserrat" w:hAnsi="Montserrat"/>
          <w:sz w:val="20"/>
          <w:szCs w:val="20"/>
        </w:rPr>
      </w:pPr>
    </w:p>
    <w:p w14:paraId="0E2C7965" w14:textId="449A615B"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El nombre del titular y su domicilio o cualquier otro medio para recibir notificaciones.</w:t>
      </w:r>
    </w:p>
    <w:p w14:paraId="5B39DF9F" w14:textId="17DB804C"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Los documentos que acrediten la identidad del titular y, en su caso, la personalidad e identidad de su representante.</w:t>
      </w:r>
    </w:p>
    <w:p w14:paraId="5644BEFC" w14:textId="53284997"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La descripción clara y precisa de los datos personales respecto de los cuales busca ejercer alguno de los derechos ARCO, salvo que se trate del derecho de acceso.</w:t>
      </w:r>
    </w:p>
    <w:p w14:paraId="265FBCCA" w14:textId="3A0668D6"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Cualquier otro elemento o documento que facilite la localización de los datos personales, en su caso.</w:t>
      </w:r>
    </w:p>
    <w:p w14:paraId="41DA52CC" w14:textId="77777777" w:rsidR="007403B5" w:rsidRPr="00073294" w:rsidRDefault="007403B5" w:rsidP="00CD2AE0">
      <w:pPr>
        <w:spacing w:line="276" w:lineRule="auto"/>
        <w:jc w:val="both"/>
        <w:rPr>
          <w:rFonts w:ascii="Montserrat" w:hAnsi="Montserrat"/>
          <w:sz w:val="20"/>
          <w:szCs w:val="20"/>
        </w:rPr>
      </w:pPr>
    </w:p>
    <w:p w14:paraId="7A57F945" w14:textId="339B41C5" w:rsidR="007403B5" w:rsidRPr="00073294" w:rsidRDefault="007403B5" w:rsidP="00CD2AE0">
      <w:pPr>
        <w:pStyle w:val="Prrafodelista"/>
        <w:numPr>
          <w:ilvl w:val="0"/>
          <w:numId w:val="24"/>
        </w:numPr>
        <w:spacing w:line="276" w:lineRule="auto"/>
        <w:jc w:val="both"/>
        <w:rPr>
          <w:rFonts w:ascii="Montserrat" w:hAnsi="Montserrat"/>
          <w:b/>
          <w:bCs/>
          <w:sz w:val="20"/>
          <w:szCs w:val="20"/>
        </w:rPr>
      </w:pPr>
      <w:r w:rsidRPr="00073294">
        <w:rPr>
          <w:rFonts w:ascii="Montserrat" w:hAnsi="Montserrat"/>
          <w:b/>
          <w:bCs/>
          <w:sz w:val="20"/>
          <w:szCs w:val="20"/>
        </w:rPr>
        <w:t>Medios para acreditar la identidad del titular e identidad y personalidad del representante legal.</w:t>
      </w:r>
    </w:p>
    <w:p w14:paraId="6613983C" w14:textId="77777777" w:rsidR="00A837ED" w:rsidRPr="00073294" w:rsidRDefault="00A837ED" w:rsidP="00CD2AE0">
      <w:pPr>
        <w:pStyle w:val="Prrafodelista"/>
        <w:spacing w:line="276" w:lineRule="auto"/>
        <w:ind w:left="1065"/>
        <w:jc w:val="both"/>
        <w:rPr>
          <w:rFonts w:ascii="Montserrat" w:hAnsi="Montserrat"/>
          <w:b/>
          <w:bCs/>
          <w:sz w:val="20"/>
          <w:szCs w:val="20"/>
        </w:rPr>
      </w:pPr>
    </w:p>
    <w:p w14:paraId="1C02B9B0" w14:textId="77777777" w:rsidR="007403B5" w:rsidRPr="00073294" w:rsidRDefault="007403B5" w:rsidP="00CD2AE0">
      <w:pPr>
        <w:spacing w:line="276" w:lineRule="auto"/>
        <w:jc w:val="both"/>
        <w:rPr>
          <w:rFonts w:ascii="Montserrat" w:hAnsi="Montserrat"/>
          <w:b/>
          <w:bCs/>
          <w:sz w:val="20"/>
          <w:szCs w:val="20"/>
        </w:rPr>
      </w:pPr>
      <w:r w:rsidRPr="00073294">
        <w:rPr>
          <w:rFonts w:ascii="Montserrat" w:hAnsi="Montserrat"/>
          <w:b/>
          <w:bCs/>
          <w:sz w:val="20"/>
          <w:szCs w:val="20"/>
        </w:rPr>
        <w:t>Titular:</w:t>
      </w:r>
    </w:p>
    <w:p w14:paraId="6128FDF2" w14:textId="77777777" w:rsidR="00A837ED" w:rsidRPr="00073294" w:rsidRDefault="00A837ED" w:rsidP="00CD2AE0">
      <w:pPr>
        <w:spacing w:line="276" w:lineRule="auto"/>
        <w:jc w:val="both"/>
        <w:rPr>
          <w:rFonts w:ascii="Montserrat" w:hAnsi="Montserrat"/>
          <w:sz w:val="20"/>
          <w:szCs w:val="20"/>
        </w:rPr>
      </w:pPr>
    </w:p>
    <w:p w14:paraId="2F9A64E3" w14:textId="003CF2D3"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Credencial para votar.</w:t>
      </w:r>
    </w:p>
    <w:p w14:paraId="511D2B09" w14:textId="4B31CBC8"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Pasaporte.</w:t>
      </w:r>
    </w:p>
    <w:p w14:paraId="6708D88D" w14:textId="17A07D80"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Cartilla del Servicio Milita r Nacional.</w:t>
      </w:r>
    </w:p>
    <w:p w14:paraId="596882B8" w14:textId="7EEDD9AD"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Cédula</w:t>
      </w:r>
      <w:r w:rsidRPr="00073294">
        <w:rPr>
          <w:rFonts w:ascii="Montserrat" w:hAnsi="Montserrat"/>
          <w:sz w:val="20"/>
          <w:szCs w:val="20"/>
        </w:rPr>
        <w:t xml:space="preserve"> profesional.</w:t>
      </w:r>
    </w:p>
    <w:p w14:paraId="196BC375" w14:textId="6877D3D8"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Cartilla de identidad postal (expedida por SEPOMEX).</w:t>
      </w:r>
    </w:p>
    <w:p w14:paraId="56362795" w14:textId="1D5AECB9"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Certificado o constancia de estudios.</w:t>
      </w:r>
    </w:p>
    <w:p w14:paraId="7699754A" w14:textId="3C889033"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Constancia de residencia.</w:t>
      </w:r>
    </w:p>
    <w:p w14:paraId="783582E1" w14:textId="4514A5F8"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Credencial de afiliación del ISSSTE.</w:t>
      </w:r>
    </w:p>
    <w:p w14:paraId="37EADA44" w14:textId="7D6CF6A9"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lastRenderedPageBreak/>
        <w:t>•</w:t>
      </w:r>
      <w:r w:rsidR="00A837ED" w:rsidRPr="00073294">
        <w:rPr>
          <w:rFonts w:ascii="Montserrat" w:hAnsi="Montserrat"/>
          <w:sz w:val="20"/>
          <w:szCs w:val="20"/>
        </w:rPr>
        <w:t xml:space="preserve"> </w:t>
      </w:r>
      <w:r w:rsidRPr="00073294">
        <w:rPr>
          <w:rFonts w:ascii="Montserrat" w:hAnsi="Montserrat"/>
          <w:sz w:val="20"/>
          <w:szCs w:val="20"/>
        </w:rPr>
        <w:t>Credencial de afiliación del IMSS.</w:t>
      </w:r>
    </w:p>
    <w:p w14:paraId="53423D7F" w14:textId="1B3192ED"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Documentación</w:t>
      </w:r>
      <w:r w:rsidRPr="00073294">
        <w:rPr>
          <w:rFonts w:ascii="Montserrat" w:hAnsi="Montserrat"/>
          <w:sz w:val="20"/>
          <w:szCs w:val="20"/>
        </w:rPr>
        <w:tab/>
        <w:t>migratoria</w:t>
      </w:r>
      <w:r w:rsidRPr="00073294">
        <w:rPr>
          <w:rFonts w:ascii="Montserrat" w:hAnsi="Montserrat"/>
          <w:sz w:val="20"/>
          <w:szCs w:val="20"/>
        </w:rPr>
        <w:tab/>
        <w:t>que</w:t>
      </w:r>
      <w:r w:rsidRPr="00073294">
        <w:rPr>
          <w:rFonts w:ascii="Montserrat" w:hAnsi="Montserrat"/>
          <w:sz w:val="20"/>
          <w:szCs w:val="20"/>
        </w:rPr>
        <w:tab/>
        <w:t>acredite</w:t>
      </w:r>
      <w:r w:rsidRPr="00073294">
        <w:rPr>
          <w:rFonts w:ascii="Montserrat" w:hAnsi="Montserrat"/>
          <w:sz w:val="20"/>
          <w:szCs w:val="20"/>
        </w:rPr>
        <w:tab/>
        <w:t>la</w:t>
      </w:r>
      <w:r w:rsidRPr="00073294">
        <w:rPr>
          <w:rFonts w:ascii="Montserrat" w:hAnsi="Montserrat"/>
          <w:sz w:val="20"/>
          <w:szCs w:val="20"/>
        </w:rPr>
        <w:tab/>
        <w:t>legal estancia del extranjero en el país</w:t>
      </w:r>
    </w:p>
    <w:p w14:paraId="561D9193" w14:textId="704CD83F"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837ED" w:rsidRPr="00073294">
        <w:rPr>
          <w:rFonts w:ascii="Montserrat" w:hAnsi="Montserrat"/>
          <w:sz w:val="20"/>
          <w:szCs w:val="20"/>
        </w:rPr>
        <w:t xml:space="preserve"> </w:t>
      </w:r>
      <w:r w:rsidRPr="00073294">
        <w:rPr>
          <w:rFonts w:ascii="Montserrat" w:hAnsi="Montserrat"/>
          <w:sz w:val="20"/>
          <w:szCs w:val="20"/>
        </w:rPr>
        <w:t xml:space="preserve">Instrumentos electrónicos o mecanismos de autenticación permitidos por </w:t>
      </w:r>
      <w:r w:rsidR="00A15EA6" w:rsidRPr="00073294">
        <w:rPr>
          <w:rFonts w:ascii="Montserrat" w:hAnsi="Montserrat"/>
          <w:sz w:val="20"/>
          <w:szCs w:val="20"/>
        </w:rPr>
        <w:t>otras disposiciones</w:t>
      </w:r>
      <w:r w:rsidRPr="00073294">
        <w:rPr>
          <w:rFonts w:ascii="Montserrat" w:hAnsi="Montserrat"/>
          <w:sz w:val="20"/>
          <w:szCs w:val="20"/>
        </w:rPr>
        <w:t xml:space="preserve"> legales o reglamentarias, que permitan su identificación fehacientemente.</w:t>
      </w:r>
    </w:p>
    <w:p w14:paraId="26DFA721" w14:textId="77777777" w:rsidR="007403B5" w:rsidRPr="00073294" w:rsidRDefault="007403B5" w:rsidP="00CD2AE0">
      <w:pPr>
        <w:spacing w:line="276" w:lineRule="auto"/>
        <w:jc w:val="both"/>
        <w:rPr>
          <w:rFonts w:ascii="Montserrat" w:hAnsi="Montserrat"/>
          <w:b/>
          <w:bCs/>
          <w:sz w:val="20"/>
          <w:szCs w:val="20"/>
        </w:rPr>
      </w:pPr>
    </w:p>
    <w:p w14:paraId="763FD407" w14:textId="77777777" w:rsidR="007403B5" w:rsidRPr="00073294" w:rsidRDefault="007403B5" w:rsidP="00CD2AE0">
      <w:pPr>
        <w:spacing w:line="276" w:lineRule="auto"/>
        <w:jc w:val="both"/>
        <w:rPr>
          <w:rFonts w:ascii="Montserrat" w:hAnsi="Montserrat"/>
          <w:b/>
          <w:bCs/>
          <w:sz w:val="20"/>
          <w:szCs w:val="20"/>
        </w:rPr>
      </w:pPr>
      <w:r w:rsidRPr="00073294">
        <w:rPr>
          <w:rFonts w:ascii="Montserrat" w:hAnsi="Montserrat"/>
          <w:b/>
          <w:bCs/>
          <w:sz w:val="20"/>
          <w:szCs w:val="20"/>
        </w:rPr>
        <w:t>Menores de edad:</w:t>
      </w:r>
    </w:p>
    <w:p w14:paraId="09B5FC12" w14:textId="77777777" w:rsidR="007403B5" w:rsidRPr="00073294" w:rsidRDefault="007403B5" w:rsidP="00CD2AE0">
      <w:pPr>
        <w:spacing w:line="276" w:lineRule="auto"/>
        <w:jc w:val="both"/>
        <w:rPr>
          <w:rFonts w:ascii="Montserrat" w:hAnsi="Montserrat"/>
          <w:b/>
          <w:bCs/>
          <w:sz w:val="20"/>
          <w:szCs w:val="20"/>
        </w:rPr>
      </w:pPr>
    </w:p>
    <w:p w14:paraId="2593E4D4" w14:textId="72C540E3"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En el caso de que los padres tengan la patria potestad del menor y sean los que </w:t>
      </w:r>
      <w:r w:rsidR="00A15EA6" w:rsidRPr="00073294">
        <w:rPr>
          <w:rFonts w:ascii="Montserrat" w:hAnsi="Montserrat"/>
          <w:sz w:val="20"/>
          <w:szCs w:val="20"/>
        </w:rPr>
        <w:t>pretendan ejercer los</w:t>
      </w:r>
      <w:r w:rsidRPr="00073294">
        <w:rPr>
          <w:rFonts w:ascii="Montserrat" w:hAnsi="Montserrat"/>
          <w:sz w:val="20"/>
          <w:szCs w:val="20"/>
        </w:rPr>
        <w:t xml:space="preserve"> </w:t>
      </w:r>
      <w:r w:rsidR="00A15EA6" w:rsidRPr="00073294">
        <w:rPr>
          <w:rFonts w:ascii="Montserrat" w:hAnsi="Montserrat"/>
          <w:sz w:val="20"/>
          <w:szCs w:val="20"/>
        </w:rPr>
        <w:t>derechos ARCO</w:t>
      </w:r>
      <w:r w:rsidRPr="00073294">
        <w:rPr>
          <w:rFonts w:ascii="Montserrat" w:hAnsi="Montserrat"/>
          <w:sz w:val="20"/>
          <w:szCs w:val="20"/>
        </w:rPr>
        <w:t xml:space="preserve">, además de </w:t>
      </w:r>
      <w:r w:rsidR="00A15EA6" w:rsidRPr="00073294">
        <w:rPr>
          <w:rFonts w:ascii="Montserrat" w:hAnsi="Montserrat"/>
          <w:sz w:val="20"/>
          <w:szCs w:val="20"/>
        </w:rPr>
        <w:t>acreditar la</w:t>
      </w:r>
      <w:r w:rsidRPr="00073294">
        <w:rPr>
          <w:rFonts w:ascii="Montserrat" w:hAnsi="Montserrat"/>
          <w:sz w:val="20"/>
          <w:szCs w:val="20"/>
        </w:rPr>
        <w:t xml:space="preserve"> </w:t>
      </w:r>
      <w:r w:rsidR="00A15EA6" w:rsidRPr="00073294">
        <w:rPr>
          <w:rFonts w:ascii="Montserrat" w:hAnsi="Montserrat"/>
          <w:sz w:val="20"/>
          <w:szCs w:val="20"/>
        </w:rPr>
        <w:t>identidad</w:t>
      </w:r>
      <w:r w:rsidRPr="00073294">
        <w:rPr>
          <w:rFonts w:ascii="Montserrat" w:hAnsi="Montserrat"/>
          <w:sz w:val="20"/>
          <w:szCs w:val="20"/>
        </w:rPr>
        <w:t xml:space="preserve"> de este, </w:t>
      </w:r>
      <w:r w:rsidR="00A15EA6" w:rsidRPr="00073294">
        <w:rPr>
          <w:rFonts w:ascii="Montserrat" w:hAnsi="Montserrat"/>
          <w:sz w:val="20"/>
          <w:szCs w:val="20"/>
        </w:rPr>
        <w:t>deberán</w:t>
      </w:r>
      <w:r w:rsidRPr="00073294">
        <w:rPr>
          <w:rFonts w:ascii="Montserrat" w:hAnsi="Montserrat"/>
          <w:sz w:val="20"/>
          <w:szCs w:val="20"/>
        </w:rPr>
        <w:t xml:space="preserve"> </w:t>
      </w:r>
      <w:r w:rsidR="00A15EA6" w:rsidRPr="00073294">
        <w:rPr>
          <w:rFonts w:ascii="Montserrat" w:hAnsi="Montserrat"/>
          <w:sz w:val="20"/>
          <w:szCs w:val="20"/>
        </w:rPr>
        <w:t>presentar los documentos siguientes.</w:t>
      </w:r>
    </w:p>
    <w:p w14:paraId="72D97F22" w14:textId="77777777" w:rsidR="00A15EA6" w:rsidRPr="00073294" w:rsidRDefault="00A15EA6" w:rsidP="00CD2AE0">
      <w:pPr>
        <w:spacing w:line="276" w:lineRule="auto"/>
        <w:jc w:val="both"/>
        <w:rPr>
          <w:rFonts w:ascii="Montserrat" w:hAnsi="Montserrat"/>
          <w:sz w:val="20"/>
          <w:szCs w:val="20"/>
        </w:rPr>
      </w:pPr>
    </w:p>
    <w:p w14:paraId="35BE6BE3" w14:textId="525FE4BA"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Acta de nacimiento del menor de edad.</w:t>
      </w:r>
    </w:p>
    <w:p w14:paraId="653DB941" w14:textId="52CE76F0"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 xml:space="preserve">Documento de identificación oficial del padre </w:t>
      </w:r>
      <w:r w:rsidR="00A15EA6" w:rsidRPr="00073294">
        <w:rPr>
          <w:rFonts w:ascii="Montserrat" w:hAnsi="Montserrat"/>
          <w:sz w:val="20"/>
          <w:szCs w:val="20"/>
        </w:rPr>
        <w:t>que pretende</w:t>
      </w:r>
      <w:r w:rsidRPr="00073294">
        <w:rPr>
          <w:rFonts w:ascii="Montserrat" w:hAnsi="Montserrat"/>
          <w:sz w:val="20"/>
          <w:szCs w:val="20"/>
        </w:rPr>
        <w:t xml:space="preserve"> ejercer e</w:t>
      </w:r>
      <w:r w:rsidR="00A15EA6" w:rsidRPr="00073294">
        <w:rPr>
          <w:rFonts w:ascii="Montserrat" w:hAnsi="Montserrat"/>
          <w:sz w:val="20"/>
          <w:szCs w:val="20"/>
        </w:rPr>
        <w:t>l</w:t>
      </w:r>
      <w:r w:rsidRPr="00073294">
        <w:rPr>
          <w:rFonts w:ascii="Montserrat" w:hAnsi="Montserrat"/>
          <w:sz w:val="20"/>
          <w:szCs w:val="20"/>
        </w:rPr>
        <w:t xml:space="preserve"> derecho.</w:t>
      </w:r>
    </w:p>
    <w:p w14:paraId="3F4ACD31" w14:textId="77777777" w:rsidR="00A15EA6" w:rsidRPr="00073294" w:rsidRDefault="00A15EA6" w:rsidP="00CD2AE0">
      <w:pPr>
        <w:spacing w:line="276" w:lineRule="auto"/>
        <w:jc w:val="both"/>
        <w:rPr>
          <w:rFonts w:ascii="Montserrat" w:hAnsi="Montserrat"/>
          <w:sz w:val="20"/>
          <w:szCs w:val="20"/>
        </w:rPr>
      </w:pPr>
    </w:p>
    <w:p w14:paraId="0977F32E" w14:textId="2040337C"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Si la patria potestad la ejerce una persona distinta a los padres, y esta es quien pretende ejercer el derecho ARCO, además de acreditar la identidad del menor, deberá presentar los s</w:t>
      </w:r>
      <w:r w:rsidR="00A15EA6" w:rsidRPr="00073294">
        <w:rPr>
          <w:rFonts w:ascii="Montserrat" w:hAnsi="Montserrat"/>
          <w:sz w:val="20"/>
          <w:szCs w:val="20"/>
        </w:rPr>
        <w:t>iguientes</w:t>
      </w:r>
      <w:r w:rsidRPr="00073294">
        <w:rPr>
          <w:rFonts w:ascii="Montserrat" w:hAnsi="Montserrat"/>
          <w:sz w:val="20"/>
          <w:szCs w:val="20"/>
        </w:rPr>
        <w:t xml:space="preserve"> documentos:</w:t>
      </w:r>
    </w:p>
    <w:p w14:paraId="610904A8" w14:textId="77777777" w:rsidR="00A15EA6" w:rsidRPr="00073294" w:rsidRDefault="00A15EA6" w:rsidP="00CD2AE0">
      <w:pPr>
        <w:spacing w:line="276" w:lineRule="auto"/>
        <w:jc w:val="both"/>
        <w:rPr>
          <w:rFonts w:ascii="Montserrat" w:hAnsi="Montserrat"/>
          <w:sz w:val="20"/>
          <w:szCs w:val="20"/>
        </w:rPr>
      </w:pPr>
    </w:p>
    <w:p w14:paraId="59B8CF73" w14:textId="758519A8"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Acta de nacimiento del menor de edad.</w:t>
      </w:r>
    </w:p>
    <w:p w14:paraId="21FB6145" w14:textId="52474D2A"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Documento legal que acredite la posesión de la patria potestad.</w:t>
      </w:r>
    </w:p>
    <w:p w14:paraId="0FD96CC7" w14:textId="77777777" w:rsidR="00A15EA6"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Doc</w:t>
      </w:r>
      <w:r w:rsidR="00A15EA6" w:rsidRPr="00073294">
        <w:rPr>
          <w:rFonts w:ascii="Montserrat" w:hAnsi="Montserrat"/>
          <w:sz w:val="20"/>
          <w:szCs w:val="20"/>
        </w:rPr>
        <w:t>umento</w:t>
      </w:r>
      <w:r w:rsidRPr="00073294">
        <w:rPr>
          <w:rFonts w:ascii="Montserrat" w:hAnsi="Montserrat"/>
          <w:sz w:val="20"/>
          <w:szCs w:val="20"/>
        </w:rPr>
        <w:t xml:space="preserve"> de identificación oficial de quien ejerce la patria potestad.</w:t>
      </w:r>
    </w:p>
    <w:p w14:paraId="051D4CF6" w14:textId="232ED986"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Cuando el derecho ARCO lo pretende ejercer un tutor legal o el propio menor de edad, deberán presentarse los siguientes documentos:</w:t>
      </w:r>
    </w:p>
    <w:p w14:paraId="3026F217" w14:textId="77777777" w:rsidR="007403B5" w:rsidRPr="00073294" w:rsidRDefault="007403B5" w:rsidP="00CD2AE0">
      <w:pPr>
        <w:spacing w:line="276" w:lineRule="auto"/>
        <w:jc w:val="both"/>
        <w:rPr>
          <w:rFonts w:ascii="Montserrat" w:hAnsi="Montserrat"/>
          <w:sz w:val="20"/>
          <w:szCs w:val="20"/>
        </w:rPr>
      </w:pPr>
    </w:p>
    <w:p w14:paraId="6122337F" w14:textId="71C17393"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Acta de nacimiento del menor de edad.</w:t>
      </w:r>
    </w:p>
    <w:p w14:paraId="4C8E8F88" w14:textId="17255F57"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Documento que acredite la tutela.</w:t>
      </w:r>
    </w:p>
    <w:p w14:paraId="5B046A76" w14:textId="0709C9E0"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Documento de identificación ofi</w:t>
      </w:r>
      <w:r w:rsidR="00A15EA6" w:rsidRPr="00073294">
        <w:rPr>
          <w:rFonts w:ascii="Montserrat" w:hAnsi="Montserrat"/>
          <w:sz w:val="20"/>
          <w:szCs w:val="20"/>
        </w:rPr>
        <w:t>cial del tutor</w:t>
      </w:r>
      <w:r w:rsidRPr="00073294">
        <w:rPr>
          <w:rFonts w:ascii="Montserrat" w:hAnsi="Montserrat"/>
          <w:sz w:val="20"/>
          <w:szCs w:val="20"/>
        </w:rPr>
        <w:t>.</w:t>
      </w:r>
    </w:p>
    <w:p w14:paraId="53751BF0" w14:textId="77777777" w:rsidR="007403B5" w:rsidRPr="00073294" w:rsidRDefault="007403B5" w:rsidP="00CD2AE0">
      <w:pPr>
        <w:spacing w:line="276" w:lineRule="auto"/>
        <w:jc w:val="both"/>
        <w:rPr>
          <w:rFonts w:ascii="Montserrat" w:hAnsi="Montserrat"/>
          <w:sz w:val="20"/>
          <w:szCs w:val="20"/>
        </w:rPr>
      </w:pPr>
    </w:p>
    <w:p w14:paraId="378C9363" w14:textId="77777777" w:rsidR="007403B5" w:rsidRPr="00073294" w:rsidRDefault="007403B5" w:rsidP="00CD2AE0">
      <w:pPr>
        <w:spacing w:line="276" w:lineRule="auto"/>
        <w:jc w:val="both"/>
        <w:rPr>
          <w:rFonts w:ascii="Montserrat" w:hAnsi="Montserrat"/>
          <w:b/>
          <w:bCs/>
          <w:sz w:val="20"/>
          <w:szCs w:val="20"/>
        </w:rPr>
      </w:pPr>
      <w:r w:rsidRPr="00073294">
        <w:rPr>
          <w:rFonts w:ascii="Montserrat" w:hAnsi="Montserrat"/>
          <w:b/>
          <w:bCs/>
          <w:sz w:val="20"/>
          <w:szCs w:val="20"/>
        </w:rPr>
        <w:t>Personas en estado de interdicción o incapacidad</w:t>
      </w:r>
    </w:p>
    <w:p w14:paraId="26FF195A" w14:textId="77777777" w:rsidR="007403B5" w:rsidRPr="00073294" w:rsidRDefault="007403B5" w:rsidP="00CD2AE0">
      <w:pPr>
        <w:spacing w:line="276" w:lineRule="auto"/>
        <w:jc w:val="both"/>
        <w:rPr>
          <w:rFonts w:ascii="Montserrat" w:hAnsi="Montserrat"/>
          <w:sz w:val="20"/>
          <w:szCs w:val="20"/>
        </w:rPr>
      </w:pPr>
    </w:p>
    <w:p w14:paraId="237C6A1D" w14:textId="0A05036A"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Instrumento legal de d</w:t>
      </w:r>
      <w:r w:rsidR="00A15EA6" w:rsidRPr="00073294">
        <w:rPr>
          <w:rFonts w:ascii="Montserrat" w:hAnsi="Montserrat"/>
          <w:sz w:val="20"/>
          <w:szCs w:val="20"/>
        </w:rPr>
        <w:t>esigna</w:t>
      </w:r>
      <w:r w:rsidRPr="00073294">
        <w:rPr>
          <w:rFonts w:ascii="Montserrat" w:hAnsi="Montserrat"/>
          <w:sz w:val="20"/>
          <w:szCs w:val="20"/>
        </w:rPr>
        <w:t>ción del tutor.</w:t>
      </w:r>
    </w:p>
    <w:p w14:paraId="76FF9AE5" w14:textId="7AF73C52"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A15EA6" w:rsidRPr="00073294">
        <w:rPr>
          <w:rFonts w:ascii="Montserrat" w:hAnsi="Montserrat"/>
          <w:sz w:val="20"/>
          <w:szCs w:val="20"/>
        </w:rPr>
        <w:t xml:space="preserve"> </w:t>
      </w:r>
      <w:r w:rsidRPr="00073294">
        <w:rPr>
          <w:rFonts w:ascii="Montserrat" w:hAnsi="Montserrat"/>
          <w:sz w:val="20"/>
          <w:szCs w:val="20"/>
        </w:rPr>
        <w:t>Documento de identificación oficial del tutor.</w:t>
      </w:r>
    </w:p>
    <w:p w14:paraId="0ADF6994" w14:textId="77777777" w:rsidR="007403B5" w:rsidRPr="00073294" w:rsidRDefault="007403B5" w:rsidP="00CD2AE0">
      <w:pPr>
        <w:spacing w:line="276" w:lineRule="auto"/>
        <w:jc w:val="both"/>
        <w:rPr>
          <w:rFonts w:ascii="Montserrat" w:hAnsi="Montserrat"/>
          <w:sz w:val="20"/>
          <w:szCs w:val="20"/>
        </w:rPr>
      </w:pPr>
    </w:p>
    <w:p w14:paraId="37E1FC47" w14:textId="77777777" w:rsidR="007403B5" w:rsidRPr="00073294" w:rsidRDefault="007403B5" w:rsidP="00CD2AE0">
      <w:pPr>
        <w:spacing w:line="276" w:lineRule="auto"/>
        <w:jc w:val="both"/>
        <w:rPr>
          <w:rFonts w:ascii="Montserrat" w:hAnsi="Montserrat"/>
          <w:b/>
          <w:bCs/>
          <w:sz w:val="20"/>
          <w:szCs w:val="20"/>
        </w:rPr>
      </w:pPr>
      <w:r w:rsidRPr="00073294">
        <w:rPr>
          <w:rFonts w:ascii="Montserrat" w:hAnsi="Montserrat"/>
          <w:b/>
          <w:bCs/>
          <w:sz w:val="20"/>
          <w:szCs w:val="20"/>
        </w:rPr>
        <w:t>Personas fallecidas:</w:t>
      </w:r>
    </w:p>
    <w:p w14:paraId="099A45E5" w14:textId="77777777" w:rsidR="00A15EA6" w:rsidRPr="00073294" w:rsidRDefault="00A15EA6" w:rsidP="00CD2AE0">
      <w:pPr>
        <w:spacing w:line="276" w:lineRule="auto"/>
        <w:jc w:val="both"/>
        <w:rPr>
          <w:rFonts w:ascii="Montserrat" w:hAnsi="Montserrat"/>
          <w:b/>
          <w:bCs/>
          <w:sz w:val="20"/>
          <w:szCs w:val="20"/>
        </w:rPr>
      </w:pPr>
    </w:p>
    <w:p w14:paraId="7397FB65" w14:textId="06F74CDD"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En estos casos, quien acredite tener un interés jurídico, siempre y cuando el titular de los derechos hubiese expresado en su momento, fehacientemente su voluntad o exista un mandato </w:t>
      </w:r>
      <w:r w:rsidR="00645DAA" w:rsidRPr="00073294">
        <w:rPr>
          <w:rFonts w:ascii="Montserrat" w:hAnsi="Montserrat"/>
          <w:sz w:val="20"/>
          <w:szCs w:val="20"/>
        </w:rPr>
        <w:t xml:space="preserve">judicial </w:t>
      </w:r>
      <w:r w:rsidR="0055518D" w:rsidRPr="00073294">
        <w:rPr>
          <w:rFonts w:ascii="Montserrat" w:hAnsi="Montserrat"/>
          <w:sz w:val="20"/>
          <w:szCs w:val="20"/>
        </w:rPr>
        <w:t>para dicho</w:t>
      </w:r>
      <w:r w:rsidRPr="00073294">
        <w:rPr>
          <w:rFonts w:ascii="Montserrat" w:hAnsi="Montserrat"/>
          <w:sz w:val="20"/>
          <w:szCs w:val="20"/>
        </w:rPr>
        <w:t xml:space="preserve"> efecto, se requerirá lo siguiente:</w:t>
      </w:r>
    </w:p>
    <w:p w14:paraId="28943619" w14:textId="77777777" w:rsidR="007403B5" w:rsidRPr="00073294" w:rsidRDefault="007403B5" w:rsidP="00CD2AE0">
      <w:pPr>
        <w:spacing w:line="276" w:lineRule="auto"/>
        <w:jc w:val="both"/>
        <w:rPr>
          <w:rFonts w:ascii="Montserrat" w:hAnsi="Montserrat"/>
          <w:sz w:val="20"/>
          <w:szCs w:val="20"/>
        </w:rPr>
      </w:pPr>
    </w:p>
    <w:p w14:paraId="58EC1FD8" w14:textId="48D387D1"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645DAA" w:rsidRPr="00073294">
        <w:rPr>
          <w:rFonts w:ascii="Montserrat" w:hAnsi="Montserrat"/>
          <w:sz w:val="20"/>
          <w:szCs w:val="20"/>
        </w:rPr>
        <w:t xml:space="preserve"> </w:t>
      </w:r>
      <w:r w:rsidRPr="00073294">
        <w:rPr>
          <w:rFonts w:ascii="Montserrat" w:hAnsi="Montserrat"/>
          <w:sz w:val="20"/>
          <w:szCs w:val="20"/>
        </w:rPr>
        <w:t>Acta de defunción.</w:t>
      </w:r>
    </w:p>
    <w:p w14:paraId="758E753C" w14:textId="21662B63"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lastRenderedPageBreak/>
        <w:t>•</w:t>
      </w:r>
      <w:r w:rsidR="00645DAA" w:rsidRPr="00073294">
        <w:rPr>
          <w:rFonts w:ascii="Montserrat" w:hAnsi="Montserrat"/>
          <w:sz w:val="20"/>
          <w:szCs w:val="20"/>
        </w:rPr>
        <w:t xml:space="preserve"> </w:t>
      </w:r>
      <w:r w:rsidRPr="00073294">
        <w:rPr>
          <w:rFonts w:ascii="Montserrat" w:hAnsi="Montserrat"/>
          <w:sz w:val="20"/>
          <w:szCs w:val="20"/>
        </w:rPr>
        <w:t>Documento que acredite el interés jurídico de quien pretenda ejercer el derecho.</w:t>
      </w:r>
    </w:p>
    <w:p w14:paraId="753481D8" w14:textId="06B32384"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w:t>
      </w:r>
      <w:r w:rsidR="00645DAA" w:rsidRPr="00073294">
        <w:rPr>
          <w:rFonts w:ascii="Montserrat" w:hAnsi="Montserrat"/>
          <w:sz w:val="20"/>
          <w:szCs w:val="20"/>
        </w:rPr>
        <w:t xml:space="preserve"> </w:t>
      </w:r>
      <w:r w:rsidRPr="00073294">
        <w:rPr>
          <w:rFonts w:ascii="Montserrat" w:hAnsi="Montserrat"/>
          <w:sz w:val="20"/>
          <w:szCs w:val="20"/>
        </w:rPr>
        <w:t>Documento de identificación oficial de quien solicita el ejercicio del derecho.</w:t>
      </w:r>
    </w:p>
    <w:p w14:paraId="7A662FD4" w14:textId="77777777" w:rsidR="007403B5" w:rsidRPr="00073294" w:rsidRDefault="007403B5" w:rsidP="00CD2AE0">
      <w:pPr>
        <w:spacing w:line="276" w:lineRule="auto"/>
        <w:jc w:val="both"/>
        <w:rPr>
          <w:rFonts w:ascii="Montserrat" w:hAnsi="Montserrat"/>
          <w:sz w:val="20"/>
          <w:szCs w:val="20"/>
        </w:rPr>
      </w:pPr>
    </w:p>
    <w:p w14:paraId="3D45DBAA" w14:textId="5736B4B0" w:rsidR="007403B5" w:rsidRPr="00073294" w:rsidRDefault="007403B5" w:rsidP="00CD2AE0">
      <w:pPr>
        <w:pStyle w:val="Prrafodelista"/>
        <w:numPr>
          <w:ilvl w:val="0"/>
          <w:numId w:val="24"/>
        </w:numPr>
        <w:spacing w:line="276" w:lineRule="auto"/>
        <w:jc w:val="both"/>
        <w:rPr>
          <w:rFonts w:ascii="Montserrat" w:hAnsi="Montserrat"/>
          <w:b/>
          <w:bCs/>
          <w:sz w:val="20"/>
          <w:szCs w:val="20"/>
        </w:rPr>
      </w:pPr>
      <w:r w:rsidRPr="00073294">
        <w:rPr>
          <w:rFonts w:ascii="Montserrat" w:hAnsi="Montserrat"/>
          <w:b/>
          <w:bCs/>
          <w:sz w:val="20"/>
          <w:szCs w:val="20"/>
        </w:rPr>
        <w:t>Tipo de solicitud</w:t>
      </w:r>
    </w:p>
    <w:p w14:paraId="3C08E824" w14:textId="77777777" w:rsidR="007403B5" w:rsidRPr="00073294" w:rsidRDefault="007403B5" w:rsidP="00CD2AE0">
      <w:pPr>
        <w:spacing w:line="276" w:lineRule="auto"/>
        <w:jc w:val="both"/>
        <w:rPr>
          <w:rFonts w:ascii="Montserrat" w:hAnsi="Montserrat"/>
          <w:sz w:val="20"/>
          <w:szCs w:val="20"/>
        </w:rPr>
      </w:pPr>
    </w:p>
    <w:p w14:paraId="3CBE8FAF" w14:textId="01AE2A35"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Tratándose de una solicitud de acceso a datos personales, deberá señalar la modalidad en la que prefiera que </w:t>
      </w:r>
      <w:r w:rsidR="00645DAA" w:rsidRPr="00073294">
        <w:rPr>
          <w:rFonts w:ascii="Montserrat" w:hAnsi="Montserrat"/>
          <w:sz w:val="20"/>
          <w:szCs w:val="20"/>
        </w:rPr>
        <w:t>estos</w:t>
      </w:r>
      <w:r w:rsidRPr="00073294">
        <w:rPr>
          <w:rFonts w:ascii="Montserrat" w:hAnsi="Montserrat"/>
          <w:sz w:val="20"/>
          <w:szCs w:val="20"/>
        </w:rPr>
        <w:t xml:space="preserve"> se reproduzcan.</w:t>
      </w:r>
    </w:p>
    <w:p w14:paraId="3F9BDBC8" w14:textId="77777777" w:rsidR="00645DAA" w:rsidRPr="00073294" w:rsidRDefault="00645DAA" w:rsidP="00CD2AE0">
      <w:pPr>
        <w:spacing w:line="276" w:lineRule="auto"/>
        <w:jc w:val="both"/>
        <w:rPr>
          <w:rFonts w:ascii="Montserrat" w:hAnsi="Montserrat"/>
          <w:sz w:val="20"/>
          <w:szCs w:val="20"/>
        </w:rPr>
      </w:pPr>
    </w:p>
    <w:p w14:paraId="288E54C7" w14:textId="594B4B64"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En las solicitudes de rectificación de datos personales, deberá precisar las modificaciones a realizarse.</w:t>
      </w:r>
    </w:p>
    <w:p w14:paraId="151F7A6D" w14:textId="77777777" w:rsidR="007403B5" w:rsidRPr="00073294" w:rsidRDefault="007403B5" w:rsidP="00CD2AE0">
      <w:pPr>
        <w:spacing w:line="276" w:lineRule="auto"/>
        <w:jc w:val="both"/>
        <w:rPr>
          <w:rFonts w:ascii="Montserrat" w:hAnsi="Montserrat"/>
          <w:sz w:val="20"/>
          <w:szCs w:val="20"/>
        </w:rPr>
      </w:pPr>
    </w:p>
    <w:p w14:paraId="2210987F" w14:textId="07A519A9"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Con relación a una solicitud de cancelación, deberá señalar las causas que motiven la supresión de los datos personales en los archivos, registros, expedientes y sistemas de la </w:t>
      </w:r>
      <w:r w:rsidR="00645DAA" w:rsidRPr="00073294">
        <w:rPr>
          <w:rFonts w:ascii="Montserrat" w:hAnsi="Montserrat"/>
          <w:sz w:val="20"/>
          <w:szCs w:val="20"/>
        </w:rPr>
        <w:t>AEM</w:t>
      </w:r>
      <w:r w:rsidRPr="00073294">
        <w:rPr>
          <w:rFonts w:ascii="Montserrat" w:hAnsi="Montserrat"/>
          <w:sz w:val="20"/>
          <w:szCs w:val="20"/>
        </w:rPr>
        <w:t>.</w:t>
      </w:r>
    </w:p>
    <w:p w14:paraId="2AC98B39" w14:textId="77777777" w:rsidR="00645DAA" w:rsidRPr="00073294" w:rsidRDefault="00645DAA" w:rsidP="00CD2AE0">
      <w:pPr>
        <w:spacing w:line="276" w:lineRule="auto"/>
        <w:jc w:val="both"/>
        <w:rPr>
          <w:rFonts w:ascii="Montserrat" w:hAnsi="Montserrat"/>
          <w:sz w:val="20"/>
          <w:szCs w:val="20"/>
        </w:rPr>
      </w:pPr>
    </w:p>
    <w:p w14:paraId="2038B15B" w14:textId="37C1A1DA" w:rsidR="007403B5" w:rsidRPr="00073294" w:rsidRDefault="007403B5" w:rsidP="00CD2AE0">
      <w:pPr>
        <w:spacing w:line="276" w:lineRule="auto"/>
        <w:jc w:val="both"/>
        <w:rPr>
          <w:rFonts w:ascii="Montserrat" w:hAnsi="Montserrat"/>
          <w:sz w:val="20"/>
          <w:szCs w:val="20"/>
        </w:rPr>
      </w:pPr>
      <w:r w:rsidRPr="00073294">
        <w:rPr>
          <w:rFonts w:ascii="Montserrat" w:hAnsi="Montserrat"/>
          <w:sz w:val="20"/>
          <w:szCs w:val="20"/>
        </w:rPr>
        <w:t xml:space="preserve">En los casos de solicitudes de oposición, deberán manifestarse las ca usas legítimas o la situación </w:t>
      </w:r>
      <w:r w:rsidR="00645DAA" w:rsidRPr="00073294">
        <w:rPr>
          <w:rFonts w:ascii="Montserrat" w:hAnsi="Montserrat"/>
          <w:sz w:val="20"/>
          <w:szCs w:val="20"/>
        </w:rPr>
        <w:t>específica</w:t>
      </w:r>
      <w:r w:rsidRPr="00073294">
        <w:rPr>
          <w:rFonts w:ascii="Montserrat" w:hAnsi="Montserrat"/>
          <w:sz w:val="20"/>
          <w:szCs w:val="20"/>
        </w:rPr>
        <w:t xml:space="preserve"> que lo </w:t>
      </w:r>
      <w:proofErr w:type="spellStart"/>
      <w:r w:rsidRPr="00073294">
        <w:rPr>
          <w:rFonts w:ascii="Montserrat" w:hAnsi="Montserrat"/>
          <w:sz w:val="20"/>
          <w:szCs w:val="20"/>
        </w:rPr>
        <w:t>Ilevan</w:t>
      </w:r>
      <w:proofErr w:type="spellEnd"/>
      <w:r w:rsidRPr="00073294">
        <w:rPr>
          <w:rFonts w:ascii="Montserrat" w:hAnsi="Montserrat"/>
          <w:sz w:val="20"/>
          <w:szCs w:val="20"/>
        </w:rPr>
        <w:t xml:space="preserve"> a solicitar el cese del tratamiento o, en su caso, las finalidades específicas respecto de las cuales requiere ejercer su derecho de oposición.</w:t>
      </w:r>
    </w:p>
    <w:p w14:paraId="0D283CDE" w14:textId="77777777" w:rsidR="00137CB5" w:rsidRPr="00073294" w:rsidRDefault="00137CB5" w:rsidP="00CD2AE0">
      <w:pPr>
        <w:spacing w:line="276" w:lineRule="auto"/>
        <w:jc w:val="both"/>
        <w:rPr>
          <w:rFonts w:ascii="Montserrat" w:hAnsi="Montserrat"/>
          <w:b/>
          <w:bCs/>
          <w:sz w:val="20"/>
          <w:szCs w:val="20"/>
        </w:rPr>
      </w:pPr>
    </w:p>
    <w:p w14:paraId="1C26BCC6" w14:textId="3E9457CB" w:rsidR="00137CB5" w:rsidRPr="00073294" w:rsidRDefault="00137CB5" w:rsidP="00CD2AE0">
      <w:pPr>
        <w:pStyle w:val="Prrafodelista"/>
        <w:numPr>
          <w:ilvl w:val="0"/>
          <w:numId w:val="23"/>
        </w:numPr>
        <w:spacing w:line="276" w:lineRule="auto"/>
        <w:jc w:val="both"/>
        <w:rPr>
          <w:rFonts w:ascii="Montserrat" w:hAnsi="Montserrat"/>
          <w:b/>
          <w:bCs/>
          <w:sz w:val="20"/>
          <w:szCs w:val="20"/>
        </w:rPr>
      </w:pPr>
      <w:r w:rsidRPr="00073294">
        <w:rPr>
          <w:rFonts w:ascii="Montserrat" w:hAnsi="Montserrat"/>
          <w:b/>
          <w:bCs/>
          <w:sz w:val="20"/>
          <w:szCs w:val="20"/>
        </w:rPr>
        <w:t>Atención</w:t>
      </w:r>
    </w:p>
    <w:p w14:paraId="66DA55AC" w14:textId="77777777" w:rsidR="00645DAA" w:rsidRPr="00073294" w:rsidRDefault="00645DAA" w:rsidP="00CD2AE0">
      <w:pPr>
        <w:pStyle w:val="Prrafodelista"/>
        <w:spacing w:line="276" w:lineRule="auto"/>
        <w:ind w:left="1080"/>
        <w:jc w:val="both"/>
        <w:rPr>
          <w:rFonts w:ascii="Montserrat" w:hAnsi="Montserrat"/>
          <w:sz w:val="20"/>
          <w:szCs w:val="20"/>
        </w:rPr>
      </w:pPr>
    </w:p>
    <w:p w14:paraId="1524A63E" w14:textId="19B589FA"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 xml:space="preserve">El plazo de respuesta para atender una solicitud para el ejercicio de los derechos ARCO, conforme lo dispuesto en el artículo </w:t>
      </w:r>
      <w:r w:rsidR="00645DAA" w:rsidRPr="00073294">
        <w:rPr>
          <w:rFonts w:ascii="Montserrat" w:hAnsi="Montserrat"/>
          <w:sz w:val="20"/>
          <w:szCs w:val="20"/>
        </w:rPr>
        <w:t>51</w:t>
      </w:r>
      <w:r w:rsidRPr="00073294">
        <w:rPr>
          <w:rFonts w:ascii="Montserrat" w:hAnsi="Montserrat"/>
          <w:sz w:val="20"/>
          <w:szCs w:val="20"/>
        </w:rPr>
        <w:t xml:space="preserve"> de la LGPDPPSO, no podrá exceder de </w:t>
      </w:r>
      <w:r w:rsidR="00AD12F4" w:rsidRPr="00073294">
        <w:rPr>
          <w:rFonts w:ascii="Montserrat" w:hAnsi="Montserrat"/>
          <w:sz w:val="20"/>
          <w:szCs w:val="20"/>
        </w:rPr>
        <w:t>veinte días</w:t>
      </w:r>
      <w:r w:rsidRPr="00073294">
        <w:rPr>
          <w:rFonts w:ascii="Montserrat" w:hAnsi="Montserrat"/>
          <w:sz w:val="20"/>
          <w:szCs w:val="20"/>
        </w:rPr>
        <w:t xml:space="preserve"> contados a partir del día siguiente de la recepción de la solicitud, mismo que podrá ser ampliado por una sola vez hasta por diez </w:t>
      </w:r>
      <w:r w:rsidR="00645DAA" w:rsidRPr="00073294">
        <w:rPr>
          <w:rFonts w:ascii="Montserrat" w:hAnsi="Montserrat"/>
          <w:sz w:val="20"/>
          <w:szCs w:val="20"/>
        </w:rPr>
        <w:t>días</w:t>
      </w:r>
      <w:r w:rsidRPr="00073294">
        <w:rPr>
          <w:rFonts w:ascii="Montserrat" w:hAnsi="Montserrat"/>
          <w:sz w:val="20"/>
          <w:szCs w:val="20"/>
        </w:rPr>
        <w:t xml:space="preserve"> cuando </w:t>
      </w:r>
      <w:r w:rsidR="00645DAA" w:rsidRPr="00073294">
        <w:rPr>
          <w:rFonts w:ascii="Montserrat" w:hAnsi="Montserrat"/>
          <w:sz w:val="20"/>
          <w:szCs w:val="20"/>
        </w:rPr>
        <w:t>así</w:t>
      </w:r>
      <w:r w:rsidRPr="00073294">
        <w:rPr>
          <w:rFonts w:ascii="Montserrat" w:hAnsi="Montserrat"/>
          <w:sz w:val="20"/>
          <w:szCs w:val="20"/>
        </w:rPr>
        <w:t xml:space="preserve"> lo justifiquen las circunstancias y siempre y cuando se le notifique al titular dentro del plazo de respuesta.</w:t>
      </w:r>
    </w:p>
    <w:p w14:paraId="373AD75F" w14:textId="77777777" w:rsidR="00137CB5" w:rsidRPr="00073294" w:rsidRDefault="00137CB5" w:rsidP="00CD2AE0">
      <w:pPr>
        <w:spacing w:line="276" w:lineRule="auto"/>
        <w:jc w:val="both"/>
        <w:rPr>
          <w:rFonts w:ascii="Montserrat" w:hAnsi="Montserrat"/>
          <w:sz w:val="20"/>
          <w:szCs w:val="20"/>
        </w:rPr>
      </w:pPr>
    </w:p>
    <w:p w14:paraId="36314206" w14:textId="0E9F585C"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 xml:space="preserve">De resultar procedente el ejercicio de los derechos ARCO, se deberá hacer efectivo en un plazo no mayor a quince </w:t>
      </w:r>
      <w:r w:rsidR="00645DAA" w:rsidRPr="00073294">
        <w:rPr>
          <w:rFonts w:ascii="Montserrat" w:hAnsi="Montserrat"/>
          <w:sz w:val="20"/>
          <w:szCs w:val="20"/>
        </w:rPr>
        <w:t>días</w:t>
      </w:r>
      <w:r w:rsidRPr="00073294">
        <w:rPr>
          <w:rFonts w:ascii="Montserrat" w:hAnsi="Montserrat"/>
          <w:sz w:val="20"/>
          <w:szCs w:val="20"/>
        </w:rPr>
        <w:t xml:space="preserve"> hábiles contados a </w:t>
      </w:r>
      <w:r w:rsidR="00AD12F4" w:rsidRPr="00073294">
        <w:rPr>
          <w:rFonts w:ascii="Montserrat" w:hAnsi="Montserrat"/>
          <w:sz w:val="20"/>
          <w:szCs w:val="20"/>
        </w:rPr>
        <w:t>partir del</w:t>
      </w:r>
      <w:r w:rsidRPr="00073294">
        <w:rPr>
          <w:rFonts w:ascii="Montserrat" w:hAnsi="Montserrat"/>
          <w:sz w:val="20"/>
          <w:szCs w:val="20"/>
        </w:rPr>
        <w:t xml:space="preserve"> día siguiente en que se haya notificado la respuesta al titular.</w:t>
      </w:r>
    </w:p>
    <w:p w14:paraId="2B8E5065" w14:textId="77777777" w:rsidR="00645DAA" w:rsidRPr="00073294" w:rsidRDefault="00645DAA" w:rsidP="00CD2AE0">
      <w:pPr>
        <w:spacing w:line="276" w:lineRule="auto"/>
        <w:jc w:val="both"/>
        <w:rPr>
          <w:rFonts w:ascii="Montserrat" w:hAnsi="Montserrat"/>
          <w:sz w:val="20"/>
          <w:szCs w:val="20"/>
        </w:rPr>
      </w:pPr>
    </w:p>
    <w:p w14:paraId="1ABEB706" w14:textId="22E30CD7" w:rsidR="00137CB5" w:rsidRPr="00073294" w:rsidRDefault="00137CB5" w:rsidP="00CD2AE0">
      <w:pPr>
        <w:pStyle w:val="Prrafodelista"/>
        <w:numPr>
          <w:ilvl w:val="0"/>
          <w:numId w:val="23"/>
        </w:numPr>
        <w:spacing w:line="276" w:lineRule="auto"/>
        <w:jc w:val="both"/>
        <w:rPr>
          <w:rFonts w:ascii="Montserrat" w:hAnsi="Montserrat"/>
          <w:b/>
          <w:bCs/>
          <w:sz w:val="20"/>
          <w:szCs w:val="20"/>
        </w:rPr>
      </w:pPr>
      <w:r w:rsidRPr="00073294">
        <w:rPr>
          <w:rFonts w:ascii="Montserrat" w:hAnsi="Montserrat"/>
          <w:b/>
          <w:bCs/>
          <w:sz w:val="20"/>
          <w:szCs w:val="20"/>
        </w:rPr>
        <w:t>Notificaciones</w:t>
      </w:r>
    </w:p>
    <w:p w14:paraId="4661F284" w14:textId="77777777" w:rsidR="00645DAA" w:rsidRPr="00073294" w:rsidRDefault="00645DAA" w:rsidP="00CD2AE0">
      <w:pPr>
        <w:pStyle w:val="Prrafodelista"/>
        <w:spacing w:line="276" w:lineRule="auto"/>
        <w:ind w:left="1080"/>
        <w:jc w:val="both"/>
        <w:rPr>
          <w:rFonts w:ascii="Montserrat" w:hAnsi="Montserrat"/>
          <w:b/>
          <w:bCs/>
          <w:sz w:val="20"/>
          <w:szCs w:val="20"/>
        </w:rPr>
      </w:pPr>
    </w:p>
    <w:p w14:paraId="218028AA" w14:textId="4F9D96D0"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645DAA" w:rsidRPr="00073294">
        <w:rPr>
          <w:rFonts w:ascii="Montserrat" w:hAnsi="Montserrat"/>
          <w:sz w:val="20"/>
          <w:szCs w:val="20"/>
        </w:rPr>
        <w:t xml:space="preserve"> </w:t>
      </w:r>
      <w:r w:rsidRPr="00073294">
        <w:rPr>
          <w:rFonts w:ascii="Montserrat" w:hAnsi="Montserrat"/>
          <w:sz w:val="20"/>
          <w:szCs w:val="20"/>
        </w:rPr>
        <w:t xml:space="preserve">Personalmente, cuando el titular o su representante legal asistan al </w:t>
      </w:r>
      <w:r w:rsidRPr="00073294">
        <w:rPr>
          <w:rFonts w:ascii="Montserrat" w:hAnsi="Montserrat"/>
          <w:sz w:val="20"/>
          <w:szCs w:val="20"/>
          <w:highlight w:val="yellow"/>
        </w:rPr>
        <w:t>Módulo de Enlace de la Unidad de Transparencia.</w:t>
      </w:r>
    </w:p>
    <w:p w14:paraId="3E2A0ED0" w14:textId="77777777" w:rsidR="00645DAA" w:rsidRPr="00073294" w:rsidRDefault="00645DAA" w:rsidP="00CD2AE0">
      <w:pPr>
        <w:spacing w:line="276" w:lineRule="auto"/>
        <w:jc w:val="both"/>
        <w:rPr>
          <w:rFonts w:ascii="Montserrat" w:hAnsi="Montserrat"/>
          <w:sz w:val="20"/>
          <w:szCs w:val="20"/>
        </w:rPr>
      </w:pPr>
    </w:p>
    <w:p w14:paraId="14F56361" w14:textId="6FC1D022"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645DAA" w:rsidRPr="00073294">
        <w:rPr>
          <w:rFonts w:ascii="Montserrat" w:hAnsi="Montserrat"/>
          <w:sz w:val="20"/>
          <w:szCs w:val="20"/>
        </w:rPr>
        <w:t xml:space="preserve"> </w:t>
      </w:r>
      <w:r w:rsidRPr="00073294">
        <w:rPr>
          <w:rFonts w:ascii="Montserrat" w:hAnsi="Montserrat"/>
          <w:sz w:val="20"/>
          <w:szCs w:val="20"/>
        </w:rPr>
        <w:t xml:space="preserve">Mediante oficio entregado por mensajero o correo certificado, con acuse de recibo; también podrá realizarse por medios de comunicación electrónica o cualquier otro medio, cuando así lo haya aceptado expresamente el </w:t>
      </w:r>
      <w:r w:rsidR="00645DAA" w:rsidRPr="00073294">
        <w:rPr>
          <w:rFonts w:ascii="Montserrat" w:hAnsi="Montserrat"/>
          <w:sz w:val="20"/>
          <w:szCs w:val="20"/>
        </w:rPr>
        <w:t>titular</w:t>
      </w:r>
      <w:r w:rsidRPr="00073294">
        <w:rPr>
          <w:rFonts w:ascii="Montserrat" w:hAnsi="Montserrat"/>
          <w:sz w:val="20"/>
          <w:szCs w:val="20"/>
        </w:rPr>
        <w:t xml:space="preserve"> o su representante</w:t>
      </w:r>
      <w:r w:rsidR="00645DAA" w:rsidRPr="00073294">
        <w:rPr>
          <w:rFonts w:ascii="Montserrat" w:hAnsi="Montserrat"/>
          <w:sz w:val="20"/>
          <w:szCs w:val="20"/>
        </w:rPr>
        <w:t xml:space="preserve"> </w:t>
      </w:r>
      <w:r w:rsidRPr="00073294">
        <w:rPr>
          <w:rFonts w:ascii="Montserrat" w:hAnsi="Montserrat"/>
          <w:sz w:val="20"/>
          <w:szCs w:val="20"/>
        </w:rPr>
        <w:t>legal, siempre y cuando quede constancia fehaciente de recepción del documento.</w:t>
      </w:r>
    </w:p>
    <w:p w14:paraId="4C1BBB09" w14:textId="77777777" w:rsidR="00137CB5" w:rsidRPr="00073294" w:rsidRDefault="00137CB5" w:rsidP="00CD2AE0">
      <w:pPr>
        <w:spacing w:line="276" w:lineRule="auto"/>
        <w:jc w:val="both"/>
        <w:rPr>
          <w:rFonts w:ascii="Montserrat" w:hAnsi="Montserrat"/>
          <w:b/>
          <w:bCs/>
          <w:sz w:val="20"/>
          <w:szCs w:val="20"/>
        </w:rPr>
      </w:pPr>
    </w:p>
    <w:p w14:paraId="55B267E1" w14:textId="5358EB0B" w:rsidR="00137CB5" w:rsidRPr="00073294" w:rsidRDefault="00137CB5" w:rsidP="00CD2AE0">
      <w:pPr>
        <w:pStyle w:val="Prrafodelista"/>
        <w:numPr>
          <w:ilvl w:val="0"/>
          <w:numId w:val="23"/>
        </w:numPr>
        <w:spacing w:line="276" w:lineRule="auto"/>
        <w:jc w:val="both"/>
        <w:rPr>
          <w:rFonts w:ascii="Montserrat" w:hAnsi="Montserrat"/>
          <w:b/>
          <w:bCs/>
          <w:sz w:val="20"/>
          <w:szCs w:val="20"/>
        </w:rPr>
      </w:pPr>
      <w:r w:rsidRPr="00073294">
        <w:rPr>
          <w:rFonts w:ascii="Montserrat" w:hAnsi="Montserrat"/>
          <w:b/>
          <w:bCs/>
          <w:sz w:val="20"/>
          <w:szCs w:val="20"/>
        </w:rPr>
        <w:t>Trámites internos para la atención de solicitudes para el ejercicio de derechos ARCO.</w:t>
      </w:r>
    </w:p>
    <w:p w14:paraId="59A5F14F" w14:textId="77777777" w:rsidR="00645DAA" w:rsidRPr="00073294" w:rsidRDefault="00645DAA" w:rsidP="00CD2AE0">
      <w:pPr>
        <w:pStyle w:val="Prrafodelista"/>
        <w:spacing w:line="276" w:lineRule="auto"/>
        <w:ind w:left="1080"/>
        <w:jc w:val="both"/>
        <w:rPr>
          <w:rFonts w:ascii="Montserrat" w:hAnsi="Montserrat"/>
          <w:b/>
          <w:bCs/>
          <w:sz w:val="20"/>
          <w:szCs w:val="20"/>
        </w:rPr>
      </w:pPr>
    </w:p>
    <w:p w14:paraId="3847FD41" w14:textId="1A592746"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lastRenderedPageBreak/>
        <w:t xml:space="preserve">Todas las notificaciones que se realicen </w:t>
      </w:r>
      <w:r w:rsidR="00645DAA" w:rsidRPr="00073294">
        <w:rPr>
          <w:rFonts w:ascii="Montserrat" w:hAnsi="Montserrat"/>
          <w:sz w:val="20"/>
          <w:szCs w:val="20"/>
        </w:rPr>
        <w:t>después</w:t>
      </w:r>
      <w:r w:rsidRPr="00073294">
        <w:rPr>
          <w:rFonts w:ascii="Montserrat" w:hAnsi="Montserrat"/>
          <w:sz w:val="20"/>
          <w:szCs w:val="20"/>
        </w:rPr>
        <w:t xml:space="preserve"> de las 18:00 horas se entenderán entregadas y hechas al </w:t>
      </w:r>
      <w:r w:rsidR="00645DAA" w:rsidRPr="00073294">
        <w:rPr>
          <w:rFonts w:ascii="Montserrat" w:hAnsi="Montserrat"/>
          <w:sz w:val="20"/>
          <w:szCs w:val="20"/>
        </w:rPr>
        <w:t>día</w:t>
      </w:r>
      <w:r w:rsidRPr="00073294">
        <w:rPr>
          <w:rFonts w:ascii="Montserrat" w:hAnsi="Montserrat"/>
          <w:sz w:val="20"/>
          <w:szCs w:val="20"/>
        </w:rPr>
        <w:t xml:space="preserve"> hábil siguiente, en </w:t>
      </w:r>
      <w:r w:rsidR="00645DAA" w:rsidRPr="00073294">
        <w:rPr>
          <w:rFonts w:ascii="Montserrat" w:hAnsi="Montserrat"/>
          <w:sz w:val="20"/>
          <w:szCs w:val="20"/>
        </w:rPr>
        <w:t>términos</w:t>
      </w:r>
      <w:r w:rsidRPr="00073294">
        <w:rPr>
          <w:rFonts w:ascii="Montserrat" w:hAnsi="Montserrat"/>
          <w:sz w:val="20"/>
          <w:szCs w:val="20"/>
        </w:rPr>
        <w:t xml:space="preserve"> de lo previsto   por   el   artículo   30   de    la    Ley   Federal   de    Procedimiento Administrativo, en relación con el artículo 9 de la LGPDPPSO.</w:t>
      </w:r>
    </w:p>
    <w:p w14:paraId="3CCB6A46" w14:textId="77777777" w:rsidR="00137CB5" w:rsidRPr="00073294" w:rsidRDefault="00137CB5" w:rsidP="00CD2AE0">
      <w:pPr>
        <w:spacing w:line="276" w:lineRule="auto"/>
        <w:jc w:val="both"/>
        <w:rPr>
          <w:rFonts w:ascii="Montserrat" w:hAnsi="Montserrat"/>
          <w:sz w:val="20"/>
          <w:szCs w:val="20"/>
        </w:rPr>
      </w:pPr>
    </w:p>
    <w:p w14:paraId="62B8DA17" w14:textId="05BA94EE"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 xml:space="preserve">Todas </w:t>
      </w:r>
      <w:proofErr w:type="spellStart"/>
      <w:r w:rsidRPr="00073294">
        <w:rPr>
          <w:rFonts w:ascii="Montserrat" w:hAnsi="Montserrat"/>
          <w:sz w:val="20"/>
          <w:szCs w:val="20"/>
        </w:rPr>
        <w:t>Ias</w:t>
      </w:r>
      <w:proofErr w:type="spellEnd"/>
      <w:r w:rsidRPr="00073294">
        <w:rPr>
          <w:rFonts w:ascii="Montserrat" w:hAnsi="Montserrat"/>
          <w:sz w:val="20"/>
          <w:szCs w:val="20"/>
        </w:rPr>
        <w:t xml:space="preserve"> respuestas a las </w:t>
      </w:r>
      <w:r w:rsidR="00655371" w:rsidRPr="00073294">
        <w:rPr>
          <w:rFonts w:ascii="Montserrat" w:hAnsi="Montserrat"/>
          <w:sz w:val="20"/>
          <w:szCs w:val="20"/>
        </w:rPr>
        <w:t>solicitudes para</w:t>
      </w:r>
      <w:r w:rsidRPr="00073294">
        <w:rPr>
          <w:rFonts w:ascii="Montserrat" w:hAnsi="Montserrat"/>
          <w:sz w:val="20"/>
          <w:szCs w:val="20"/>
        </w:rPr>
        <w:t xml:space="preserve"> </w:t>
      </w:r>
      <w:r w:rsidR="00515E2C" w:rsidRPr="00073294">
        <w:rPr>
          <w:rFonts w:ascii="Montserrat" w:hAnsi="Montserrat"/>
          <w:sz w:val="20"/>
          <w:szCs w:val="20"/>
        </w:rPr>
        <w:t xml:space="preserve">el </w:t>
      </w:r>
      <w:r w:rsidR="00AD12F4" w:rsidRPr="00073294">
        <w:rPr>
          <w:rFonts w:ascii="Montserrat" w:hAnsi="Montserrat"/>
          <w:sz w:val="20"/>
          <w:szCs w:val="20"/>
        </w:rPr>
        <w:t xml:space="preserve">ejercicio </w:t>
      </w:r>
      <w:r w:rsidR="0055518D" w:rsidRPr="00073294">
        <w:rPr>
          <w:rFonts w:ascii="Montserrat" w:hAnsi="Montserrat"/>
          <w:sz w:val="20"/>
          <w:szCs w:val="20"/>
        </w:rPr>
        <w:t xml:space="preserve">de </w:t>
      </w:r>
      <w:proofErr w:type="gramStart"/>
      <w:r w:rsidR="0055518D" w:rsidRPr="00073294">
        <w:rPr>
          <w:rFonts w:ascii="Montserrat" w:hAnsi="Montserrat"/>
          <w:sz w:val="20"/>
          <w:szCs w:val="20"/>
        </w:rPr>
        <w:t>los</w:t>
      </w:r>
      <w:r w:rsidRPr="00073294">
        <w:rPr>
          <w:rFonts w:ascii="Montserrat" w:hAnsi="Montserrat"/>
          <w:sz w:val="20"/>
          <w:szCs w:val="20"/>
        </w:rPr>
        <w:t xml:space="preserve">  derechos</w:t>
      </w:r>
      <w:proofErr w:type="gramEnd"/>
      <w:r w:rsidRPr="00073294">
        <w:rPr>
          <w:rFonts w:ascii="Montserrat" w:hAnsi="Montserrat"/>
          <w:sz w:val="20"/>
          <w:szCs w:val="20"/>
        </w:rPr>
        <w:t xml:space="preserve"> ARCO emitidas por las áreas, deberán estar debidamente fundadas y motivadas, de acuerdo a cada caso en específico, además de atender los </w:t>
      </w:r>
      <w:r w:rsidR="00645DAA" w:rsidRPr="00073294">
        <w:rPr>
          <w:rFonts w:ascii="Montserrat" w:hAnsi="Montserrat"/>
          <w:sz w:val="20"/>
          <w:szCs w:val="20"/>
        </w:rPr>
        <w:t>términos</w:t>
      </w:r>
      <w:r w:rsidRPr="00073294">
        <w:rPr>
          <w:rFonts w:ascii="Montserrat" w:hAnsi="Montserrat"/>
          <w:sz w:val="20"/>
          <w:szCs w:val="20"/>
        </w:rPr>
        <w:t xml:space="preserve"> internos que a continuación se </w:t>
      </w:r>
      <w:r w:rsidR="00645DAA" w:rsidRPr="00073294">
        <w:rPr>
          <w:rFonts w:ascii="Montserrat" w:hAnsi="Montserrat"/>
          <w:sz w:val="20"/>
          <w:szCs w:val="20"/>
        </w:rPr>
        <w:t>señalan</w:t>
      </w:r>
      <w:r w:rsidRPr="00073294">
        <w:rPr>
          <w:rFonts w:ascii="Montserrat" w:hAnsi="Montserrat"/>
          <w:sz w:val="20"/>
          <w:szCs w:val="20"/>
        </w:rPr>
        <w:t>,  de  acuerdo  con  el sentido de la respuesta o trámite que corresponda:</w:t>
      </w:r>
    </w:p>
    <w:p w14:paraId="68939C50" w14:textId="77777777" w:rsidR="00137CB5" w:rsidRPr="00073294" w:rsidRDefault="00137CB5" w:rsidP="00CD2AE0">
      <w:pPr>
        <w:spacing w:line="276" w:lineRule="auto"/>
        <w:jc w:val="both"/>
        <w:rPr>
          <w:rFonts w:ascii="Montserrat" w:hAnsi="Montserrat"/>
          <w:sz w:val="20"/>
          <w:szCs w:val="20"/>
        </w:rPr>
      </w:pPr>
    </w:p>
    <w:p w14:paraId="21ADD42E" w14:textId="63668DE6" w:rsidR="00137CB5" w:rsidRPr="00073294" w:rsidRDefault="00137CB5" w:rsidP="00CD2AE0">
      <w:pPr>
        <w:pStyle w:val="Prrafodelista"/>
        <w:numPr>
          <w:ilvl w:val="0"/>
          <w:numId w:val="25"/>
        </w:numPr>
        <w:spacing w:line="276" w:lineRule="auto"/>
        <w:jc w:val="both"/>
        <w:rPr>
          <w:rFonts w:ascii="Montserrat" w:hAnsi="Montserrat"/>
          <w:sz w:val="20"/>
          <w:szCs w:val="20"/>
        </w:rPr>
      </w:pPr>
      <w:r w:rsidRPr="00073294">
        <w:rPr>
          <w:rFonts w:ascii="Montserrat" w:hAnsi="Montserrat"/>
          <w:sz w:val="20"/>
          <w:szCs w:val="20"/>
        </w:rPr>
        <w:t xml:space="preserve">La solicitud será registrada por la </w:t>
      </w:r>
      <w:r w:rsidR="00645DAA" w:rsidRPr="00073294">
        <w:rPr>
          <w:rFonts w:ascii="Montserrat" w:hAnsi="Montserrat"/>
          <w:sz w:val="20"/>
          <w:szCs w:val="20"/>
        </w:rPr>
        <w:t>Gerencia de Transparencia y Acceso a la Información</w:t>
      </w:r>
      <w:r w:rsidRPr="00073294">
        <w:rPr>
          <w:rFonts w:ascii="Montserrat" w:hAnsi="Montserrat"/>
          <w:sz w:val="20"/>
          <w:szCs w:val="20"/>
        </w:rPr>
        <w:t xml:space="preserve"> en el módulo man</w:t>
      </w:r>
      <w:r w:rsidR="00645DAA" w:rsidRPr="00073294">
        <w:rPr>
          <w:rFonts w:ascii="Montserrat" w:hAnsi="Montserrat"/>
          <w:sz w:val="20"/>
          <w:szCs w:val="20"/>
        </w:rPr>
        <w:t xml:space="preserve">ual </w:t>
      </w:r>
      <w:r w:rsidRPr="00073294">
        <w:rPr>
          <w:rFonts w:ascii="Montserrat" w:hAnsi="Montserrat"/>
          <w:sz w:val="20"/>
          <w:szCs w:val="20"/>
        </w:rPr>
        <w:t>del Sistema</w:t>
      </w:r>
      <w:r w:rsidR="00515E2C" w:rsidRPr="00073294">
        <w:rPr>
          <w:rFonts w:ascii="Montserrat" w:hAnsi="Montserrat"/>
          <w:sz w:val="20"/>
          <w:szCs w:val="20"/>
        </w:rPr>
        <w:t>, el día hábil en el que se reciba o</w:t>
      </w:r>
      <w:r w:rsidRPr="00073294">
        <w:rPr>
          <w:rFonts w:ascii="Montserrat" w:hAnsi="Montserrat"/>
          <w:sz w:val="20"/>
          <w:szCs w:val="20"/>
        </w:rPr>
        <w:t xml:space="preserve"> a más tardar al día siguiente de su presentación y entregará el acuse respectivo al solicitante. </w:t>
      </w:r>
    </w:p>
    <w:p w14:paraId="25722035" w14:textId="77777777" w:rsidR="00645DAA" w:rsidRPr="00073294" w:rsidRDefault="00645DAA" w:rsidP="00CD2AE0">
      <w:pPr>
        <w:pStyle w:val="Prrafodelista"/>
        <w:spacing w:line="276" w:lineRule="auto"/>
        <w:jc w:val="both"/>
        <w:rPr>
          <w:rFonts w:ascii="Montserrat" w:hAnsi="Montserrat"/>
          <w:sz w:val="20"/>
          <w:szCs w:val="20"/>
        </w:rPr>
      </w:pPr>
    </w:p>
    <w:p w14:paraId="75D075DC" w14:textId="0458440A" w:rsidR="00645DAA" w:rsidRPr="00073294" w:rsidRDefault="00137CB5" w:rsidP="00CD2AE0">
      <w:pPr>
        <w:pStyle w:val="Prrafodelista"/>
        <w:numPr>
          <w:ilvl w:val="0"/>
          <w:numId w:val="25"/>
        </w:numPr>
        <w:spacing w:line="276" w:lineRule="auto"/>
        <w:jc w:val="both"/>
        <w:rPr>
          <w:rFonts w:ascii="Montserrat" w:hAnsi="Montserrat"/>
          <w:sz w:val="20"/>
          <w:szCs w:val="20"/>
        </w:rPr>
      </w:pPr>
      <w:r w:rsidRPr="00073294">
        <w:rPr>
          <w:rFonts w:ascii="Montserrat" w:hAnsi="Montserrat"/>
          <w:sz w:val="20"/>
          <w:szCs w:val="20"/>
        </w:rPr>
        <w:t xml:space="preserve">La </w:t>
      </w:r>
      <w:r w:rsidR="00645DAA" w:rsidRPr="00073294">
        <w:rPr>
          <w:rFonts w:ascii="Montserrat" w:hAnsi="Montserrat"/>
          <w:sz w:val="20"/>
          <w:szCs w:val="20"/>
        </w:rPr>
        <w:t xml:space="preserve">Gerencia de Transparencia y Acceso a la Información </w:t>
      </w:r>
      <w:r w:rsidRPr="00073294">
        <w:rPr>
          <w:rFonts w:ascii="Montserrat" w:hAnsi="Montserrat"/>
          <w:sz w:val="20"/>
          <w:szCs w:val="20"/>
        </w:rPr>
        <w:t>deberá notificar al   titular</w:t>
      </w:r>
      <w:r w:rsidR="00515E2C" w:rsidRPr="00073294">
        <w:rPr>
          <w:rFonts w:ascii="Montserrat" w:hAnsi="Montserrat"/>
          <w:sz w:val="20"/>
          <w:szCs w:val="20"/>
        </w:rPr>
        <w:t xml:space="preserve"> </w:t>
      </w:r>
      <w:r w:rsidRPr="00073294">
        <w:rPr>
          <w:rFonts w:ascii="Montserrat" w:hAnsi="Montserrat"/>
          <w:sz w:val="20"/>
          <w:szCs w:val="20"/>
        </w:rPr>
        <w:t xml:space="preserve">o representante legal, dentro de un plazo no mayor a </w:t>
      </w:r>
      <w:r w:rsidR="00515E2C" w:rsidRPr="00073294">
        <w:rPr>
          <w:rFonts w:ascii="Montserrat" w:hAnsi="Montserrat"/>
          <w:sz w:val="20"/>
          <w:szCs w:val="20"/>
        </w:rPr>
        <w:t>5</w:t>
      </w:r>
      <w:r w:rsidRPr="00073294">
        <w:rPr>
          <w:rFonts w:ascii="Montserrat" w:hAnsi="Montserrat"/>
          <w:sz w:val="20"/>
          <w:szCs w:val="20"/>
        </w:rPr>
        <w:t xml:space="preserve"> días hábiles</w:t>
      </w:r>
      <w:r w:rsidR="00515E2C" w:rsidRPr="00073294">
        <w:rPr>
          <w:rFonts w:ascii="Montserrat" w:hAnsi="Montserrat"/>
          <w:sz w:val="20"/>
          <w:szCs w:val="20"/>
        </w:rPr>
        <w:t xml:space="preserve"> </w:t>
      </w:r>
      <w:r w:rsidRPr="00073294">
        <w:rPr>
          <w:rFonts w:ascii="Montserrat" w:hAnsi="Montserrat"/>
          <w:sz w:val="20"/>
          <w:szCs w:val="20"/>
        </w:rPr>
        <w:t>l</w:t>
      </w:r>
      <w:r w:rsidR="00515E2C" w:rsidRPr="00073294">
        <w:rPr>
          <w:rFonts w:ascii="Montserrat" w:hAnsi="Montserrat"/>
          <w:sz w:val="20"/>
          <w:szCs w:val="20"/>
        </w:rPr>
        <w:t>a</w:t>
      </w:r>
      <w:r w:rsidRPr="00073294">
        <w:rPr>
          <w:rFonts w:ascii="Montserrat" w:hAnsi="Montserrat"/>
          <w:sz w:val="20"/>
          <w:szCs w:val="20"/>
        </w:rPr>
        <w:t xml:space="preserve"> prevención que</w:t>
      </w:r>
      <w:r w:rsidR="00515E2C" w:rsidRPr="00073294">
        <w:rPr>
          <w:rFonts w:ascii="Montserrat" w:hAnsi="Montserrat"/>
          <w:sz w:val="20"/>
          <w:szCs w:val="20"/>
        </w:rPr>
        <w:t xml:space="preserve"> </w:t>
      </w:r>
      <w:r w:rsidRPr="00073294">
        <w:rPr>
          <w:rFonts w:ascii="Montserrat" w:hAnsi="Montserrat"/>
          <w:sz w:val="20"/>
          <w:szCs w:val="20"/>
        </w:rPr>
        <w:t>corresponda en caso</w:t>
      </w:r>
      <w:r w:rsidR="00515E2C" w:rsidRPr="00073294">
        <w:rPr>
          <w:rFonts w:ascii="Montserrat" w:hAnsi="Montserrat"/>
          <w:sz w:val="20"/>
          <w:szCs w:val="20"/>
        </w:rPr>
        <w:t xml:space="preserve"> </w:t>
      </w:r>
      <w:r w:rsidRPr="00073294">
        <w:rPr>
          <w:rFonts w:ascii="Montserrat" w:hAnsi="Montserrat"/>
          <w:sz w:val="20"/>
          <w:szCs w:val="20"/>
        </w:rPr>
        <w:t>de</w:t>
      </w:r>
      <w:r w:rsidR="00515E2C" w:rsidRPr="00073294">
        <w:rPr>
          <w:rFonts w:ascii="Montserrat" w:hAnsi="Montserrat"/>
          <w:sz w:val="20"/>
          <w:szCs w:val="20"/>
        </w:rPr>
        <w:t xml:space="preserve"> </w:t>
      </w:r>
      <w:r w:rsidRPr="00073294">
        <w:rPr>
          <w:rFonts w:ascii="Montserrat" w:hAnsi="Montserrat"/>
          <w:sz w:val="20"/>
          <w:szCs w:val="20"/>
        </w:rPr>
        <w:t>que</w:t>
      </w:r>
      <w:r w:rsidR="00515E2C" w:rsidRPr="00073294">
        <w:rPr>
          <w:rFonts w:ascii="Montserrat" w:hAnsi="Montserrat"/>
          <w:sz w:val="20"/>
          <w:szCs w:val="20"/>
        </w:rPr>
        <w:t xml:space="preserve"> </w:t>
      </w:r>
      <w:r w:rsidRPr="00073294">
        <w:rPr>
          <w:rFonts w:ascii="Montserrat" w:hAnsi="Montserrat"/>
          <w:sz w:val="20"/>
          <w:szCs w:val="20"/>
        </w:rPr>
        <w:t>la</w:t>
      </w:r>
      <w:r w:rsidR="00515E2C" w:rsidRPr="00073294">
        <w:rPr>
          <w:rFonts w:ascii="Montserrat" w:hAnsi="Montserrat"/>
          <w:sz w:val="20"/>
          <w:szCs w:val="20"/>
        </w:rPr>
        <w:t xml:space="preserve"> solicitud</w:t>
      </w:r>
      <w:r w:rsidRPr="00073294">
        <w:rPr>
          <w:rFonts w:ascii="Montserrat" w:hAnsi="Montserrat"/>
          <w:sz w:val="20"/>
          <w:szCs w:val="20"/>
        </w:rPr>
        <w:t xml:space="preserve"> de protección de datos personales no satisfaga alguno de los requisitos señalados en el numeral I, inciso a) de</w:t>
      </w:r>
      <w:r w:rsidR="00515E2C" w:rsidRPr="00073294">
        <w:rPr>
          <w:rFonts w:ascii="Montserrat" w:hAnsi="Montserrat"/>
          <w:sz w:val="20"/>
          <w:szCs w:val="20"/>
        </w:rPr>
        <w:t>l presente documento</w:t>
      </w:r>
      <w:r w:rsidRPr="00073294">
        <w:rPr>
          <w:rFonts w:ascii="Montserrat" w:hAnsi="Montserrat"/>
          <w:sz w:val="20"/>
          <w:szCs w:val="20"/>
        </w:rPr>
        <w:t xml:space="preserve">. </w:t>
      </w:r>
      <w:r w:rsidR="00515E2C" w:rsidRPr="00073294">
        <w:rPr>
          <w:rFonts w:ascii="Montserrat" w:hAnsi="Montserrat"/>
          <w:sz w:val="20"/>
          <w:szCs w:val="20"/>
        </w:rPr>
        <w:t xml:space="preserve">Dicha </w:t>
      </w:r>
      <w:r w:rsidR="00AD12F4" w:rsidRPr="00073294">
        <w:rPr>
          <w:rFonts w:ascii="Montserrat" w:hAnsi="Montserrat"/>
          <w:sz w:val="20"/>
          <w:szCs w:val="20"/>
        </w:rPr>
        <w:t xml:space="preserve">notificación tendrá </w:t>
      </w:r>
      <w:r w:rsidR="001B65E6" w:rsidRPr="00073294">
        <w:rPr>
          <w:rFonts w:ascii="Montserrat" w:hAnsi="Montserrat"/>
          <w:sz w:val="20"/>
          <w:szCs w:val="20"/>
        </w:rPr>
        <w:t xml:space="preserve">el </w:t>
      </w:r>
      <w:r w:rsidR="0055518D" w:rsidRPr="00073294">
        <w:rPr>
          <w:rFonts w:ascii="Montserrat" w:hAnsi="Montserrat"/>
          <w:sz w:val="20"/>
          <w:szCs w:val="20"/>
        </w:rPr>
        <w:t xml:space="preserve">efecto </w:t>
      </w:r>
      <w:proofErr w:type="gramStart"/>
      <w:r w:rsidR="0055518D" w:rsidRPr="00073294">
        <w:rPr>
          <w:rFonts w:ascii="Montserrat" w:hAnsi="Montserrat"/>
          <w:sz w:val="20"/>
          <w:szCs w:val="20"/>
        </w:rPr>
        <w:t>de</w:t>
      </w:r>
      <w:r w:rsidRPr="00073294">
        <w:rPr>
          <w:rFonts w:ascii="Montserrat" w:hAnsi="Montserrat"/>
          <w:sz w:val="20"/>
          <w:szCs w:val="20"/>
        </w:rPr>
        <w:t xml:space="preserve">  interrumpir</w:t>
      </w:r>
      <w:proofErr w:type="gramEnd"/>
      <w:r w:rsidRPr="00073294">
        <w:rPr>
          <w:rFonts w:ascii="Montserrat" w:hAnsi="Montserrat"/>
          <w:sz w:val="20"/>
          <w:szCs w:val="20"/>
        </w:rPr>
        <w:t xml:space="preserve">  el  plazo  para</w:t>
      </w:r>
      <w:r w:rsidR="00645DAA" w:rsidRPr="00073294">
        <w:rPr>
          <w:rFonts w:ascii="Montserrat" w:hAnsi="Montserrat"/>
          <w:sz w:val="20"/>
          <w:szCs w:val="20"/>
        </w:rPr>
        <w:t xml:space="preserve"> </w:t>
      </w:r>
      <w:r w:rsidRPr="00073294">
        <w:rPr>
          <w:rFonts w:ascii="Montserrat" w:hAnsi="Montserrat"/>
          <w:sz w:val="20"/>
          <w:szCs w:val="20"/>
        </w:rPr>
        <w:t>resolver la solicitud del ejercicio de los derechos ARCO.</w:t>
      </w:r>
    </w:p>
    <w:p w14:paraId="1480E82D" w14:textId="77777777" w:rsidR="00645DAA" w:rsidRPr="00073294" w:rsidRDefault="00645DAA" w:rsidP="00CD2AE0">
      <w:pPr>
        <w:spacing w:line="276" w:lineRule="auto"/>
        <w:jc w:val="both"/>
        <w:rPr>
          <w:rFonts w:ascii="Montserrat" w:hAnsi="Montserrat"/>
          <w:sz w:val="20"/>
          <w:szCs w:val="20"/>
        </w:rPr>
      </w:pPr>
    </w:p>
    <w:p w14:paraId="32EB0494" w14:textId="72010271"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Una vez transcurrido el plazo sin desahogar la prevención, se tendrá por no presentada la solicitud de ejercicio de los derechos ARCO.</w:t>
      </w:r>
    </w:p>
    <w:p w14:paraId="237EADEA" w14:textId="77777777" w:rsidR="00515E2C" w:rsidRPr="00073294" w:rsidRDefault="00515E2C" w:rsidP="00CD2AE0">
      <w:pPr>
        <w:spacing w:line="276" w:lineRule="auto"/>
        <w:jc w:val="both"/>
        <w:rPr>
          <w:rFonts w:ascii="Montserrat" w:hAnsi="Montserrat"/>
          <w:sz w:val="20"/>
          <w:szCs w:val="20"/>
        </w:rPr>
      </w:pPr>
    </w:p>
    <w:p w14:paraId="48C33350" w14:textId="1559080C"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En el caso de que se reciba respuesta por parte del tit</w:t>
      </w:r>
      <w:r w:rsidR="00515E2C" w:rsidRPr="00073294">
        <w:rPr>
          <w:rFonts w:ascii="Montserrat" w:hAnsi="Montserrat"/>
          <w:sz w:val="20"/>
          <w:szCs w:val="20"/>
        </w:rPr>
        <w:t>u</w:t>
      </w:r>
      <w:r w:rsidRPr="00073294">
        <w:rPr>
          <w:rFonts w:ascii="Montserrat" w:hAnsi="Montserrat"/>
          <w:sz w:val="20"/>
          <w:szCs w:val="20"/>
        </w:rPr>
        <w:t>lar o representante lega</w:t>
      </w:r>
      <w:r w:rsidR="00515E2C" w:rsidRPr="00073294">
        <w:rPr>
          <w:rFonts w:ascii="Montserrat" w:hAnsi="Montserrat"/>
          <w:sz w:val="20"/>
          <w:szCs w:val="20"/>
        </w:rPr>
        <w:t>l</w:t>
      </w:r>
      <w:r w:rsidRPr="00073294">
        <w:rPr>
          <w:rFonts w:ascii="Montserrat" w:hAnsi="Montserrat"/>
          <w:sz w:val="20"/>
          <w:szCs w:val="20"/>
        </w:rPr>
        <w:t xml:space="preserve">, dentro del plazo otorgado, la </w:t>
      </w:r>
      <w:r w:rsidR="00515E2C" w:rsidRPr="00073294">
        <w:rPr>
          <w:rFonts w:ascii="Montserrat" w:hAnsi="Montserrat"/>
          <w:sz w:val="20"/>
          <w:szCs w:val="20"/>
        </w:rPr>
        <w:t>Gerencia de Transparencia y Acceso a la Información Pública</w:t>
      </w:r>
      <w:r w:rsidRPr="00073294">
        <w:rPr>
          <w:rFonts w:ascii="Montserrat" w:hAnsi="Montserrat"/>
          <w:sz w:val="20"/>
          <w:szCs w:val="20"/>
        </w:rPr>
        <w:t xml:space="preserve"> notificará a la unidad o unidades </w:t>
      </w:r>
      <w:r w:rsidR="00515E2C" w:rsidRPr="00073294">
        <w:rPr>
          <w:rFonts w:ascii="Montserrat" w:hAnsi="Montserrat"/>
          <w:sz w:val="20"/>
          <w:szCs w:val="20"/>
        </w:rPr>
        <w:t>técnicas/</w:t>
      </w:r>
      <w:r w:rsidRPr="00073294">
        <w:rPr>
          <w:rFonts w:ascii="Montserrat" w:hAnsi="Montserrat"/>
          <w:sz w:val="20"/>
          <w:szCs w:val="20"/>
        </w:rPr>
        <w:t>administrativas competentes, con la finalidad de continuar con el procedimiento de atención a la solicitud.</w:t>
      </w:r>
    </w:p>
    <w:p w14:paraId="0A137BD5" w14:textId="77777777" w:rsidR="00137CB5" w:rsidRPr="00073294" w:rsidRDefault="00137CB5" w:rsidP="001B65E6">
      <w:pPr>
        <w:spacing w:before="127" w:line="259" w:lineRule="auto"/>
        <w:ind w:right="1545"/>
        <w:jc w:val="both"/>
        <w:rPr>
          <w:rFonts w:ascii="Montserrat" w:hAnsi="Montserrat"/>
          <w:sz w:val="20"/>
          <w:szCs w:val="20"/>
        </w:rPr>
      </w:pPr>
    </w:p>
    <w:p w14:paraId="28825DE4" w14:textId="78443165" w:rsidR="00137CB5" w:rsidRPr="00073294" w:rsidRDefault="00AD12F4" w:rsidP="00CD2AE0">
      <w:pPr>
        <w:pStyle w:val="Ttulo6"/>
        <w:numPr>
          <w:ilvl w:val="0"/>
          <w:numId w:val="25"/>
        </w:numPr>
        <w:spacing w:before="124" w:line="259" w:lineRule="auto"/>
        <w:ind w:right="1543"/>
        <w:jc w:val="both"/>
        <w:rPr>
          <w:rFonts w:ascii="Montserrat" w:eastAsia="Calibri" w:hAnsi="Montserrat" w:cs="Times New Roman"/>
          <w:color w:val="auto"/>
          <w:sz w:val="20"/>
          <w:szCs w:val="20"/>
        </w:rPr>
      </w:pPr>
      <w:r w:rsidRPr="00073294">
        <w:rPr>
          <w:rFonts w:ascii="Montserrat" w:eastAsia="Calibri" w:hAnsi="Montserrat" w:cs="Times New Roman"/>
          <w:color w:val="auto"/>
          <w:sz w:val="20"/>
          <w:szCs w:val="20"/>
        </w:rPr>
        <w:t>La Unidad</w:t>
      </w:r>
      <w:r w:rsidR="00137CB5" w:rsidRPr="00073294">
        <w:rPr>
          <w:rFonts w:ascii="Montserrat" w:eastAsia="Calibri" w:hAnsi="Montserrat" w:cs="Times New Roman"/>
          <w:color w:val="auto"/>
          <w:sz w:val="20"/>
          <w:szCs w:val="20"/>
        </w:rPr>
        <w:t xml:space="preserve"> de </w:t>
      </w:r>
      <w:r w:rsidRPr="00073294">
        <w:rPr>
          <w:rFonts w:ascii="Montserrat" w:eastAsia="Calibri" w:hAnsi="Montserrat" w:cs="Times New Roman"/>
          <w:color w:val="auto"/>
          <w:sz w:val="20"/>
          <w:szCs w:val="20"/>
        </w:rPr>
        <w:t>Transparencia turnará las</w:t>
      </w:r>
      <w:r w:rsidR="00137CB5" w:rsidRPr="00073294">
        <w:rPr>
          <w:rFonts w:ascii="Montserrat" w:eastAsia="Calibri" w:hAnsi="Montserrat" w:cs="Times New Roman"/>
          <w:color w:val="auto"/>
          <w:sz w:val="20"/>
          <w:szCs w:val="20"/>
        </w:rPr>
        <w:t xml:space="preserve"> solicitudes para el ejercicio de los derechos ARCO a la unidad o unidades administrativas que conforme a sus atribuciones, facultades, competencias o funciones </w:t>
      </w:r>
      <w:r w:rsidRPr="00073294">
        <w:rPr>
          <w:rFonts w:ascii="Montserrat" w:eastAsia="Calibri" w:hAnsi="Montserrat" w:cs="Times New Roman"/>
          <w:color w:val="auto"/>
          <w:sz w:val="20"/>
          <w:szCs w:val="20"/>
        </w:rPr>
        <w:t>puedan o</w:t>
      </w:r>
      <w:r w:rsidR="00137CB5" w:rsidRPr="00073294">
        <w:rPr>
          <w:rFonts w:ascii="Montserrat" w:eastAsia="Calibri" w:hAnsi="Montserrat" w:cs="Times New Roman"/>
          <w:color w:val="auto"/>
          <w:sz w:val="20"/>
          <w:szCs w:val="20"/>
        </w:rPr>
        <w:t xml:space="preserve"> </w:t>
      </w:r>
      <w:r w:rsidRPr="00073294">
        <w:rPr>
          <w:rFonts w:ascii="Montserrat" w:eastAsia="Calibri" w:hAnsi="Montserrat" w:cs="Times New Roman"/>
          <w:color w:val="auto"/>
          <w:sz w:val="20"/>
          <w:szCs w:val="20"/>
        </w:rPr>
        <w:t>deban poseer los</w:t>
      </w:r>
      <w:r w:rsidR="00137CB5" w:rsidRPr="00073294">
        <w:rPr>
          <w:rFonts w:ascii="Montserrat" w:eastAsia="Calibri" w:hAnsi="Montserrat" w:cs="Times New Roman"/>
          <w:color w:val="auto"/>
          <w:sz w:val="20"/>
          <w:szCs w:val="20"/>
        </w:rPr>
        <w:t xml:space="preserve"> </w:t>
      </w:r>
      <w:r w:rsidRPr="00073294">
        <w:rPr>
          <w:rFonts w:ascii="Montserrat" w:eastAsia="Calibri" w:hAnsi="Montserrat" w:cs="Times New Roman"/>
          <w:color w:val="auto"/>
          <w:sz w:val="20"/>
          <w:szCs w:val="20"/>
        </w:rPr>
        <w:t xml:space="preserve">datos </w:t>
      </w:r>
      <w:r w:rsidR="001B65E6" w:rsidRPr="00073294">
        <w:rPr>
          <w:rFonts w:ascii="Montserrat" w:eastAsia="Calibri" w:hAnsi="Montserrat" w:cs="Times New Roman"/>
          <w:color w:val="auto"/>
          <w:sz w:val="20"/>
          <w:szCs w:val="20"/>
        </w:rPr>
        <w:t xml:space="preserve">personales sobre </w:t>
      </w:r>
      <w:r w:rsidR="0055518D" w:rsidRPr="00073294">
        <w:rPr>
          <w:rFonts w:ascii="Montserrat" w:eastAsia="Calibri" w:hAnsi="Montserrat" w:cs="Times New Roman"/>
          <w:color w:val="auto"/>
          <w:sz w:val="20"/>
          <w:szCs w:val="20"/>
        </w:rPr>
        <w:t xml:space="preserve">los </w:t>
      </w:r>
      <w:proofErr w:type="gramStart"/>
      <w:r w:rsidR="0055518D" w:rsidRPr="00073294">
        <w:rPr>
          <w:rFonts w:ascii="Montserrat" w:eastAsia="Calibri" w:hAnsi="Montserrat" w:cs="Times New Roman"/>
          <w:color w:val="auto"/>
          <w:sz w:val="20"/>
          <w:szCs w:val="20"/>
        </w:rPr>
        <w:t>que</w:t>
      </w:r>
      <w:r w:rsidR="00137CB5" w:rsidRPr="00073294">
        <w:rPr>
          <w:rFonts w:ascii="Montserrat" w:eastAsia="Calibri" w:hAnsi="Montserrat" w:cs="Times New Roman"/>
          <w:color w:val="auto"/>
          <w:sz w:val="20"/>
          <w:szCs w:val="20"/>
        </w:rPr>
        <w:t xml:space="preserve">  versen</w:t>
      </w:r>
      <w:proofErr w:type="gramEnd"/>
      <w:r w:rsidR="00137CB5" w:rsidRPr="00073294">
        <w:rPr>
          <w:rFonts w:ascii="Montserrat" w:eastAsia="Calibri" w:hAnsi="Montserrat" w:cs="Times New Roman"/>
          <w:color w:val="auto"/>
          <w:sz w:val="20"/>
          <w:szCs w:val="20"/>
        </w:rPr>
        <w:t xml:space="preserve"> las solicitudes, conforme la normatividad aplicable. </w:t>
      </w:r>
      <w:r w:rsidRPr="00073294">
        <w:rPr>
          <w:rFonts w:ascii="Montserrat" w:eastAsia="Calibri" w:hAnsi="Montserrat" w:cs="Times New Roman"/>
          <w:color w:val="auto"/>
          <w:sz w:val="20"/>
          <w:szCs w:val="20"/>
        </w:rPr>
        <w:t>Dicho turno</w:t>
      </w:r>
      <w:r w:rsidR="00137CB5" w:rsidRPr="00073294">
        <w:rPr>
          <w:rFonts w:ascii="Montserrat" w:eastAsia="Calibri" w:hAnsi="Montserrat" w:cs="Times New Roman"/>
          <w:color w:val="auto"/>
          <w:sz w:val="20"/>
          <w:szCs w:val="20"/>
        </w:rPr>
        <w:t xml:space="preserve"> deberá ser realizado en un plazo no mayor a </w:t>
      </w:r>
      <w:r w:rsidRPr="00073294">
        <w:rPr>
          <w:rFonts w:ascii="Montserrat" w:eastAsia="Calibri" w:hAnsi="Montserrat" w:cs="Times New Roman"/>
          <w:color w:val="auto"/>
          <w:sz w:val="20"/>
          <w:szCs w:val="20"/>
        </w:rPr>
        <w:t>2</w:t>
      </w:r>
      <w:r w:rsidR="00137CB5" w:rsidRPr="00073294">
        <w:rPr>
          <w:rFonts w:ascii="Montserrat" w:eastAsia="Calibri" w:hAnsi="Montserrat" w:cs="Times New Roman"/>
          <w:color w:val="auto"/>
          <w:sz w:val="20"/>
          <w:szCs w:val="20"/>
        </w:rPr>
        <w:t xml:space="preserve"> días hábiles, a </w:t>
      </w:r>
      <w:r w:rsidRPr="00073294">
        <w:rPr>
          <w:rFonts w:ascii="Montserrat" w:eastAsia="Calibri" w:hAnsi="Montserrat" w:cs="Times New Roman"/>
          <w:color w:val="auto"/>
          <w:sz w:val="20"/>
          <w:szCs w:val="20"/>
        </w:rPr>
        <w:t>través</w:t>
      </w:r>
      <w:r w:rsidR="00137CB5" w:rsidRPr="00073294">
        <w:rPr>
          <w:rFonts w:ascii="Montserrat" w:eastAsia="Calibri" w:hAnsi="Montserrat" w:cs="Times New Roman"/>
          <w:color w:val="auto"/>
          <w:sz w:val="20"/>
          <w:szCs w:val="20"/>
        </w:rPr>
        <w:t xml:space="preserve"> del oficio correspondiente y con la finalidad de agilizar el trámite, deberá ser remitido al En lace de Transparencia y/o </w:t>
      </w:r>
      <w:r w:rsidRPr="00073294">
        <w:rPr>
          <w:rFonts w:ascii="Montserrat" w:eastAsia="Calibri" w:hAnsi="Montserrat" w:cs="Times New Roman"/>
          <w:color w:val="auto"/>
          <w:sz w:val="20"/>
          <w:szCs w:val="20"/>
        </w:rPr>
        <w:t>de datos</w:t>
      </w:r>
      <w:r w:rsidR="00137CB5" w:rsidRPr="00073294">
        <w:rPr>
          <w:rFonts w:ascii="Montserrat" w:eastAsia="Calibri" w:hAnsi="Montserrat" w:cs="Times New Roman"/>
          <w:color w:val="auto"/>
          <w:sz w:val="20"/>
          <w:szCs w:val="20"/>
        </w:rPr>
        <w:t xml:space="preserve"> personales, </w:t>
      </w:r>
      <w:r w:rsidRPr="00073294">
        <w:rPr>
          <w:rFonts w:ascii="Montserrat" w:eastAsia="Calibri" w:hAnsi="Montserrat" w:cs="Times New Roman"/>
          <w:color w:val="auto"/>
          <w:sz w:val="20"/>
          <w:szCs w:val="20"/>
        </w:rPr>
        <w:t xml:space="preserve">mediante correo electrónico y entregado </w:t>
      </w:r>
      <w:r w:rsidR="001B65E6" w:rsidRPr="00073294">
        <w:rPr>
          <w:rFonts w:ascii="Montserrat" w:eastAsia="Calibri" w:hAnsi="Montserrat" w:cs="Times New Roman"/>
          <w:color w:val="auto"/>
          <w:sz w:val="20"/>
          <w:szCs w:val="20"/>
        </w:rPr>
        <w:t>de manera</w:t>
      </w:r>
      <w:r w:rsidR="00137CB5" w:rsidRPr="00073294">
        <w:rPr>
          <w:rFonts w:ascii="Montserrat" w:eastAsia="Calibri" w:hAnsi="Montserrat" w:cs="Times New Roman"/>
          <w:color w:val="auto"/>
          <w:sz w:val="20"/>
          <w:szCs w:val="20"/>
        </w:rPr>
        <w:t xml:space="preserve"> física a la brevedad posible.</w:t>
      </w:r>
    </w:p>
    <w:p w14:paraId="2C58C08E" w14:textId="77777777" w:rsidR="00137CB5" w:rsidRPr="00073294" w:rsidRDefault="00137CB5" w:rsidP="00CD2AE0">
      <w:pPr>
        <w:pStyle w:val="Textoindependiente"/>
        <w:spacing w:before="7"/>
        <w:jc w:val="both"/>
        <w:rPr>
          <w:rFonts w:ascii="Montserrat" w:eastAsia="Calibri" w:hAnsi="Montserrat" w:cs="Times New Roman"/>
          <w:sz w:val="20"/>
          <w:szCs w:val="20"/>
          <w:lang w:val="es-MX"/>
        </w:rPr>
      </w:pPr>
    </w:p>
    <w:p w14:paraId="63DFE16C" w14:textId="7141DD4D" w:rsidR="00137CB5" w:rsidRPr="00073294" w:rsidRDefault="00137CB5" w:rsidP="00CD2AE0">
      <w:pPr>
        <w:pStyle w:val="Prrafodelista"/>
        <w:numPr>
          <w:ilvl w:val="0"/>
          <w:numId w:val="25"/>
        </w:numPr>
        <w:spacing w:line="266" w:lineRule="auto"/>
        <w:ind w:right="1545"/>
        <w:jc w:val="both"/>
        <w:rPr>
          <w:rFonts w:ascii="Montserrat" w:eastAsia="Calibri" w:hAnsi="Montserrat"/>
          <w:sz w:val="20"/>
          <w:szCs w:val="20"/>
          <w:lang w:eastAsia="en-US"/>
        </w:rPr>
      </w:pPr>
      <w:r w:rsidRPr="00073294">
        <w:rPr>
          <w:rFonts w:ascii="Montserrat" w:eastAsia="Calibri" w:hAnsi="Montserrat"/>
          <w:sz w:val="20"/>
          <w:szCs w:val="20"/>
          <w:lang w:eastAsia="en-US"/>
        </w:rPr>
        <w:t xml:space="preserve">Las unidades administrativas </w:t>
      </w:r>
      <w:r w:rsidR="00AD12F4" w:rsidRPr="00073294">
        <w:rPr>
          <w:rFonts w:ascii="Montserrat" w:eastAsia="Calibri" w:hAnsi="Montserrat"/>
          <w:sz w:val="20"/>
          <w:szCs w:val="20"/>
          <w:lang w:eastAsia="en-US"/>
        </w:rPr>
        <w:t xml:space="preserve">que </w:t>
      </w:r>
      <w:r w:rsidR="001B65E6" w:rsidRPr="00073294">
        <w:rPr>
          <w:rFonts w:ascii="Montserrat" w:eastAsia="Calibri" w:hAnsi="Montserrat"/>
          <w:sz w:val="20"/>
          <w:szCs w:val="20"/>
          <w:lang w:eastAsia="en-US"/>
        </w:rPr>
        <w:t xml:space="preserve">reciban solicitudes </w:t>
      </w:r>
      <w:r w:rsidR="0055518D" w:rsidRPr="00073294">
        <w:rPr>
          <w:rFonts w:ascii="Montserrat" w:eastAsia="Calibri" w:hAnsi="Montserrat"/>
          <w:sz w:val="20"/>
          <w:szCs w:val="20"/>
          <w:lang w:eastAsia="en-US"/>
        </w:rPr>
        <w:t>para el</w:t>
      </w:r>
      <w:r w:rsidRPr="00073294">
        <w:rPr>
          <w:rFonts w:ascii="Montserrat" w:eastAsia="Calibri" w:hAnsi="Montserrat"/>
          <w:sz w:val="20"/>
          <w:szCs w:val="20"/>
          <w:lang w:eastAsia="en-US"/>
        </w:rPr>
        <w:t xml:space="preserve"> </w:t>
      </w:r>
      <w:proofErr w:type="gramStart"/>
      <w:r w:rsidRPr="00073294">
        <w:rPr>
          <w:rFonts w:ascii="Montserrat" w:eastAsia="Calibri" w:hAnsi="Montserrat"/>
          <w:sz w:val="20"/>
          <w:szCs w:val="20"/>
          <w:lang w:eastAsia="en-US"/>
        </w:rPr>
        <w:t>ejercicio  de</w:t>
      </w:r>
      <w:proofErr w:type="gramEnd"/>
      <w:r w:rsidRPr="00073294">
        <w:rPr>
          <w:rFonts w:ascii="Montserrat" w:eastAsia="Calibri" w:hAnsi="Montserrat"/>
          <w:sz w:val="20"/>
          <w:szCs w:val="20"/>
          <w:lang w:eastAsia="en-US"/>
        </w:rPr>
        <w:t xml:space="preserve">  derechos ARCO, deberán, dentro de un  plazo no  mayor a dos días </w:t>
      </w:r>
      <w:r w:rsidR="00AD12F4" w:rsidRPr="00073294">
        <w:rPr>
          <w:rFonts w:ascii="Montserrat" w:eastAsia="Calibri" w:hAnsi="Montserrat"/>
          <w:sz w:val="20"/>
          <w:szCs w:val="20"/>
          <w:lang w:eastAsia="en-US"/>
        </w:rPr>
        <w:t>hábiles</w:t>
      </w:r>
      <w:r w:rsidRPr="00073294">
        <w:rPr>
          <w:rFonts w:ascii="Montserrat" w:eastAsia="Calibri" w:hAnsi="Montserrat"/>
          <w:sz w:val="20"/>
          <w:szCs w:val="20"/>
          <w:lang w:eastAsia="en-US"/>
        </w:rPr>
        <w:t>, in</w:t>
      </w:r>
      <w:r w:rsidRPr="00073294">
        <w:rPr>
          <w:rFonts w:ascii="Montserrat" w:eastAsia="Calibri" w:hAnsi="Montserrat"/>
          <w:sz w:val="20"/>
          <w:szCs w:val="20"/>
          <w:lang w:eastAsia="en-US"/>
        </w:rPr>
        <w:lastRenderedPageBreak/>
        <w:t>formar</w:t>
      </w:r>
      <w:r w:rsidRPr="00073294">
        <w:rPr>
          <w:rFonts w:ascii="Montserrat" w:hAnsi="Montserrat"/>
          <w:sz w:val="20"/>
          <w:szCs w:val="20"/>
        </w:rPr>
        <w:t xml:space="preserve"> a</w:t>
      </w:r>
      <w:r w:rsidRPr="00073294">
        <w:rPr>
          <w:rFonts w:ascii="Montserrat" w:hAnsi="Montserrat"/>
          <w:spacing w:val="1"/>
          <w:sz w:val="20"/>
          <w:szCs w:val="20"/>
        </w:rPr>
        <w:t xml:space="preserve"> </w:t>
      </w:r>
      <w:r w:rsidRPr="00073294">
        <w:rPr>
          <w:rFonts w:ascii="Montserrat" w:hAnsi="Montserrat"/>
          <w:sz w:val="20"/>
          <w:szCs w:val="20"/>
        </w:rPr>
        <w:t>la</w:t>
      </w:r>
      <w:r w:rsidRPr="00073294">
        <w:rPr>
          <w:rFonts w:ascii="Montserrat" w:hAnsi="Montserrat"/>
          <w:spacing w:val="1"/>
          <w:sz w:val="20"/>
          <w:szCs w:val="20"/>
        </w:rPr>
        <w:t xml:space="preserve"> </w:t>
      </w:r>
      <w:r w:rsidR="00AD12F4" w:rsidRPr="00073294">
        <w:rPr>
          <w:rFonts w:ascii="Montserrat" w:hAnsi="Montserrat"/>
          <w:sz w:val="20"/>
          <w:szCs w:val="20"/>
        </w:rPr>
        <w:t xml:space="preserve">Gerencia </w:t>
      </w:r>
      <w:r w:rsidR="00AD12F4" w:rsidRPr="00073294">
        <w:rPr>
          <w:rFonts w:ascii="Montserrat" w:eastAsia="Calibri" w:hAnsi="Montserrat"/>
          <w:sz w:val="20"/>
          <w:szCs w:val="20"/>
          <w:lang w:eastAsia="en-US"/>
        </w:rPr>
        <w:t>de Transparencia y Acceso a la Información</w:t>
      </w:r>
      <w:r w:rsidRPr="00073294">
        <w:rPr>
          <w:rFonts w:ascii="Montserrat" w:eastAsia="Calibri" w:hAnsi="Montserrat"/>
          <w:sz w:val="20"/>
          <w:szCs w:val="20"/>
          <w:lang w:eastAsia="en-US"/>
        </w:rPr>
        <w:t xml:space="preserve"> si dichas solicitudes corresponden a un derecho diferente de los señalados en el presente procedimiento.</w:t>
      </w:r>
    </w:p>
    <w:p w14:paraId="1ED7E446" w14:textId="77777777" w:rsidR="00137CB5" w:rsidRPr="00073294" w:rsidRDefault="00137CB5" w:rsidP="00CD2AE0">
      <w:pPr>
        <w:pStyle w:val="Textoindependiente"/>
        <w:spacing w:before="5"/>
        <w:jc w:val="both"/>
        <w:rPr>
          <w:rFonts w:ascii="Montserrat" w:eastAsia="Calibri" w:hAnsi="Montserrat" w:cs="Times New Roman"/>
          <w:sz w:val="20"/>
          <w:szCs w:val="20"/>
          <w:lang w:val="es-MX"/>
        </w:rPr>
      </w:pPr>
    </w:p>
    <w:p w14:paraId="5C7AB3EA" w14:textId="30FBC2CE" w:rsidR="00515E2C" w:rsidRPr="00073294" w:rsidRDefault="00137CB5" w:rsidP="00CD2AE0">
      <w:pPr>
        <w:pStyle w:val="Prrafodelista"/>
        <w:numPr>
          <w:ilvl w:val="0"/>
          <w:numId w:val="25"/>
        </w:numPr>
        <w:spacing w:line="266" w:lineRule="auto"/>
        <w:ind w:right="1545"/>
        <w:jc w:val="both"/>
        <w:rPr>
          <w:rFonts w:ascii="Montserrat" w:eastAsia="Calibri" w:hAnsi="Montserrat"/>
          <w:sz w:val="20"/>
          <w:szCs w:val="20"/>
          <w:lang w:eastAsia="en-US"/>
        </w:rPr>
      </w:pPr>
      <w:r w:rsidRPr="00073294">
        <w:rPr>
          <w:rFonts w:ascii="Montserrat" w:eastAsia="Calibri" w:hAnsi="Montserrat"/>
          <w:sz w:val="20"/>
          <w:szCs w:val="20"/>
          <w:lang w:eastAsia="en-US"/>
        </w:rPr>
        <w:t>Las  unidades</w:t>
      </w:r>
      <w:r w:rsidR="00AD12F4" w:rsidRPr="00073294">
        <w:rPr>
          <w:rFonts w:ascii="Montserrat" w:eastAsia="Calibri" w:hAnsi="Montserrat"/>
          <w:sz w:val="20"/>
          <w:szCs w:val="20"/>
          <w:lang w:eastAsia="en-US"/>
        </w:rPr>
        <w:t xml:space="preserve"> técnicas/</w:t>
      </w:r>
      <w:r w:rsidRPr="00073294">
        <w:rPr>
          <w:rFonts w:ascii="Montserrat" w:eastAsia="Calibri" w:hAnsi="Montserrat"/>
          <w:sz w:val="20"/>
          <w:szCs w:val="20"/>
          <w:lang w:eastAsia="en-US"/>
        </w:rPr>
        <w:t xml:space="preserve">administrativas  que  reciban  solicitudes   para   el ejercicio de derechos ARCO, deberán,  dentro de  un  plazo  no  mayor a </w:t>
      </w:r>
      <w:r w:rsidR="00AD12F4" w:rsidRPr="00073294">
        <w:rPr>
          <w:rFonts w:ascii="Montserrat" w:eastAsia="Calibri" w:hAnsi="Montserrat"/>
          <w:sz w:val="20"/>
          <w:szCs w:val="20"/>
          <w:lang w:eastAsia="en-US"/>
        </w:rPr>
        <w:t>3</w:t>
      </w:r>
      <w:r w:rsidRPr="00073294">
        <w:rPr>
          <w:rFonts w:ascii="Montserrat" w:eastAsia="Calibri" w:hAnsi="Montserrat"/>
          <w:sz w:val="20"/>
          <w:szCs w:val="20"/>
          <w:lang w:eastAsia="en-US"/>
        </w:rPr>
        <w:t xml:space="preserve"> días h</w:t>
      </w:r>
      <w:r w:rsidR="00AD12F4" w:rsidRPr="00073294">
        <w:rPr>
          <w:rFonts w:ascii="Montserrat" w:eastAsia="Calibri" w:hAnsi="Montserrat"/>
          <w:sz w:val="20"/>
          <w:szCs w:val="20"/>
          <w:lang w:eastAsia="en-US"/>
        </w:rPr>
        <w:t>á</w:t>
      </w:r>
      <w:r w:rsidRPr="00073294">
        <w:rPr>
          <w:rFonts w:ascii="Montserrat" w:eastAsia="Calibri" w:hAnsi="Montserrat"/>
          <w:sz w:val="20"/>
          <w:szCs w:val="20"/>
          <w:lang w:eastAsia="en-US"/>
        </w:rPr>
        <w:t>biles, informar a la</w:t>
      </w:r>
      <w:r w:rsidR="00AD12F4" w:rsidRPr="00073294">
        <w:rPr>
          <w:rFonts w:ascii="Montserrat" w:eastAsia="Calibri" w:hAnsi="Montserrat"/>
          <w:sz w:val="20"/>
          <w:szCs w:val="20"/>
          <w:lang w:eastAsia="en-US"/>
        </w:rPr>
        <w:t xml:space="preserve"> Gerencia de Transparencia y Acceso a la Información </w:t>
      </w:r>
      <w:r w:rsidRPr="00073294">
        <w:rPr>
          <w:rFonts w:ascii="Montserrat" w:eastAsia="Calibri" w:hAnsi="Montserrat"/>
          <w:sz w:val="20"/>
          <w:szCs w:val="20"/>
          <w:lang w:eastAsia="en-US"/>
        </w:rPr>
        <w:t xml:space="preserve">si la descripción de  la  solicitud  no es  clara y  precisa  o  bien, si  respecto de </w:t>
      </w:r>
      <w:r w:rsidR="00AD12F4" w:rsidRPr="00073294">
        <w:rPr>
          <w:rFonts w:ascii="Montserrat" w:eastAsia="Calibri" w:hAnsi="Montserrat"/>
          <w:sz w:val="20"/>
          <w:szCs w:val="20"/>
          <w:lang w:eastAsia="en-US"/>
        </w:rPr>
        <w:t xml:space="preserve"> alguno </w:t>
      </w:r>
      <w:r w:rsidRPr="00073294">
        <w:rPr>
          <w:rFonts w:ascii="Montserrat" w:eastAsia="Calibri" w:hAnsi="Montserrat"/>
          <w:sz w:val="20"/>
          <w:szCs w:val="20"/>
          <w:lang w:eastAsia="en-US"/>
        </w:rPr>
        <w:t xml:space="preserve">de los derechos ARCO que busca ejercer, se </w:t>
      </w:r>
      <w:r w:rsidR="00AD12F4" w:rsidRPr="00073294">
        <w:rPr>
          <w:rFonts w:ascii="Montserrat" w:eastAsia="Calibri" w:hAnsi="Montserrat"/>
          <w:sz w:val="20"/>
          <w:szCs w:val="20"/>
          <w:lang w:eastAsia="en-US"/>
        </w:rPr>
        <w:t>requier</w:t>
      </w:r>
      <w:r w:rsidRPr="00073294">
        <w:rPr>
          <w:rFonts w:ascii="Montserrat" w:eastAsia="Calibri" w:hAnsi="Montserrat"/>
          <w:sz w:val="20"/>
          <w:szCs w:val="20"/>
          <w:lang w:eastAsia="en-US"/>
        </w:rPr>
        <w:t>e</w:t>
      </w:r>
      <w:r w:rsidR="00515E2C" w:rsidRPr="00073294">
        <w:rPr>
          <w:rFonts w:ascii="Montserrat" w:eastAsia="Calibri" w:hAnsi="Montserrat"/>
          <w:sz w:val="20"/>
          <w:szCs w:val="20"/>
          <w:lang w:eastAsia="en-US"/>
        </w:rPr>
        <w:t xml:space="preserve"> </w:t>
      </w:r>
      <w:r w:rsidRPr="00073294">
        <w:rPr>
          <w:rFonts w:ascii="Montserrat" w:eastAsia="Calibri" w:hAnsi="Montserrat"/>
          <w:sz w:val="20"/>
          <w:szCs w:val="20"/>
          <w:lang w:eastAsia="en-US"/>
        </w:rPr>
        <w:t>cualquier otro elemento o documento que facilite la localización de los datos personales, con la finalidad de realizar la prevención correspondiente al solicitante.</w:t>
      </w:r>
    </w:p>
    <w:p w14:paraId="6A54EF4C" w14:textId="77777777" w:rsidR="00515E2C" w:rsidRPr="00073294" w:rsidRDefault="00515E2C" w:rsidP="00CD2AE0">
      <w:pPr>
        <w:pStyle w:val="Prrafodelista"/>
        <w:jc w:val="both"/>
        <w:rPr>
          <w:rFonts w:ascii="Montserrat" w:eastAsia="Calibri" w:hAnsi="Montserrat"/>
          <w:sz w:val="20"/>
          <w:szCs w:val="20"/>
          <w:lang w:eastAsia="en-US"/>
        </w:rPr>
      </w:pPr>
    </w:p>
    <w:p w14:paraId="3CA9F3A9" w14:textId="4FCF6C19" w:rsidR="00137CB5" w:rsidRPr="00073294" w:rsidRDefault="00AD12F4" w:rsidP="00CD2AE0">
      <w:pPr>
        <w:pStyle w:val="Prrafodelista"/>
        <w:numPr>
          <w:ilvl w:val="0"/>
          <w:numId w:val="25"/>
        </w:numPr>
        <w:spacing w:line="266" w:lineRule="auto"/>
        <w:ind w:right="1545"/>
        <w:jc w:val="both"/>
        <w:rPr>
          <w:rFonts w:ascii="Montserrat" w:eastAsia="Calibri" w:hAnsi="Montserrat"/>
          <w:sz w:val="20"/>
          <w:szCs w:val="20"/>
          <w:lang w:eastAsia="en-US"/>
        </w:rPr>
      </w:pPr>
      <w:r w:rsidRPr="00073294">
        <w:rPr>
          <w:rFonts w:ascii="Montserrat" w:eastAsia="Calibri" w:hAnsi="Montserrat"/>
          <w:sz w:val="20"/>
          <w:szCs w:val="20"/>
          <w:lang w:eastAsia="en-US"/>
        </w:rPr>
        <w:t>L</w:t>
      </w:r>
      <w:r w:rsidR="00137CB5" w:rsidRPr="00073294">
        <w:rPr>
          <w:rFonts w:ascii="Montserrat" w:eastAsia="Calibri" w:hAnsi="Montserrat"/>
          <w:sz w:val="20"/>
          <w:szCs w:val="20"/>
          <w:lang w:eastAsia="en-US"/>
        </w:rPr>
        <w:t>as unidades administrativas que reciban solicitudes para el ejercicio de derechos ARCO, deberán, dentro de un plaz</w:t>
      </w:r>
      <w:r w:rsidR="001B65E6" w:rsidRPr="00073294">
        <w:rPr>
          <w:rFonts w:ascii="Montserrat" w:eastAsia="Calibri" w:hAnsi="Montserrat"/>
          <w:sz w:val="20"/>
          <w:szCs w:val="20"/>
          <w:lang w:eastAsia="en-US"/>
        </w:rPr>
        <w:t>o</w:t>
      </w:r>
      <w:r w:rsidR="00137CB5" w:rsidRPr="00073294">
        <w:rPr>
          <w:rFonts w:ascii="Montserrat" w:eastAsia="Calibri" w:hAnsi="Montserrat"/>
          <w:sz w:val="20"/>
          <w:szCs w:val="20"/>
          <w:lang w:eastAsia="en-US"/>
        </w:rPr>
        <w:t xml:space="preserve"> no mayor</w:t>
      </w:r>
      <w:r w:rsidR="001B65E6" w:rsidRPr="00073294">
        <w:rPr>
          <w:rFonts w:ascii="Montserrat" w:eastAsia="Calibri" w:hAnsi="Montserrat"/>
          <w:sz w:val="20"/>
          <w:szCs w:val="20"/>
          <w:lang w:eastAsia="en-US"/>
        </w:rPr>
        <w:t xml:space="preserve"> </w:t>
      </w:r>
      <w:r w:rsidR="00137CB5" w:rsidRPr="00073294">
        <w:rPr>
          <w:rFonts w:ascii="Montserrat" w:eastAsia="Calibri" w:hAnsi="Montserrat"/>
          <w:sz w:val="20"/>
          <w:szCs w:val="20"/>
          <w:lang w:eastAsia="en-US"/>
        </w:rPr>
        <w:t xml:space="preserve"> a </w:t>
      </w:r>
      <w:r w:rsidR="001B65E6" w:rsidRPr="00073294">
        <w:rPr>
          <w:rFonts w:ascii="Montserrat" w:eastAsia="Calibri" w:hAnsi="Montserrat"/>
          <w:sz w:val="20"/>
          <w:szCs w:val="20"/>
          <w:lang w:eastAsia="en-US"/>
        </w:rPr>
        <w:t>4</w:t>
      </w:r>
      <w:r w:rsidR="00137CB5" w:rsidRPr="00073294">
        <w:rPr>
          <w:rFonts w:ascii="Montserrat" w:eastAsia="Calibri" w:hAnsi="Montserrat"/>
          <w:sz w:val="20"/>
          <w:szCs w:val="20"/>
          <w:lang w:eastAsia="en-US"/>
        </w:rPr>
        <w:t xml:space="preserve"> días hábiles, informar a </w:t>
      </w:r>
      <w:r w:rsidR="001B65E6" w:rsidRPr="00073294">
        <w:rPr>
          <w:rFonts w:ascii="Montserrat" w:eastAsia="Calibri" w:hAnsi="Montserrat"/>
          <w:sz w:val="20"/>
          <w:szCs w:val="20"/>
          <w:lang w:eastAsia="en-US"/>
        </w:rPr>
        <w:t>la Gerencia de Transparencia y Acceso a la Información</w:t>
      </w:r>
      <w:r w:rsidR="00137CB5" w:rsidRPr="00073294">
        <w:rPr>
          <w:rFonts w:ascii="Montserrat" w:eastAsia="Calibri" w:hAnsi="Montserrat"/>
          <w:sz w:val="20"/>
          <w:szCs w:val="20"/>
          <w:lang w:eastAsia="en-US"/>
        </w:rPr>
        <w:t xml:space="preserve"> si disponen de un trámite o procedimiento especifico aplicable a determinados datos personales, a </w:t>
      </w:r>
      <w:r w:rsidR="001B65E6" w:rsidRPr="00073294">
        <w:rPr>
          <w:rFonts w:ascii="Montserrat" w:eastAsia="Calibri" w:hAnsi="Montserrat"/>
          <w:sz w:val="20"/>
          <w:szCs w:val="20"/>
          <w:lang w:eastAsia="en-US"/>
        </w:rPr>
        <w:t>través</w:t>
      </w:r>
      <w:r w:rsidR="00137CB5" w:rsidRPr="00073294">
        <w:rPr>
          <w:rFonts w:ascii="Montserrat" w:eastAsia="Calibri" w:hAnsi="Montserrat"/>
          <w:sz w:val="20"/>
          <w:szCs w:val="20"/>
          <w:lang w:eastAsia="en-US"/>
        </w:rPr>
        <w:t xml:space="preserve"> del cual se brinde la atención de las solicitudes de derechos ARCO, con la finalidad de reconducir la vía, para hacerla del conocimiento al titular, y </w:t>
      </w:r>
      <w:r w:rsidR="001B65E6" w:rsidRPr="00073294">
        <w:rPr>
          <w:rFonts w:ascii="Montserrat" w:eastAsia="Calibri" w:hAnsi="Montserrat"/>
          <w:sz w:val="20"/>
          <w:szCs w:val="20"/>
          <w:lang w:eastAsia="en-US"/>
        </w:rPr>
        <w:t>e</w:t>
      </w:r>
      <w:r w:rsidR="00137CB5" w:rsidRPr="00073294">
        <w:rPr>
          <w:rFonts w:ascii="Montserrat" w:eastAsia="Calibri" w:hAnsi="Montserrat"/>
          <w:sz w:val="20"/>
          <w:szCs w:val="20"/>
          <w:lang w:eastAsia="en-US"/>
        </w:rPr>
        <w:t>ste último decida lo conveniente a sus intereses.</w:t>
      </w:r>
    </w:p>
    <w:p w14:paraId="5EF56971" w14:textId="77777777" w:rsidR="00137CB5" w:rsidRPr="00073294" w:rsidRDefault="00137CB5" w:rsidP="00CD2AE0">
      <w:pPr>
        <w:widowControl w:val="0"/>
        <w:suppressAutoHyphens w:val="0"/>
        <w:autoSpaceDE w:val="0"/>
        <w:spacing w:before="6"/>
        <w:jc w:val="both"/>
        <w:textAlignment w:val="auto"/>
        <w:rPr>
          <w:rFonts w:ascii="Montserrat" w:hAnsi="Montserrat"/>
          <w:sz w:val="20"/>
          <w:szCs w:val="20"/>
        </w:rPr>
      </w:pPr>
    </w:p>
    <w:p w14:paraId="07DB0618" w14:textId="475C5389" w:rsidR="00137CB5" w:rsidRPr="00073294" w:rsidRDefault="00137CB5" w:rsidP="00CD2AE0">
      <w:pPr>
        <w:pStyle w:val="Prrafodelista"/>
        <w:widowControl w:val="0"/>
        <w:numPr>
          <w:ilvl w:val="0"/>
          <w:numId w:val="4"/>
        </w:numPr>
        <w:tabs>
          <w:tab w:val="left" w:pos="3403"/>
          <w:tab w:val="left" w:pos="3404"/>
        </w:tabs>
        <w:autoSpaceDE w:val="0"/>
        <w:jc w:val="both"/>
        <w:rPr>
          <w:rFonts w:ascii="Montserrat" w:eastAsia="Calibri" w:hAnsi="Montserrat"/>
          <w:sz w:val="20"/>
          <w:szCs w:val="20"/>
          <w:lang w:eastAsia="en-US"/>
        </w:rPr>
      </w:pPr>
      <w:r w:rsidRPr="00073294">
        <w:rPr>
          <w:rFonts w:ascii="Montserrat" w:eastAsia="Calibri" w:hAnsi="Montserrat"/>
          <w:sz w:val="20"/>
          <w:szCs w:val="20"/>
          <w:lang w:eastAsia="en-US"/>
        </w:rPr>
        <w:t xml:space="preserve">Si ejerce sus derechos a </w:t>
      </w:r>
      <w:r w:rsidR="001B65E6" w:rsidRPr="00073294">
        <w:rPr>
          <w:rFonts w:ascii="Montserrat" w:eastAsia="Calibri" w:hAnsi="Montserrat"/>
          <w:sz w:val="20"/>
          <w:szCs w:val="20"/>
          <w:lang w:eastAsia="en-US"/>
        </w:rPr>
        <w:t>través</w:t>
      </w:r>
      <w:r w:rsidRPr="00073294">
        <w:rPr>
          <w:rFonts w:ascii="Montserrat" w:eastAsia="Calibri" w:hAnsi="Montserrat"/>
          <w:sz w:val="20"/>
          <w:szCs w:val="20"/>
          <w:lang w:eastAsia="en-US"/>
        </w:rPr>
        <w:t xml:space="preserve"> del trámite específico o bien,</w:t>
      </w:r>
    </w:p>
    <w:p w14:paraId="78858BB9" w14:textId="4C340909" w:rsidR="00137CB5" w:rsidRPr="00073294" w:rsidRDefault="00137CB5" w:rsidP="00CD2AE0">
      <w:pPr>
        <w:pStyle w:val="Prrafodelista"/>
        <w:widowControl w:val="0"/>
        <w:numPr>
          <w:ilvl w:val="0"/>
          <w:numId w:val="4"/>
        </w:numPr>
        <w:tabs>
          <w:tab w:val="left" w:pos="3405"/>
          <w:tab w:val="left" w:pos="3406"/>
        </w:tabs>
        <w:autoSpaceDE w:val="0"/>
        <w:spacing w:before="137"/>
        <w:jc w:val="both"/>
        <w:rPr>
          <w:rFonts w:ascii="Montserrat" w:eastAsia="Calibri" w:hAnsi="Montserrat"/>
          <w:sz w:val="20"/>
          <w:szCs w:val="20"/>
          <w:lang w:eastAsia="en-US"/>
        </w:rPr>
      </w:pPr>
      <w:r w:rsidRPr="00073294">
        <w:rPr>
          <w:rFonts w:ascii="Montserrat" w:eastAsia="Calibri" w:hAnsi="Montserrat"/>
          <w:sz w:val="20"/>
          <w:szCs w:val="20"/>
          <w:lang w:eastAsia="en-US"/>
        </w:rPr>
        <w:t>Por medio del ejercicio de los derechos ARCO.</w:t>
      </w:r>
    </w:p>
    <w:p w14:paraId="364E4393" w14:textId="77777777" w:rsidR="00137CB5" w:rsidRPr="00073294" w:rsidRDefault="00137CB5" w:rsidP="00CD2AE0">
      <w:pPr>
        <w:widowControl w:val="0"/>
        <w:suppressAutoHyphens w:val="0"/>
        <w:autoSpaceDE w:val="0"/>
        <w:spacing w:before="8"/>
        <w:jc w:val="both"/>
        <w:textAlignment w:val="auto"/>
        <w:rPr>
          <w:rFonts w:ascii="Montserrat" w:hAnsi="Montserrat"/>
          <w:sz w:val="20"/>
          <w:szCs w:val="20"/>
        </w:rPr>
      </w:pPr>
    </w:p>
    <w:p w14:paraId="7383328B" w14:textId="3BFD8C48" w:rsidR="00137CB5" w:rsidRPr="00073294" w:rsidRDefault="00137CB5" w:rsidP="001B65E6">
      <w:pPr>
        <w:spacing w:line="276" w:lineRule="auto"/>
        <w:jc w:val="both"/>
        <w:rPr>
          <w:rFonts w:ascii="Montserrat" w:hAnsi="Montserrat"/>
          <w:sz w:val="20"/>
          <w:szCs w:val="20"/>
          <w:lang w:val="es-ES"/>
        </w:rPr>
      </w:pPr>
      <w:r w:rsidRPr="00073294">
        <w:rPr>
          <w:rFonts w:ascii="Montserrat" w:hAnsi="Montserrat"/>
          <w:sz w:val="20"/>
          <w:szCs w:val="20"/>
          <w:lang w:val="es-ES"/>
        </w:rPr>
        <w:t xml:space="preserve">Las unidades administrativas deberán identificar </w:t>
      </w:r>
      <w:proofErr w:type="gramStart"/>
      <w:r w:rsidRPr="00073294">
        <w:rPr>
          <w:rFonts w:ascii="Montserrat" w:hAnsi="Montserrat"/>
          <w:sz w:val="20"/>
          <w:szCs w:val="20"/>
          <w:lang w:val="es-ES"/>
        </w:rPr>
        <w:t>de acuerdo al</w:t>
      </w:r>
      <w:proofErr w:type="gramEnd"/>
      <w:r w:rsidRPr="00073294">
        <w:rPr>
          <w:rFonts w:ascii="Montserrat" w:hAnsi="Montserrat"/>
          <w:sz w:val="20"/>
          <w:szCs w:val="20"/>
          <w:lang w:val="es-ES"/>
        </w:rPr>
        <w:t xml:space="preserve"> ámbito de sus atribuciones, que tipos de trámite o procedimientos específicos realizan, a efecto de agilizar los tiempos de respuesta.</w:t>
      </w:r>
    </w:p>
    <w:p w14:paraId="3B6D70BD" w14:textId="77777777" w:rsidR="00655371" w:rsidRPr="00073294" w:rsidRDefault="00655371" w:rsidP="00CD2AE0">
      <w:pPr>
        <w:spacing w:line="276" w:lineRule="auto"/>
        <w:jc w:val="both"/>
        <w:rPr>
          <w:rFonts w:ascii="Montserrat" w:hAnsi="Montserrat"/>
          <w:sz w:val="20"/>
          <w:szCs w:val="20"/>
          <w:lang w:val="es-ES"/>
        </w:rPr>
      </w:pPr>
    </w:p>
    <w:p w14:paraId="432D6E13" w14:textId="77777777" w:rsidR="00137CB5" w:rsidRPr="00073294" w:rsidRDefault="00137CB5"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v. Modalidades de respuesta.</w:t>
      </w:r>
    </w:p>
    <w:p w14:paraId="39E74F14" w14:textId="77777777" w:rsidR="00AD12F4" w:rsidRPr="00073294" w:rsidRDefault="00AD12F4" w:rsidP="00CD2AE0">
      <w:pPr>
        <w:spacing w:line="276" w:lineRule="auto"/>
        <w:jc w:val="both"/>
        <w:rPr>
          <w:rFonts w:ascii="Montserrat" w:hAnsi="Montserrat"/>
          <w:b/>
          <w:bCs/>
          <w:sz w:val="20"/>
          <w:szCs w:val="20"/>
          <w:lang w:val="es-ES"/>
        </w:rPr>
      </w:pPr>
    </w:p>
    <w:p w14:paraId="40E49F13" w14:textId="77777777" w:rsidR="00137CB5" w:rsidRPr="00073294" w:rsidRDefault="00137CB5" w:rsidP="00CD2AE0">
      <w:pPr>
        <w:spacing w:line="276" w:lineRule="auto"/>
        <w:jc w:val="both"/>
        <w:rPr>
          <w:rFonts w:ascii="Montserrat" w:hAnsi="Montserrat"/>
          <w:sz w:val="20"/>
          <w:szCs w:val="20"/>
          <w:lang w:val="es-ES"/>
        </w:rPr>
      </w:pPr>
      <w:r w:rsidRPr="00073294">
        <w:rPr>
          <w:rFonts w:ascii="Montserrat" w:hAnsi="Montserrat"/>
          <w:b/>
          <w:bCs/>
          <w:sz w:val="20"/>
          <w:szCs w:val="20"/>
          <w:lang w:val="es-ES"/>
        </w:rPr>
        <w:t>Cobros</w:t>
      </w:r>
      <w:r w:rsidRPr="00073294">
        <w:rPr>
          <w:rFonts w:ascii="Montserrat" w:hAnsi="Montserrat"/>
          <w:sz w:val="20"/>
          <w:szCs w:val="20"/>
          <w:lang w:val="es-ES"/>
        </w:rPr>
        <w:t>. Sólo podrán realizarse cobros para recuperar costos de reproducción, certificación o envío conforme a la normativa que resulte aplicable y la información deberá ser entregada sin costo cuando implique la entrega de no más de veinte hojas sim ples.</w:t>
      </w:r>
    </w:p>
    <w:p w14:paraId="1DB78361" w14:textId="77777777" w:rsidR="00137CB5" w:rsidRPr="00073294" w:rsidRDefault="00137CB5" w:rsidP="00CD2AE0">
      <w:pPr>
        <w:spacing w:line="276" w:lineRule="auto"/>
        <w:jc w:val="both"/>
        <w:rPr>
          <w:rFonts w:ascii="Montserrat" w:hAnsi="Montserrat"/>
          <w:sz w:val="20"/>
          <w:szCs w:val="20"/>
          <w:lang w:val="es-ES"/>
        </w:rPr>
      </w:pPr>
    </w:p>
    <w:p w14:paraId="258B0826" w14:textId="698D4B5F" w:rsidR="00137CB5" w:rsidRPr="00073294" w:rsidRDefault="00137CB5" w:rsidP="00CD2AE0">
      <w:pPr>
        <w:spacing w:line="276" w:lineRule="auto"/>
        <w:jc w:val="both"/>
        <w:rPr>
          <w:rFonts w:ascii="Montserrat" w:hAnsi="Montserrat"/>
          <w:sz w:val="20"/>
          <w:szCs w:val="20"/>
          <w:lang w:val="es-ES"/>
        </w:rPr>
      </w:pPr>
      <w:r w:rsidRPr="00073294">
        <w:rPr>
          <w:rFonts w:ascii="Montserrat" w:hAnsi="Montserrat"/>
          <w:sz w:val="20"/>
          <w:szCs w:val="20"/>
          <w:lang w:val="es-ES"/>
        </w:rPr>
        <w:t xml:space="preserve">La reproducción de los datos personales en copias simples o certificadas </w:t>
      </w:r>
      <w:r w:rsidR="001B65E6" w:rsidRPr="00073294">
        <w:rPr>
          <w:rFonts w:ascii="Montserrat" w:hAnsi="Montserrat"/>
          <w:sz w:val="20"/>
          <w:szCs w:val="20"/>
          <w:lang w:val="es-ES"/>
        </w:rPr>
        <w:t>será gratuita</w:t>
      </w:r>
      <w:r w:rsidRPr="00073294">
        <w:rPr>
          <w:rFonts w:ascii="Montserrat" w:hAnsi="Montserrat"/>
          <w:sz w:val="20"/>
          <w:szCs w:val="20"/>
          <w:lang w:val="es-ES"/>
        </w:rPr>
        <w:t xml:space="preserve"> cuando no excedan de veinte hojas.</w:t>
      </w:r>
    </w:p>
    <w:p w14:paraId="5601D5B8" w14:textId="77777777" w:rsidR="00137CB5" w:rsidRPr="00073294" w:rsidRDefault="00137CB5" w:rsidP="00CD2AE0">
      <w:pPr>
        <w:spacing w:line="276" w:lineRule="auto"/>
        <w:jc w:val="both"/>
        <w:rPr>
          <w:rFonts w:ascii="Montserrat" w:hAnsi="Montserrat"/>
          <w:sz w:val="20"/>
          <w:szCs w:val="20"/>
          <w:lang w:val="es-ES"/>
        </w:rPr>
      </w:pPr>
    </w:p>
    <w:p w14:paraId="2EA19E11" w14:textId="4F4CA525" w:rsidR="00137CB5" w:rsidRPr="00073294" w:rsidRDefault="00137CB5" w:rsidP="00CD2AE0">
      <w:pPr>
        <w:spacing w:line="276" w:lineRule="auto"/>
        <w:jc w:val="both"/>
        <w:rPr>
          <w:rFonts w:ascii="Montserrat" w:hAnsi="Montserrat"/>
          <w:sz w:val="20"/>
          <w:szCs w:val="20"/>
          <w:lang w:val="es-ES"/>
        </w:rPr>
      </w:pPr>
      <w:r w:rsidRPr="00073294">
        <w:rPr>
          <w:rFonts w:ascii="Montserrat" w:hAnsi="Montserrat"/>
          <w:b/>
          <w:bCs/>
          <w:sz w:val="20"/>
          <w:szCs w:val="20"/>
          <w:lang w:val="es-ES"/>
        </w:rPr>
        <w:t>Incompetencia.</w:t>
      </w:r>
      <w:r w:rsidRPr="00073294">
        <w:rPr>
          <w:rFonts w:ascii="Montserrat" w:hAnsi="Montserrat"/>
          <w:sz w:val="20"/>
          <w:szCs w:val="20"/>
          <w:lang w:val="es-ES"/>
        </w:rPr>
        <w:t xml:space="preserve"> </w:t>
      </w:r>
      <w:r w:rsidR="00FF27D3" w:rsidRPr="00073294">
        <w:rPr>
          <w:rFonts w:ascii="Montserrat" w:hAnsi="Montserrat"/>
          <w:sz w:val="20"/>
          <w:szCs w:val="20"/>
          <w:lang w:val="es-ES"/>
        </w:rPr>
        <w:t xml:space="preserve">En </w:t>
      </w:r>
      <w:r w:rsidR="001B65E6" w:rsidRPr="00073294">
        <w:rPr>
          <w:rFonts w:ascii="Montserrat" w:hAnsi="Montserrat"/>
          <w:sz w:val="20"/>
          <w:szCs w:val="20"/>
          <w:lang w:val="es-ES"/>
        </w:rPr>
        <w:t xml:space="preserve">caso de que la </w:t>
      </w:r>
      <w:r w:rsidR="0055518D" w:rsidRPr="00073294">
        <w:rPr>
          <w:rFonts w:ascii="Montserrat" w:hAnsi="Montserrat"/>
          <w:sz w:val="20"/>
          <w:szCs w:val="20"/>
          <w:lang w:val="es-ES"/>
        </w:rPr>
        <w:t xml:space="preserve">unidad </w:t>
      </w:r>
      <w:proofErr w:type="gramStart"/>
      <w:r w:rsidR="0055518D" w:rsidRPr="00073294">
        <w:rPr>
          <w:rFonts w:ascii="Montserrat" w:hAnsi="Montserrat"/>
          <w:sz w:val="20"/>
          <w:szCs w:val="20"/>
          <w:lang w:val="es-ES"/>
        </w:rPr>
        <w:t>administrativa</w:t>
      </w:r>
      <w:r w:rsidRPr="00073294">
        <w:rPr>
          <w:rFonts w:ascii="Montserrat" w:hAnsi="Montserrat"/>
          <w:sz w:val="20"/>
          <w:szCs w:val="20"/>
          <w:lang w:val="es-ES"/>
        </w:rPr>
        <w:t xml:space="preserve">  no</w:t>
      </w:r>
      <w:proofErr w:type="gramEnd"/>
      <w:r w:rsidRPr="00073294">
        <w:rPr>
          <w:rFonts w:ascii="Montserrat" w:hAnsi="Montserrat"/>
          <w:sz w:val="20"/>
          <w:szCs w:val="20"/>
          <w:lang w:val="es-ES"/>
        </w:rPr>
        <w:t xml:space="preserve"> sea co</w:t>
      </w:r>
      <w:r w:rsidR="00FF27D3" w:rsidRPr="00073294">
        <w:rPr>
          <w:rFonts w:ascii="Montserrat" w:hAnsi="Montserrat"/>
          <w:sz w:val="20"/>
          <w:szCs w:val="20"/>
          <w:lang w:val="es-ES"/>
        </w:rPr>
        <w:t>m</w:t>
      </w:r>
      <w:r w:rsidRPr="00073294">
        <w:rPr>
          <w:rFonts w:ascii="Montserrat" w:hAnsi="Montserrat"/>
          <w:sz w:val="20"/>
          <w:szCs w:val="20"/>
          <w:lang w:val="es-ES"/>
        </w:rPr>
        <w:t>petente para atender la solicitud de los derechos ARCO, deberá notificarlo  a  la</w:t>
      </w:r>
      <w:r w:rsidR="00FF27D3" w:rsidRPr="00073294">
        <w:rPr>
          <w:rFonts w:ascii="Montserrat" w:hAnsi="Montserrat"/>
          <w:sz w:val="20"/>
          <w:szCs w:val="20"/>
          <w:lang w:val="es-ES"/>
        </w:rPr>
        <w:t xml:space="preserve"> </w:t>
      </w:r>
      <w:r w:rsidR="00FF27D3" w:rsidRPr="00073294">
        <w:rPr>
          <w:rFonts w:ascii="Montserrat" w:hAnsi="Montserrat"/>
          <w:sz w:val="20"/>
          <w:szCs w:val="20"/>
        </w:rPr>
        <w:t>Gerencia de Transparencia y Acceso a la Información</w:t>
      </w:r>
      <w:r w:rsidR="00FF27D3" w:rsidRPr="00073294">
        <w:rPr>
          <w:rFonts w:ascii="Montserrat" w:hAnsi="Montserrat"/>
          <w:spacing w:val="1"/>
          <w:sz w:val="20"/>
          <w:szCs w:val="20"/>
        </w:rPr>
        <w:t xml:space="preserve"> </w:t>
      </w:r>
      <w:r w:rsidRPr="00073294">
        <w:rPr>
          <w:rFonts w:ascii="Montserrat" w:hAnsi="Montserrat"/>
          <w:sz w:val="20"/>
          <w:szCs w:val="20"/>
          <w:lang w:val="es-ES"/>
        </w:rPr>
        <w:t xml:space="preserve">dentro  de  un  </w:t>
      </w:r>
      <w:r w:rsidR="00FF27D3" w:rsidRPr="00073294">
        <w:rPr>
          <w:rFonts w:ascii="Montserrat" w:hAnsi="Montserrat"/>
          <w:sz w:val="20"/>
          <w:szCs w:val="20"/>
          <w:lang w:val="es-ES"/>
        </w:rPr>
        <w:t>día hábil siguiente a aquel</w:t>
      </w:r>
      <w:r w:rsidRPr="00073294">
        <w:rPr>
          <w:rFonts w:ascii="Montserrat" w:hAnsi="Montserrat"/>
          <w:sz w:val="20"/>
          <w:szCs w:val="20"/>
          <w:lang w:val="es-ES"/>
        </w:rPr>
        <w:t xml:space="preserve"> en que se haya recibido la sol</w:t>
      </w:r>
      <w:r w:rsidR="00FF27D3" w:rsidRPr="00073294">
        <w:rPr>
          <w:rFonts w:ascii="Montserrat" w:hAnsi="Montserrat"/>
          <w:sz w:val="20"/>
          <w:szCs w:val="20"/>
          <w:lang w:val="es-ES"/>
        </w:rPr>
        <w:t>icitud</w:t>
      </w:r>
      <w:r w:rsidRPr="00073294">
        <w:rPr>
          <w:rFonts w:ascii="Montserrat" w:hAnsi="Montserrat"/>
          <w:sz w:val="20"/>
          <w:szCs w:val="20"/>
          <w:lang w:val="es-ES"/>
        </w:rPr>
        <w:t xml:space="preserve"> realiza</w:t>
      </w:r>
      <w:r w:rsidR="00FF27D3" w:rsidRPr="00073294">
        <w:rPr>
          <w:rFonts w:ascii="Montserrat" w:hAnsi="Montserrat"/>
          <w:sz w:val="20"/>
          <w:szCs w:val="20"/>
          <w:lang w:val="es-ES"/>
        </w:rPr>
        <w:t>ndo</w:t>
      </w:r>
      <w:r w:rsidRPr="00073294">
        <w:rPr>
          <w:rFonts w:ascii="Montserrat" w:hAnsi="Montserrat"/>
          <w:sz w:val="20"/>
          <w:szCs w:val="20"/>
          <w:lang w:val="es-ES"/>
        </w:rPr>
        <w:t xml:space="preserve"> la orientación a la u</w:t>
      </w:r>
      <w:r w:rsidR="00FF27D3" w:rsidRPr="00073294">
        <w:rPr>
          <w:rFonts w:ascii="Montserrat" w:hAnsi="Montserrat"/>
          <w:sz w:val="20"/>
          <w:szCs w:val="20"/>
          <w:lang w:val="es-ES"/>
        </w:rPr>
        <w:t>nidad</w:t>
      </w:r>
      <w:r w:rsidRPr="00073294">
        <w:rPr>
          <w:rFonts w:ascii="Montserrat" w:hAnsi="Montserrat"/>
          <w:sz w:val="20"/>
          <w:szCs w:val="20"/>
          <w:lang w:val="es-ES"/>
        </w:rPr>
        <w:t xml:space="preserve"> o sujeto respon</w:t>
      </w:r>
      <w:r w:rsidR="00FF27D3" w:rsidRPr="00073294">
        <w:rPr>
          <w:rFonts w:ascii="Montserrat" w:hAnsi="Montserrat"/>
          <w:sz w:val="20"/>
          <w:szCs w:val="20"/>
          <w:lang w:val="es-ES"/>
        </w:rPr>
        <w:t>sable que pudiera resultar competente.</w:t>
      </w:r>
    </w:p>
    <w:p w14:paraId="0939BED5" w14:textId="77777777" w:rsidR="00137CB5" w:rsidRPr="00073294" w:rsidRDefault="00137CB5" w:rsidP="00CD2AE0">
      <w:pPr>
        <w:spacing w:line="276" w:lineRule="auto"/>
        <w:jc w:val="both"/>
        <w:rPr>
          <w:rFonts w:ascii="Montserrat" w:hAnsi="Montserrat"/>
          <w:sz w:val="20"/>
          <w:szCs w:val="20"/>
          <w:lang w:val="es-ES"/>
        </w:rPr>
      </w:pPr>
    </w:p>
    <w:p w14:paraId="075A9DE4" w14:textId="795FD9C8" w:rsidR="00137CB5" w:rsidRPr="00073294" w:rsidRDefault="00137CB5" w:rsidP="00CD2AE0">
      <w:pPr>
        <w:spacing w:line="276" w:lineRule="auto"/>
        <w:jc w:val="both"/>
        <w:rPr>
          <w:rFonts w:ascii="Montserrat" w:hAnsi="Montserrat"/>
          <w:sz w:val="20"/>
          <w:szCs w:val="20"/>
          <w:lang w:val="es-ES"/>
        </w:rPr>
      </w:pPr>
      <w:r w:rsidRPr="00073294">
        <w:rPr>
          <w:rFonts w:ascii="Montserrat" w:hAnsi="Montserrat"/>
          <w:b/>
          <w:bCs/>
          <w:sz w:val="20"/>
          <w:szCs w:val="20"/>
          <w:lang w:val="es-ES"/>
        </w:rPr>
        <w:t>Ampliación de plazo.</w:t>
      </w:r>
      <w:r w:rsidRPr="00073294">
        <w:rPr>
          <w:rFonts w:ascii="Montserrat" w:hAnsi="Montserrat"/>
          <w:sz w:val="20"/>
          <w:szCs w:val="20"/>
          <w:lang w:val="es-ES"/>
        </w:rPr>
        <w:t xml:space="preserve"> En caso de que la unidad administrativa requiera ampliar el plazo de respuesta, </w:t>
      </w:r>
      <w:r w:rsidR="00FF27D3" w:rsidRPr="00073294">
        <w:rPr>
          <w:rFonts w:ascii="Montserrat" w:hAnsi="Montserrat"/>
          <w:sz w:val="20"/>
          <w:szCs w:val="20"/>
          <w:lang w:val="es-ES"/>
        </w:rPr>
        <w:t>deberá</w:t>
      </w:r>
      <w:r w:rsidRPr="00073294">
        <w:rPr>
          <w:rFonts w:ascii="Montserrat" w:hAnsi="Montserrat"/>
          <w:sz w:val="20"/>
          <w:szCs w:val="20"/>
          <w:lang w:val="es-ES"/>
        </w:rPr>
        <w:t xml:space="preserve"> remitir al </w:t>
      </w:r>
      <w:r w:rsidR="00FF27D3" w:rsidRPr="00073294">
        <w:rPr>
          <w:rFonts w:ascii="Montserrat" w:hAnsi="Montserrat"/>
          <w:sz w:val="20"/>
          <w:szCs w:val="20"/>
          <w:lang w:val="es-ES"/>
        </w:rPr>
        <w:t>Comité</w:t>
      </w:r>
      <w:r w:rsidRPr="00073294">
        <w:rPr>
          <w:rFonts w:ascii="Montserrat" w:hAnsi="Montserrat"/>
          <w:sz w:val="20"/>
          <w:szCs w:val="20"/>
          <w:lang w:val="es-ES"/>
        </w:rPr>
        <w:t xml:space="preserve"> de Transparencia, a </w:t>
      </w:r>
      <w:r w:rsidR="00FF27D3" w:rsidRPr="00073294">
        <w:rPr>
          <w:rFonts w:ascii="Montserrat" w:hAnsi="Montserrat"/>
          <w:sz w:val="20"/>
          <w:szCs w:val="20"/>
          <w:lang w:val="es-ES"/>
        </w:rPr>
        <w:t xml:space="preserve">través de la </w:t>
      </w:r>
      <w:r w:rsidR="00FF27D3" w:rsidRPr="00073294">
        <w:rPr>
          <w:rFonts w:ascii="Montserrat" w:hAnsi="Montserrat"/>
          <w:sz w:val="20"/>
          <w:szCs w:val="20"/>
        </w:rPr>
        <w:t xml:space="preserve">Gerencia de Transparencia y </w:t>
      </w:r>
      <w:r w:rsidR="00FF27D3" w:rsidRPr="00073294">
        <w:rPr>
          <w:rFonts w:ascii="Montserrat" w:hAnsi="Montserrat"/>
          <w:sz w:val="20"/>
          <w:szCs w:val="20"/>
        </w:rPr>
        <w:lastRenderedPageBreak/>
        <w:t>Acceso a la Información</w:t>
      </w:r>
      <w:r w:rsidRPr="00073294">
        <w:rPr>
          <w:rFonts w:ascii="Montserrat" w:hAnsi="Montserrat"/>
          <w:sz w:val="20"/>
          <w:szCs w:val="20"/>
          <w:lang w:val="es-ES"/>
        </w:rPr>
        <w:t xml:space="preserve">, dentro de los </w:t>
      </w:r>
      <w:r w:rsidR="00FF27D3" w:rsidRPr="00073294">
        <w:rPr>
          <w:rFonts w:ascii="Montserrat" w:hAnsi="Montserrat"/>
          <w:sz w:val="20"/>
          <w:szCs w:val="20"/>
          <w:lang w:val="es-ES"/>
        </w:rPr>
        <w:t>14</w:t>
      </w:r>
      <w:r w:rsidRPr="00073294">
        <w:rPr>
          <w:rFonts w:ascii="Montserrat" w:hAnsi="Montserrat"/>
          <w:sz w:val="20"/>
          <w:szCs w:val="20"/>
          <w:lang w:val="es-ES"/>
        </w:rPr>
        <w:t xml:space="preserve"> </w:t>
      </w:r>
      <w:r w:rsidR="00FF27D3" w:rsidRPr="00073294">
        <w:rPr>
          <w:rFonts w:ascii="Montserrat" w:hAnsi="Montserrat"/>
          <w:sz w:val="20"/>
          <w:szCs w:val="20"/>
          <w:lang w:val="es-ES"/>
        </w:rPr>
        <w:t>días hábiles</w:t>
      </w:r>
      <w:r w:rsidRPr="00073294">
        <w:rPr>
          <w:rFonts w:ascii="Montserrat" w:hAnsi="Montserrat"/>
          <w:sz w:val="20"/>
          <w:szCs w:val="20"/>
          <w:lang w:val="es-ES"/>
        </w:rPr>
        <w:t xml:space="preserve"> siguientes a </w:t>
      </w:r>
      <w:r w:rsidR="00FF27D3" w:rsidRPr="00073294">
        <w:rPr>
          <w:rFonts w:ascii="Montserrat" w:hAnsi="Montserrat"/>
          <w:sz w:val="20"/>
          <w:szCs w:val="20"/>
          <w:lang w:val="es-ES"/>
        </w:rPr>
        <w:t>aquel</w:t>
      </w:r>
      <w:r w:rsidRPr="00073294">
        <w:rPr>
          <w:rFonts w:ascii="Montserrat" w:hAnsi="Montserrat"/>
          <w:sz w:val="20"/>
          <w:szCs w:val="20"/>
          <w:lang w:val="es-ES"/>
        </w:rPr>
        <w:t xml:space="preserve"> en que se haya recibido la solicitud, un escrito en el que exponga de manera fundada y motivada, las causas q</w:t>
      </w:r>
      <w:r w:rsidR="001B65E6" w:rsidRPr="00073294">
        <w:rPr>
          <w:rFonts w:ascii="Montserrat" w:hAnsi="Montserrat"/>
          <w:sz w:val="20"/>
          <w:szCs w:val="20"/>
          <w:lang w:val="es-ES"/>
        </w:rPr>
        <w:t>ue</w:t>
      </w:r>
      <w:r w:rsidRPr="00073294">
        <w:rPr>
          <w:rFonts w:ascii="Montserrat" w:hAnsi="Montserrat"/>
          <w:sz w:val="20"/>
          <w:szCs w:val="20"/>
          <w:lang w:val="es-ES"/>
        </w:rPr>
        <w:t xml:space="preserve"> se justifican dicha ampliación y el periodo especifico que requiere para </w:t>
      </w:r>
      <w:r w:rsidR="001B65E6" w:rsidRPr="00073294">
        <w:rPr>
          <w:rFonts w:ascii="Montserrat" w:hAnsi="Montserrat"/>
          <w:sz w:val="20"/>
          <w:szCs w:val="20"/>
          <w:lang w:val="es-ES"/>
        </w:rPr>
        <w:t>dar respuesta</w:t>
      </w:r>
      <w:r w:rsidRPr="00073294">
        <w:rPr>
          <w:rFonts w:ascii="Montserrat" w:hAnsi="Montserrat"/>
          <w:sz w:val="20"/>
          <w:szCs w:val="20"/>
          <w:lang w:val="es-ES"/>
        </w:rPr>
        <w:t xml:space="preserve">. En estos casos, el </w:t>
      </w:r>
      <w:r w:rsidR="00FF27D3" w:rsidRPr="00073294">
        <w:rPr>
          <w:rFonts w:ascii="Montserrat" w:hAnsi="Montserrat"/>
          <w:sz w:val="20"/>
          <w:szCs w:val="20"/>
          <w:lang w:val="es-ES"/>
        </w:rPr>
        <w:t>Comité</w:t>
      </w:r>
      <w:r w:rsidRPr="00073294">
        <w:rPr>
          <w:rFonts w:ascii="Montserrat" w:hAnsi="Montserrat"/>
          <w:sz w:val="20"/>
          <w:szCs w:val="20"/>
          <w:lang w:val="es-ES"/>
        </w:rPr>
        <w:t xml:space="preserve"> de Transparencia</w:t>
      </w:r>
      <w:r w:rsidR="00FF27D3" w:rsidRPr="00073294">
        <w:rPr>
          <w:rFonts w:ascii="Montserrat" w:hAnsi="Montserrat"/>
          <w:sz w:val="20"/>
          <w:szCs w:val="20"/>
          <w:lang w:val="es-ES"/>
        </w:rPr>
        <w:t xml:space="preserve"> </w:t>
      </w:r>
      <w:r w:rsidR="001B65E6" w:rsidRPr="00073294">
        <w:rPr>
          <w:rFonts w:ascii="Montserrat" w:hAnsi="Montserrat"/>
          <w:sz w:val="20"/>
          <w:szCs w:val="20"/>
          <w:lang w:val="es-ES"/>
        </w:rPr>
        <w:t xml:space="preserve">podrá aprobar </w:t>
      </w:r>
      <w:r w:rsidR="0055518D" w:rsidRPr="00073294">
        <w:rPr>
          <w:rFonts w:ascii="Montserrat" w:hAnsi="Montserrat"/>
          <w:sz w:val="20"/>
          <w:szCs w:val="20"/>
          <w:lang w:val="es-ES"/>
        </w:rPr>
        <w:t xml:space="preserve">dicha </w:t>
      </w:r>
      <w:proofErr w:type="gramStart"/>
      <w:r w:rsidR="0055518D" w:rsidRPr="00073294">
        <w:rPr>
          <w:rFonts w:ascii="Montserrat" w:hAnsi="Montserrat"/>
          <w:sz w:val="20"/>
          <w:szCs w:val="20"/>
          <w:lang w:val="es-ES"/>
        </w:rPr>
        <w:t>petición</w:t>
      </w:r>
      <w:r w:rsidRPr="00073294">
        <w:rPr>
          <w:rFonts w:ascii="Montserrat" w:hAnsi="Montserrat"/>
          <w:sz w:val="20"/>
          <w:szCs w:val="20"/>
          <w:lang w:val="es-ES"/>
        </w:rPr>
        <w:t xml:space="preserve">  por</w:t>
      </w:r>
      <w:proofErr w:type="gramEnd"/>
      <w:r w:rsidRPr="00073294">
        <w:rPr>
          <w:rFonts w:ascii="Montserrat" w:hAnsi="Montserrat"/>
          <w:sz w:val="20"/>
          <w:szCs w:val="20"/>
          <w:lang w:val="es-ES"/>
        </w:rPr>
        <w:t xml:space="preserve">  un  periodo  no mayor a </w:t>
      </w:r>
      <w:r w:rsidR="00FF27D3" w:rsidRPr="00073294">
        <w:rPr>
          <w:rFonts w:ascii="Montserrat" w:hAnsi="Montserrat"/>
          <w:sz w:val="20"/>
          <w:szCs w:val="20"/>
          <w:lang w:val="es-ES"/>
        </w:rPr>
        <w:t>6</w:t>
      </w:r>
      <w:r w:rsidRPr="00073294">
        <w:rPr>
          <w:rFonts w:ascii="Montserrat" w:hAnsi="Montserrat"/>
          <w:sz w:val="20"/>
          <w:szCs w:val="20"/>
          <w:lang w:val="es-ES"/>
        </w:rPr>
        <w:t xml:space="preserve"> días hábiles, dependiendo de las circunstancias de cada caso en concreto.</w:t>
      </w:r>
    </w:p>
    <w:p w14:paraId="3A67E342" w14:textId="77777777" w:rsidR="00137CB5" w:rsidRPr="00073294" w:rsidRDefault="00137CB5" w:rsidP="00CD2AE0">
      <w:pPr>
        <w:spacing w:line="276" w:lineRule="auto"/>
        <w:jc w:val="both"/>
        <w:rPr>
          <w:rFonts w:ascii="Montserrat" w:hAnsi="Montserrat"/>
          <w:sz w:val="20"/>
          <w:szCs w:val="20"/>
          <w:lang w:val="es-ES"/>
        </w:rPr>
      </w:pPr>
    </w:p>
    <w:p w14:paraId="3E8633FE" w14:textId="1BE1D6D3" w:rsidR="00137CB5" w:rsidRPr="00073294" w:rsidRDefault="00137CB5" w:rsidP="00CD2AE0">
      <w:pPr>
        <w:spacing w:line="276" w:lineRule="auto"/>
        <w:jc w:val="both"/>
        <w:rPr>
          <w:rFonts w:ascii="Montserrat" w:hAnsi="Montserrat"/>
          <w:sz w:val="20"/>
          <w:szCs w:val="20"/>
          <w:lang w:val="es-ES"/>
        </w:rPr>
      </w:pPr>
      <w:r w:rsidRPr="00073294">
        <w:rPr>
          <w:rFonts w:ascii="Montserrat" w:hAnsi="Montserrat"/>
          <w:b/>
          <w:bCs/>
          <w:sz w:val="20"/>
          <w:szCs w:val="20"/>
          <w:lang w:val="es-ES"/>
        </w:rPr>
        <w:t>Inexistencia.</w:t>
      </w:r>
      <w:r w:rsidRPr="00073294">
        <w:rPr>
          <w:rFonts w:ascii="Montserrat" w:hAnsi="Montserrat"/>
          <w:sz w:val="20"/>
          <w:szCs w:val="20"/>
          <w:lang w:val="es-ES"/>
        </w:rPr>
        <w:t xml:space="preserve"> Cuando la unidad administrativa determine que la información  solicitada  o los datos  personales  no se  encuentren  en sus archivos, re</w:t>
      </w:r>
      <w:r w:rsidR="00FF27D3" w:rsidRPr="00073294">
        <w:rPr>
          <w:rFonts w:ascii="Montserrat" w:hAnsi="Montserrat"/>
          <w:sz w:val="20"/>
          <w:szCs w:val="20"/>
          <w:lang w:val="es-ES"/>
        </w:rPr>
        <w:t>g</w:t>
      </w:r>
      <w:r w:rsidRPr="00073294">
        <w:rPr>
          <w:rFonts w:ascii="Montserrat" w:hAnsi="Montserrat"/>
          <w:sz w:val="20"/>
          <w:szCs w:val="20"/>
          <w:lang w:val="es-ES"/>
        </w:rPr>
        <w:t xml:space="preserve">istros, sistemas o expedientes, deberán enviar al Comité de Transparencia, a </w:t>
      </w:r>
      <w:r w:rsidR="00FF27D3" w:rsidRPr="00073294">
        <w:rPr>
          <w:rFonts w:ascii="Montserrat" w:hAnsi="Montserrat"/>
          <w:sz w:val="20"/>
          <w:szCs w:val="20"/>
          <w:lang w:val="es-ES"/>
        </w:rPr>
        <w:t>través</w:t>
      </w:r>
      <w:r w:rsidRPr="00073294">
        <w:rPr>
          <w:rFonts w:ascii="Montserrat" w:hAnsi="Montserrat"/>
          <w:sz w:val="20"/>
          <w:szCs w:val="20"/>
          <w:lang w:val="es-ES"/>
        </w:rPr>
        <w:t xml:space="preserve"> de la</w:t>
      </w:r>
      <w:r w:rsidR="00FF27D3" w:rsidRPr="00073294">
        <w:rPr>
          <w:rFonts w:ascii="Montserrat" w:hAnsi="Montserrat"/>
          <w:sz w:val="20"/>
          <w:szCs w:val="20"/>
        </w:rPr>
        <w:t xml:space="preserve"> Gerencia de Transparencia y Acceso a la Información</w:t>
      </w:r>
      <w:r w:rsidRPr="00073294">
        <w:rPr>
          <w:rFonts w:ascii="Montserrat" w:hAnsi="Montserrat"/>
          <w:sz w:val="20"/>
          <w:szCs w:val="20"/>
          <w:lang w:val="es-ES"/>
        </w:rPr>
        <w:t xml:space="preserve">, dentro de los </w:t>
      </w:r>
      <w:r w:rsidR="00FF27D3" w:rsidRPr="00073294">
        <w:rPr>
          <w:rFonts w:ascii="Montserrat" w:hAnsi="Montserrat"/>
          <w:sz w:val="20"/>
          <w:szCs w:val="20"/>
          <w:lang w:val="es-ES"/>
        </w:rPr>
        <w:t>10 días</w:t>
      </w:r>
      <w:r w:rsidRPr="00073294">
        <w:rPr>
          <w:rFonts w:ascii="Montserrat" w:hAnsi="Montserrat"/>
          <w:sz w:val="20"/>
          <w:szCs w:val="20"/>
          <w:lang w:val="es-ES"/>
        </w:rPr>
        <w:t xml:space="preserve"> hábiles siguientes a aquel en que se haya recibido la solicitud, un escrito en  el  que  explique  de  manera fundada y motivada, las causas que justifican  la inexistencia, a efecto de que el Comité deter</w:t>
      </w:r>
      <w:r w:rsidR="00FF27D3" w:rsidRPr="00073294">
        <w:rPr>
          <w:rFonts w:ascii="Montserrat" w:hAnsi="Montserrat"/>
          <w:sz w:val="20"/>
          <w:szCs w:val="20"/>
          <w:lang w:val="es-ES"/>
        </w:rPr>
        <w:t xml:space="preserve">mine </w:t>
      </w:r>
      <w:r w:rsidRPr="00073294">
        <w:rPr>
          <w:rFonts w:ascii="Montserrat" w:hAnsi="Montserrat"/>
          <w:sz w:val="20"/>
          <w:szCs w:val="20"/>
          <w:lang w:val="es-ES"/>
        </w:rPr>
        <w:t>su procedencia.</w:t>
      </w:r>
    </w:p>
    <w:p w14:paraId="3D856905" w14:textId="77777777" w:rsidR="00137CB5" w:rsidRPr="00073294" w:rsidRDefault="00137CB5" w:rsidP="00CD2AE0">
      <w:pPr>
        <w:spacing w:line="276" w:lineRule="auto"/>
        <w:jc w:val="both"/>
        <w:rPr>
          <w:rFonts w:ascii="Montserrat" w:hAnsi="Montserrat"/>
          <w:sz w:val="20"/>
          <w:szCs w:val="20"/>
          <w:lang w:val="es-ES"/>
        </w:rPr>
      </w:pPr>
    </w:p>
    <w:p w14:paraId="48D3FE9D" w14:textId="3ABA6160" w:rsidR="00137CB5" w:rsidRPr="00073294" w:rsidRDefault="001B65E6" w:rsidP="00CD2AE0">
      <w:pPr>
        <w:spacing w:line="276" w:lineRule="auto"/>
        <w:jc w:val="both"/>
        <w:rPr>
          <w:rFonts w:ascii="Montserrat" w:hAnsi="Montserrat"/>
          <w:sz w:val="20"/>
          <w:szCs w:val="20"/>
          <w:lang w:val="es-ES"/>
        </w:rPr>
      </w:pPr>
      <w:r w:rsidRPr="00073294">
        <w:rPr>
          <w:rFonts w:ascii="Montserrat" w:hAnsi="Montserrat"/>
          <w:b/>
          <w:bCs/>
          <w:sz w:val="20"/>
          <w:szCs w:val="20"/>
          <w:lang w:val="es-ES"/>
        </w:rPr>
        <w:t>Información parcialmente</w:t>
      </w:r>
      <w:r w:rsidR="00137CB5" w:rsidRPr="00073294">
        <w:rPr>
          <w:rFonts w:ascii="Montserrat" w:hAnsi="Montserrat"/>
          <w:b/>
          <w:bCs/>
          <w:sz w:val="20"/>
          <w:szCs w:val="20"/>
          <w:lang w:val="es-ES"/>
        </w:rPr>
        <w:t xml:space="preserve"> reservada o confidencial.</w:t>
      </w:r>
      <w:r w:rsidR="00137CB5" w:rsidRPr="00073294">
        <w:rPr>
          <w:rFonts w:ascii="Montserrat" w:hAnsi="Montserrat"/>
          <w:sz w:val="20"/>
          <w:szCs w:val="20"/>
          <w:lang w:val="es-ES"/>
        </w:rPr>
        <w:t xml:space="preserve"> En los casos, en que del contenido de los documentos que se encuentren en los </w:t>
      </w:r>
      <w:r w:rsidR="00FF27D3" w:rsidRPr="00073294">
        <w:rPr>
          <w:rFonts w:ascii="Montserrat" w:hAnsi="Montserrat"/>
          <w:sz w:val="20"/>
          <w:szCs w:val="20"/>
          <w:lang w:val="es-ES"/>
        </w:rPr>
        <w:t xml:space="preserve">archivos,  </w:t>
      </w:r>
      <w:r w:rsidR="00137CB5" w:rsidRPr="00073294">
        <w:rPr>
          <w:rFonts w:ascii="Montserrat" w:hAnsi="Montserrat"/>
          <w:sz w:val="20"/>
          <w:szCs w:val="20"/>
          <w:lang w:val="es-ES"/>
        </w:rPr>
        <w:t>registros,   sistemas   o  expedientes   de   las   unidades administrativas, de los cuales se determine procedente el ejercicio</w:t>
      </w:r>
      <w:r w:rsidR="00FF27D3" w:rsidRPr="00073294">
        <w:rPr>
          <w:rFonts w:ascii="Montserrat" w:hAnsi="Montserrat"/>
          <w:sz w:val="20"/>
          <w:szCs w:val="20"/>
          <w:lang w:val="es-ES"/>
        </w:rPr>
        <w:t xml:space="preserve"> de </w:t>
      </w:r>
      <w:r w:rsidRPr="00073294">
        <w:rPr>
          <w:rFonts w:ascii="Montserrat" w:hAnsi="Montserrat"/>
          <w:sz w:val="20"/>
          <w:szCs w:val="20"/>
          <w:lang w:val="es-ES"/>
        </w:rPr>
        <w:t>los</w:t>
      </w:r>
      <w:r w:rsidR="00FF27D3" w:rsidRPr="00073294">
        <w:rPr>
          <w:rFonts w:ascii="Montserrat" w:hAnsi="Montserrat"/>
          <w:sz w:val="20"/>
          <w:szCs w:val="20"/>
          <w:lang w:val="es-ES"/>
        </w:rPr>
        <w:t xml:space="preserve"> derechos ARCO, se desprendan datos personales de terceros que no constituyan un dato personal del titular, y a efecto de garantizar la protección de datos personales de terceros, o bien, se pueda identificar que existe información que encuadre en algún supuesto de clasificación de información reservada, la unidad administrativa responsable deberá hacerlo del conocimiento dela </w:t>
      </w:r>
      <w:r w:rsidR="00FF27D3" w:rsidRPr="00073294">
        <w:rPr>
          <w:rFonts w:ascii="Montserrat" w:hAnsi="Montserrat"/>
          <w:sz w:val="20"/>
          <w:szCs w:val="20"/>
        </w:rPr>
        <w:t>Gerencia de Transparencia y Acceso a la Información</w:t>
      </w:r>
      <w:r w:rsidR="004004EB" w:rsidRPr="00073294">
        <w:rPr>
          <w:rFonts w:ascii="Montserrat" w:hAnsi="Montserrat"/>
          <w:sz w:val="20"/>
          <w:szCs w:val="20"/>
        </w:rPr>
        <w:t>, dentro de los 12 días a efecto de que el Comité emita la resolución que corresponda, dentro de los pazos establecidos para dar respuesta. De dicha resolución se proporcionará un ejemplar al titular, para los efectos que resulten procedentes</w:t>
      </w:r>
    </w:p>
    <w:p w14:paraId="5AB1603B" w14:textId="77777777" w:rsidR="00137CB5" w:rsidRPr="00073294" w:rsidRDefault="00137CB5" w:rsidP="00CD2AE0">
      <w:pPr>
        <w:spacing w:line="276" w:lineRule="auto"/>
        <w:jc w:val="both"/>
        <w:rPr>
          <w:rFonts w:ascii="Montserrat" w:hAnsi="Montserrat"/>
          <w:b/>
          <w:bCs/>
          <w:sz w:val="20"/>
          <w:szCs w:val="20"/>
        </w:rPr>
      </w:pPr>
    </w:p>
    <w:p w14:paraId="61C59E3C" w14:textId="2F67B581" w:rsidR="00137CB5" w:rsidRPr="00073294" w:rsidRDefault="00137CB5" w:rsidP="00CD2AE0">
      <w:pPr>
        <w:spacing w:line="276" w:lineRule="auto"/>
        <w:jc w:val="both"/>
        <w:rPr>
          <w:rFonts w:ascii="Montserrat" w:hAnsi="Montserrat"/>
          <w:sz w:val="20"/>
          <w:szCs w:val="20"/>
        </w:rPr>
      </w:pPr>
      <w:r w:rsidRPr="00073294">
        <w:rPr>
          <w:rFonts w:ascii="Montserrat" w:hAnsi="Montserrat"/>
          <w:b/>
          <w:bCs/>
          <w:sz w:val="20"/>
          <w:szCs w:val="20"/>
        </w:rPr>
        <w:t>Improcedencia del ejercicio de los derechos ARCO</w:t>
      </w:r>
      <w:r w:rsidRPr="00073294">
        <w:rPr>
          <w:rFonts w:ascii="Montserrat" w:hAnsi="Montserrat"/>
          <w:sz w:val="20"/>
          <w:szCs w:val="20"/>
        </w:rPr>
        <w:t>. L</w:t>
      </w:r>
      <w:r w:rsidR="004004EB" w:rsidRPr="00073294">
        <w:rPr>
          <w:rFonts w:ascii="Montserrat" w:hAnsi="Montserrat"/>
          <w:sz w:val="20"/>
          <w:szCs w:val="20"/>
        </w:rPr>
        <w:t>as causas en</w:t>
      </w:r>
      <w:r w:rsidRPr="00073294">
        <w:rPr>
          <w:rFonts w:ascii="Montserrat" w:hAnsi="Montserrat"/>
          <w:sz w:val="20"/>
          <w:szCs w:val="20"/>
        </w:rPr>
        <w:t xml:space="preserve"> que el </w:t>
      </w:r>
      <w:r w:rsidR="004004EB" w:rsidRPr="00073294">
        <w:rPr>
          <w:rFonts w:ascii="Montserrat" w:hAnsi="Montserrat"/>
          <w:sz w:val="20"/>
          <w:szCs w:val="20"/>
        </w:rPr>
        <w:t>ejercicio de los</w:t>
      </w:r>
      <w:r w:rsidRPr="00073294">
        <w:rPr>
          <w:rFonts w:ascii="Montserrat" w:hAnsi="Montserrat"/>
          <w:sz w:val="20"/>
          <w:szCs w:val="20"/>
        </w:rPr>
        <w:t xml:space="preserve"> </w:t>
      </w:r>
      <w:r w:rsidR="004004EB" w:rsidRPr="00073294">
        <w:rPr>
          <w:rFonts w:ascii="Montserrat" w:hAnsi="Montserrat"/>
          <w:sz w:val="20"/>
          <w:szCs w:val="20"/>
        </w:rPr>
        <w:t xml:space="preserve">derechos </w:t>
      </w:r>
      <w:r w:rsidR="001B65E6" w:rsidRPr="00073294">
        <w:rPr>
          <w:rFonts w:ascii="Montserrat" w:hAnsi="Montserrat"/>
          <w:sz w:val="20"/>
          <w:szCs w:val="20"/>
        </w:rPr>
        <w:t>ARCO no</w:t>
      </w:r>
      <w:r w:rsidRPr="00073294">
        <w:rPr>
          <w:rFonts w:ascii="Montserrat" w:hAnsi="Montserrat"/>
          <w:sz w:val="20"/>
          <w:szCs w:val="20"/>
        </w:rPr>
        <w:t xml:space="preserve"> </w:t>
      </w:r>
      <w:r w:rsidR="0055518D" w:rsidRPr="00073294">
        <w:rPr>
          <w:rFonts w:ascii="Montserrat" w:hAnsi="Montserrat"/>
          <w:sz w:val="20"/>
          <w:szCs w:val="20"/>
        </w:rPr>
        <w:t xml:space="preserve">será </w:t>
      </w:r>
      <w:proofErr w:type="gramStart"/>
      <w:r w:rsidR="0055518D" w:rsidRPr="00073294">
        <w:rPr>
          <w:rFonts w:ascii="Montserrat" w:hAnsi="Montserrat"/>
          <w:sz w:val="20"/>
          <w:szCs w:val="20"/>
        </w:rPr>
        <w:t>procedente</w:t>
      </w:r>
      <w:r w:rsidRPr="00073294">
        <w:rPr>
          <w:rFonts w:ascii="Montserrat" w:hAnsi="Montserrat"/>
          <w:sz w:val="20"/>
          <w:szCs w:val="20"/>
        </w:rPr>
        <w:t xml:space="preserve">  y</w:t>
      </w:r>
      <w:proofErr w:type="gramEnd"/>
      <w:r w:rsidRPr="00073294">
        <w:rPr>
          <w:rFonts w:ascii="Montserrat" w:hAnsi="Montserrat"/>
          <w:sz w:val="20"/>
          <w:szCs w:val="20"/>
        </w:rPr>
        <w:t xml:space="preserve"> que deberán ser  informadas  antes de  los  </w:t>
      </w:r>
      <w:r w:rsidR="004004EB" w:rsidRPr="00073294">
        <w:rPr>
          <w:rFonts w:ascii="Montserrat" w:hAnsi="Montserrat"/>
          <w:sz w:val="20"/>
          <w:szCs w:val="20"/>
        </w:rPr>
        <w:t>13</w:t>
      </w:r>
      <w:r w:rsidRPr="00073294">
        <w:rPr>
          <w:rFonts w:ascii="Montserrat" w:hAnsi="Montserrat"/>
          <w:sz w:val="20"/>
          <w:szCs w:val="20"/>
        </w:rPr>
        <w:t xml:space="preserve">  días  hábiles  a  la</w:t>
      </w:r>
      <w:r w:rsidR="004004EB" w:rsidRPr="00073294">
        <w:rPr>
          <w:rFonts w:ascii="Montserrat" w:hAnsi="Montserrat"/>
          <w:sz w:val="20"/>
          <w:szCs w:val="20"/>
        </w:rPr>
        <w:t xml:space="preserve"> Gerencia de Transparencia y Acceso a la Información</w:t>
      </w:r>
      <w:r w:rsidRPr="00073294">
        <w:rPr>
          <w:rFonts w:ascii="Montserrat" w:hAnsi="Montserrat"/>
          <w:sz w:val="20"/>
          <w:szCs w:val="20"/>
        </w:rPr>
        <w:t>, son las siguientes:</w:t>
      </w:r>
    </w:p>
    <w:p w14:paraId="204C2BF2" w14:textId="77777777" w:rsidR="004004EB" w:rsidRPr="00073294" w:rsidRDefault="004004EB" w:rsidP="00CD2AE0">
      <w:pPr>
        <w:spacing w:line="276" w:lineRule="auto"/>
        <w:jc w:val="both"/>
        <w:rPr>
          <w:rFonts w:ascii="Montserrat" w:hAnsi="Montserrat"/>
          <w:sz w:val="20"/>
          <w:szCs w:val="20"/>
        </w:rPr>
      </w:pPr>
    </w:p>
    <w:p w14:paraId="755445BA" w14:textId="4FD255FD"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Cuando se</w:t>
      </w:r>
      <w:r w:rsidRPr="00073294">
        <w:rPr>
          <w:rFonts w:ascii="Montserrat" w:hAnsi="Montserrat"/>
          <w:sz w:val="20"/>
          <w:szCs w:val="20"/>
        </w:rPr>
        <w:t xml:space="preserve">   actualicen</w:t>
      </w:r>
      <w:r w:rsidR="004004EB" w:rsidRPr="00073294">
        <w:rPr>
          <w:rFonts w:ascii="Montserrat" w:hAnsi="Montserrat"/>
          <w:sz w:val="20"/>
          <w:szCs w:val="20"/>
        </w:rPr>
        <w:t xml:space="preserve"> razones de</w:t>
      </w:r>
      <w:r w:rsidRPr="00073294">
        <w:rPr>
          <w:rFonts w:ascii="Montserrat" w:hAnsi="Montserrat"/>
          <w:sz w:val="20"/>
          <w:szCs w:val="20"/>
        </w:rPr>
        <w:t xml:space="preserve">   seguridad   </w:t>
      </w:r>
      <w:r w:rsidR="004004EB" w:rsidRPr="00073294">
        <w:rPr>
          <w:rFonts w:ascii="Montserrat" w:hAnsi="Montserrat"/>
          <w:sz w:val="20"/>
          <w:szCs w:val="20"/>
        </w:rPr>
        <w:t>nacional, se</w:t>
      </w:r>
      <w:r w:rsidRPr="00073294">
        <w:rPr>
          <w:rFonts w:ascii="Montserrat" w:hAnsi="Montserrat"/>
          <w:sz w:val="20"/>
          <w:szCs w:val="20"/>
        </w:rPr>
        <w:t xml:space="preserve"> v</w:t>
      </w:r>
      <w:r w:rsidR="004004EB" w:rsidRPr="00073294">
        <w:rPr>
          <w:rFonts w:ascii="Montserrat" w:hAnsi="Montserrat"/>
          <w:sz w:val="20"/>
          <w:szCs w:val="20"/>
        </w:rPr>
        <w:t>ulneren</w:t>
      </w:r>
      <w:r w:rsidRPr="00073294">
        <w:rPr>
          <w:rFonts w:ascii="Montserrat" w:hAnsi="Montserrat"/>
          <w:sz w:val="20"/>
          <w:szCs w:val="20"/>
        </w:rPr>
        <w:t xml:space="preserve"> disposiciones de orden </w:t>
      </w:r>
      <w:r w:rsidR="004004EB" w:rsidRPr="00073294">
        <w:rPr>
          <w:rFonts w:ascii="Montserrat" w:hAnsi="Montserrat"/>
          <w:sz w:val="20"/>
          <w:szCs w:val="20"/>
        </w:rPr>
        <w:t>público</w:t>
      </w:r>
      <w:r w:rsidRPr="00073294">
        <w:rPr>
          <w:rFonts w:ascii="Montserrat" w:hAnsi="Montserrat"/>
          <w:sz w:val="20"/>
          <w:szCs w:val="20"/>
        </w:rPr>
        <w:t xml:space="preserve">, </w:t>
      </w:r>
      <w:r w:rsidR="004004EB" w:rsidRPr="00073294">
        <w:rPr>
          <w:rFonts w:ascii="Montserrat" w:hAnsi="Montserrat"/>
          <w:sz w:val="20"/>
          <w:szCs w:val="20"/>
        </w:rPr>
        <w:t>l</w:t>
      </w:r>
      <w:r w:rsidRPr="00073294">
        <w:rPr>
          <w:rFonts w:ascii="Montserrat" w:hAnsi="Montserrat"/>
          <w:sz w:val="20"/>
          <w:szCs w:val="20"/>
        </w:rPr>
        <w:t>a seguridad y salud públicas o para proteger los derechos de terceros.</w:t>
      </w:r>
    </w:p>
    <w:p w14:paraId="3D03D9EC" w14:textId="19D6A0B3"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el titular o su representante no </w:t>
      </w:r>
      <w:r w:rsidR="004004EB" w:rsidRPr="00073294">
        <w:rPr>
          <w:rFonts w:ascii="Montserrat" w:hAnsi="Montserrat"/>
          <w:sz w:val="20"/>
          <w:szCs w:val="20"/>
        </w:rPr>
        <w:t>estén</w:t>
      </w:r>
      <w:r w:rsidRPr="00073294">
        <w:rPr>
          <w:rFonts w:ascii="Montserrat" w:hAnsi="Montserrat"/>
          <w:sz w:val="20"/>
          <w:szCs w:val="20"/>
        </w:rPr>
        <w:t xml:space="preserve"> debidamente acreditados.</w:t>
      </w:r>
    </w:p>
    <w:p w14:paraId="468A5D6C" w14:textId="017F6E05"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Cuando los datos personales no se encuentren en posesión</w:t>
      </w:r>
      <w:r w:rsidR="004004EB" w:rsidRPr="00073294">
        <w:rPr>
          <w:rFonts w:ascii="Montserrat" w:hAnsi="Montserrat"/>
          <w:sz w:val="20"/>
          <w:szCs w:val="20"/>
        </w:rPr>
        <w:t xml:space="preserve"> </w:t>
      </w:r>
      <w:r w:rsidRPr="00073294">
        <w:rPr>
          <w:rFonts w:ascii="Montserrat" w:hAnsi="Montserrat"/>
          <w:sz w:val="20"/>
          <w:szCs w:val="20"/>
        </w:rPr>
        <w:t xml:space="preserve">de la </w:t>
      </w:r>
      <w:r w:rsidR="004004EB" w:rsidRPr="00073294">
        <w:rPr>
          <w:rFonts w:ascii="Montserrat" w:hAnsi="Montserrat"/>
          <w:sz w:val="20"/>
          <w:szCs w:val="20"/>
        </w:rPr>
        <w:t>AEM</w:t>
      </w:r>
      <w:r w:rsidRPr="00073294">
        <w:rPr>
          <w:rFonts w:ascii="Montserrat" w:hAnsi="Montserrat"/>
          <w:sz w:val="20"/>
          <w:szCs w:val="20"/>
        </w:rPr>
        <w:t>.</w:t>
      </w:r>
    </w:p>
    <w:p w14:paraId="452EE568" w14:textId="0B9F6C6B"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w:t>
      </w:r>
      <w:r w:rsidR="004004EB" w:rsidRPr="00073294">
        <w:rPr>
          <w:rFonts w:ascii="Montserrat" w:hAnsi="Montserrat"/>
          <w:sz w:val="20"/>
          <w:szCs w:val="20"/>
        </w:rPr>
        <w:t>exista un</w:t>
      </w:r>
      <w:r w:rsidRPr="00073294">
        <w:rPr>
          <w:rFonts w:ascii="Montserrat" w:hAnsi="Montserrat"/>
          <w:sz w:val="20"/>
          <w:szCs w:val="20"/>
        </w:rPr>
        <w:t xml:space="preserve"> impedimento legal.</w:t>
      </w:r>
    </w:p>
    <w:p w14:paraId="33239336" w14:textId="1E578BA5"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se </w:t>
      </w:r>
      <w:r w:rsidR="004004EB" w:rsidRPr="00073294">
        <w:rPr>
          <w:rFonts w:ascii="Montserrat" w:hAnsi="Montserrat"/>
          <w:sz w:val="20"/>
          <w:szCs w:val="20"/>
        </w:rPr>
        <w:t>lesionen los</w:t>
      </w:r>
      <w:r w:rsidRPr="00073294">
        <w:rPr>
          <w:rFonts w:ascii="Montserrat" w:hAnsi="Montserrat"/>
          <w:sz w:val="20"/>
          <w:szCs w:val="20"/>
        </w:rPr>
        <w:t xml:space="preserve"> derechos de un tercero.</w:t>
      </w:r>
    </w:p>
    <w:p w14:paraId="76D33C94" w14:textId="33046B17"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Cuando se obstaculicen actuaciones judiciales o administrativas</w:t>
      </w:r>
    </w:p>
    <w:p w14:paraId="6A9692FB" w14:textId="454F87B2"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exista una resolución </w:t>
      </w:r>
      <w:r w:rsidR="004004EB" w:rsidRPr="00073294">
        <w:rPr>
          <w:rFonts w:ascii="Montserrat" w:hAnsi="Montserrat"/>
          <w:sz w:val="20"/>
          <w:szCs w:val="20"/>
        </w:rPr>
        <w:t>de autoridad</w:t>
      </w:r>
      <w:r w:rsidRPr="00073294">
        <w:rPr>
          <w:rFonts w:ascii="Montserrat" w:hAnsi="Montserrat"/>
          <w:sz w:val="20"/>
          <w:szCs w:val="20"/>
        </w:rPr>
        <w:t xml:space="preserve"> competente que restrinja el acceso a los datos personales o no permita la rectificación, cancelación u oposición de </w:t>
      </w:r>
      <w:proofErr w:type="gramStart"/>
      <w:r w:rsidRPr="00073294">
        <w:rPr>
          <w:rFonts w:ascii="Montserrat" w:hAnsi="Montserrat"/>
          <w:sz w:val="20"/>
          <w:szCs w:val="20"/>
        </w:rPr>
        <w:t>los mismos</w:t>
      </w:r>
      <w:proofErr w:type="gramEnd"/>
      <w:r w:rsidRPr="00073294">
        <w:rPr>
          <w:rFonts w:ascii="Montserrat" w:hAnsi="Montserrat"/>
          <w:sz w:val="20"/>
          <w:szCs w:val="20"/>
        </w:rPr>
        <w:t>.</w:t>
      </w:r>
    </w:p>
    <w:p w14:paraId="113614ED" w14:textId="5B269BAF"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Cuando la cancelación u oposición haya sido previamente realizada.</w:t>
      </w:r>
    </w:p>
    <w:p w14:paraId="62CD8337" w14:textId="742E6DE7"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la </w:t>
      </w:r>
      <w:r w:rsidR="004004EB" w:rsidRPr="00073294">
        <w:rPr>
          <w:rFonts w:ascii="Montserrat" w:hAnsi="Montserrat"/>
          <w:sz w:val="20"/>
          <w:szCs w:val="20"/>
        </w:rPr>
        <w:t>AEM</w:t>
      </w:r>
      <w:r w:rsidRPr="00073294">
        <w:rPr>
          <w:rFonts w:ascii="Montserrat" w:hAnsi="Montserrat"/>
          <w:sz w:val="20"/>
          <w:szCs w:val="20"/>
        </w:rPr>
        <w:t xml:space="preserve"> no sea competente.</w:t>
      </w:r>
    </w:p>
    <w:p w14:paraId="012FBAE3" w14:textId="501B69B3"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Cuando sean necesarios para proteger intereses jurídicamente tutela dos del titular.</w:t>
      </w:r>
    </w:p>
    <w:p w14:paraId="1F214B24" w14:textId="4BCED298"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t>•</w:t>
      </w:r>
      <w:r w:rsidR="004004EB" w:rsidRPr="00073294">
        <w:rPr>
          <w:rFonts w:ascii="Montserrat" w:hAnsi="Montserrat"/>
          <w:sz w:val="20"/>
          <w:szCs w:val="20"/>
        </w:rPr>
        <w:t xml:space="preserve"> </w:t>
      </w:r>
      <w:r w:rsidRPr="00073294">
        <w:rPr>
          <w:rFonts w:ascii="Montserrat" w:hAnsi="Montserrat"/>
          <w:sz w:val="20"/>
          <w:szCs w:val="20"/>
        </w:rPr>
        <w:t xml:space="preserve">Cuando sean </w:t>
      </w:r>
      <w:r w:rsidR="004004EB" w:rsidRPr="00073294">
        <w:rPr>
          <w:rFonts w:ascii="Montserrat" w:hAnsi="Montserrat"/>
          <w:sz w:val="20"/>
          <w:szCs w:val="20"/>
        </w:rPr>
        <w:t>necesarios para dar</w:t>
      </w:r>
      <w:r w:rsidRPr="00073294">
        <w:rPr>
          <w:rFonts w:ascii="Montserrat" w:hAnsi="Montserrat"/>
          <w:sz w:val="20"/>
          <w:szCs w:val="20"/>
        </w:rPr>
        <w:t xml:space="preserve"> cumplimiento</w:t>
      </w:r>
      <w:r w:rsidR="004004EB" w:rsidRPr="00073294">
        <w:rPr>
          <w:rFonts w:ascii="Montserrat" w:hAnsi="Montserrat"/>
          <w:sz w:val="20"/>
          <w:szCs w:val="20"/>
        </w:rPr>
        <w:t xml:space="preserve"> </w:t>
      </w:r>
      <w:r w:rsidRPr="00073294">
        <w:rPr>
          <w:rFonts w:ascii="Montserrat" w:hAnsi="Montserrat"/>
          <w:sz w:val="20"/>
          <w:szCs w:val="20"/>
        </w:rPr>
        <w:t>a obligaciones legalmente adquiridas por el titular.</w:t>
      </w:r>
    </w:p>
    <w:p w14:paraId="5D03925C" w14:textId="5F2F36B6" w:rsidR="00137CB5" w:rsidRPr="00073294" w:rsidRDefault="00137CB5" w:rsidP="00CD2AE0">
      <w:pPr>
        <w:spacing w:line="276" w:lineRule="auto"/>
        <w:jc w:val="both"/>
        <w:rPr>
          <w:rFonts w:ascii="Montserrat" w:hAnsi="Montserrat"/>
          <w:sz w:val="20"/>
          <w:szCs w:val="20"/>
        </w:rPr>
      </w:pPr>
      <w:r w:rsidRPr="00073294">
        <w:rPr>
          <w:rFonts w:ascii="Montserrat" w:hAnsi="Montserrat"/>
          <w:sz w:val="20"/>
          <w:szCs w:val="20"/>
        </w:rPr>
        <w:lastRenderedPageBreak/>
        <w:t>•</w:t>
      </w:r>
      <w:r w:rsidR="004004EB" w:rsidRPr="00073294">
        <w:rPr>
          <w:rFonts w:ascii="Montserrat" w:hAnsi="Montserrat"/>
          <w:sz w:val="20"/>
          <w:szCs w:val="20"/>
        </w:rPr>
        <w:t xml:space="preserve"> </w:t>
      </w:r>
      <w:r w:rsidRPr="00073294">
        <w:rPr>
          <w:rFonts w:ascii="Montserrat" w:hAnsi="Montserrat"/>
          <w:sz w:val="20"/>
          <w:szCs w:val="20"/>
        </w:rPr>
        <w:t xml:space="preserve">Cuando en función de sus atribuciones </w:t>
      </w:r>
      <w:r w:rsidR="004004EB" w:rsidRPr="00073294">
        <w:rPr>
          <w:rFonts w:ascii="Montserrat" w:hAnsi="Montserrat"/>
          <w:sz w:val="20"/>
          <w:szCs w:val="20"/>
        </w:rPr>
        <w:t>legales, el uso</w:t>
      </w:r>
      <w:r w:rsidRPr="00073294">
        <w:rPr>
          <w:rFonts w:ascii="Montserrat" w:hAnsi="Montserrat"/>
          <w:sz w:val="20"/>
          <w:szCs w:val="20"/>
        </w:rPr>
        <w:t xml:space="preserve"> cotidiano, resguardo y manejo </w:t>
      </w:r>
      <w:r w:rsidR="004004EB" w:rsidRPr="00073294">
        <w:rPr>
          <w:rFonts w:ascii="Montserrat" w:hAnsi="Montserrat"/>
          <w:sz w:val="20"/>
          <w:szCs w:val="20"/>
        </w:rPr>
        <w:t xml:space="preserve">sean </w:t>
      </w:r>
      <w:r w:rsidR="001B65E6" w:rsidRPr="00073294">
        <w:rPr>
          <w:rFonts w:ascii="Montserrat" w:hAnsi="Montserrat"/>
          <w:sz w:val="20"/>
          <w:szCs w:val="20"/>
        </w:rPr>
        <w:t>necesarios y</w:t>
      </w:r>
      <w:r w:rsidRPr="00073294">
        <w:rPr>
          <w:rFonts w:ascii="Montserrat" w:hAnsi="Montserrat"/>
          <w:sz w:val="20"/>
          <w:szCs w:val="20"/>
        </w:rPr>
        <w:t xml:space="preserve"> proporcionales para mantener la integridad, estabilidad y permanencia del Estado Mexicano, o</w:t>
      </w:r>
    </w:p>
    <w:p w14:paraId="22E232CE" w14:textId="77777777" w:rsidR="004004EB" w:rsidRPr="00073294" w:rsidRDefault="004004EB" w:rsidP="00CD2AE0">
      <w:pPr>
        <w:spacing w:line="276" w:lineRule="auto"/>
        <w:jc w:val="both"/>
        <w:rPr>
          <w:rFonts w:ascii="Montserrat" w:hAnsi="Montserrat"/>
          <w:sz w:val="20"/>
          <w:szCs w:val="20"/>
        </w:rPr>
      </w:pPr>
    </w:p>
    <w:p w14:paraId="3D53B9AF" w14:textId="77777777" w:rsidR="00137CB5" w:rsidRPr="00073294" w:rsidRDefault="00137CB5" w:rsidP="00CD2AE0">
      <w:pPr>
        <w:spacing w:line="276" w:lineRule="auto"/>
        <w:jc w:val="both"/>
        <w:rPr>
          <w:rFonts w:ascii="Montserrat" w:hAnsi="Montserrat"/>
          <w:b/>
          <w:bCs/>
          <w:sz w:val="20"/>
          <w:szCs w:val="20"/>
        </w:rPr>
      </w:pPr>
      <w:r w:rsidRPr="00073294">
        <w:rPr>
          <w:rFonts w:ascii="Montserrat" w:hAnsi="Montserrat"/>
          <w:b/>
          <w:bCs/>
          <w:sz w:val="20"/>
          <w:szCs w:val="20"/>
        </w:rPr>
        <w:t>VI.</w:t>
      </w:r>
      <w:r w:rsidRPr="00073294">
        <w:rPr>
          <w:rFonts w:ascii="Montserrat" w:hAnsi="Montserrat"/>
          <w:b/>
          <w:bCs/>
          <w:sz w:val="20"/>
          <w:szCs w:val="20"/>
        </w:rPr>
        <w:tab/>
        <w:t>Recurso de revisión.</w:t>
      </w:r>
    </w:p>
    <w:p w14:paraId="412D0ACB" w14:textId="77777777" w:rsidR="00137CB5" w:rsidRPr="00073294" w:rsidRDefault="00137CB5" w:rsidP="00CD2AE0">
      <w:pPr>
        <w:spacing w:line="276" w:lineRule="auto"/>
        <w:jc w:val="both"/>
        <w:rPr>
          <w:rFonts w:ascii="Montserrat" w:hAnsi="Montserrat"/>
          <w:sz w:val="20"/>
          <w:szCs w:val="20"/>
        </w:rPr>
      </w:pPr>
    </w:p>
    <w:p w14:paraId="5C3A46AE" w14:textId="62C4D61A" w:rsidR="00137CB5" w:rsidRPr="00073294" w:rsidRDefault="00137CB5" w:rsidP="00CD2AE0">
      <w:pPr>
        <w:pStyle w:val="Prrafodelista"/>
        <w:numPr>
          <w:ilvl w:val="0"/>
          <w:numId w:val="26"/>
        </w:numPr>
        <w:spacing w:line="276" w:lineRule="auto"/>
        <w:jc w:val="both"/>
        <w:rPr>
          <w:rFonts w:ascii="Montserrat" w:hAnsi="Montserrat"/>
          <w:sz w:val="20"/>
          <w:szCs w:val="20"/>
        </w:rPr>
      </w:pPr>
      <w:r w:rsidRPr="00073294">
        <w:rPr>
          <w:rFonts w:ascii="Montserrat" w:hAnsi="Montserrat"/>
          <w:sz w:val="20"/>
          <w:szCs w:val="20"/>
        </w:rPr>
        <w:t xml:space="preserve">Al recurso de revisión que promueva el interesado ante el INAI derivado de una solicitud de ejercicio de derechos ARCO, le deberá de dar seguimiento la Unidad Administrativa de la </w:t>
      </w:r>
      <w:r w:rsidR="004004EB" w:rsidRPr="00073294">
        <w:rPr>
          <w:rFonts w:ascii="Montserrat" w:hAnsi="Montserrat"/>
          <w:sz w:val="20"/>
          <w:szCs w:val="20"/>
        </w:rPr>
        <w:t>AEM</w:t>
      </w:r>
      <w:r w:rsidRPr="00073294">
        <w:rPr>
          <w:rFonts w:ascii="Montserrat" w:hAnsi="Montserrat"/>
          <w:sz w:val="20"/>
          <w:szCs w:val="20"/>
        </w:rPr>
        <w:t xml:space="preserve"> que haya otorgado la respuesta, o en su caso, cuando </w:t>
      </w:r>
      <w:r w:rsidR="004004EB" w:rsidRPr="00073294">
        <w:rPr>
          <w:rFonts w:ascii="Montserrat" w:hAnsi="Montserrat"/>
          <w:sz w:val="20"/>
          <w:szCs w:val="20"/>
        </w:rPr>
        <w:t xml:space="preserve">derivado </w:t>
      </w:r>
      <w:r w:rsidR="001B65E6" w:rsidRPr="00073294">
        <w:rPr>
          <w:rFonts w:ascii="Montserrat" w:hAnsi="Montserrat"/>
          <w:sz w:val="20"/>
          <w:szCs w:val="20"/>
        </w:rPr>
        <w:t>del planteamiento</w:t>
      </w:r>
      <w:r w:rsidRPr="00073294">
        <w:rPr>
          <w:rFonts w:ascii="Montserrat" w:hAnsi="Montserrat"/>
          <w:sz w:val="20"/>
          <w:szCs w:val="20"/>
        </w:rPr>
        <w:t xml:space="preserve"> de </w:t>
      </w:r>
      <w:r w:rsidR="0055518D" w:rsidRPr="00073294">
        <w:rPr>
          <w:rFonts w:ascii="Montserrat" w:hAnsi="Montserrat"/>
          <w:sz w:val="20"/>
          <w:szCs w:val="20"/>
        </w:rPr>
        <w:t xml:space="preserve">dicho medio </w:t>
      </w:r>
      <w:proofErr w:type="gramStart"/>
      <w:r w:rsidR="0055518D" w:rsidRPr="00073294">
        <w:rPr>
          <w:rFonts w:ascii="Montserrat" w:hAnsi="Montserrat"/>
          <w:sz w:val="20"/>
          <w:szCs w:val="20"/>
        </w:rPr>
        <w:t>de</w:t>
      </w:r>
      <w:r w:rsidRPr="00073294">
        <w:rPr>
          <w:rFonts w:ascii="Montserrat" w:hAnsi="Montserrat"/>
          <w:sz w:val="20"/>
          <w:szCs w:val="20"/>
        </w:rPr>
        <w:t xml:space="preserve">  impugnación</w:t>
      </w:r>
      <w:proofErr w:type="gramEnd"/>
      <w:r w:rsidRPr="00073294">
        <w:rPr>
          <w:rFonts w:ascii="Montserrat" w:hAnsi="Montserrat"/>
          <w:sz w:val="20"/>
          <w:szCs w:val="20"/>
        </w:rPr>
        <w:t xml:space="preserve"> se determine la competencia de otras unidades.  </w:t>
      </w:r>
      <w:r w:rsidR="004004EB" w:rsidRPr="00073294">
        <w:rPr>
          <w:rFonts w:ascii="Montserrat" w:hAnsi="Montserrat"/>
          <w:sz w:val="20"/>
          <w:szCs w:val="20"/>
        </w:rPr>
        <w:t>Bajo el</w:t>
      </w:r>
      <w:r w:rsidRPr="00073294">
        <w:rPr>
          <w:rFonts w:ascii="Montserrat" w:hAnsi="Montserrat"/>
          <w:sz w:val="20"/>
          <w:szCs w:val="20"/>
        </w:rPr>
        <w:t xml:space="preserve"> principio de exhaustividad, podrán ser </w:t>
      </w:r>
      <w:r w:rsidR="004004EB" w:rsidRPr="00073294">
        <w:rPr>
          <w:rFonts w:ascii="Montserrat" w:hAnsi="Montserrat"/>
          <w:sz w:val="20"/>
          <w:szCs w:val="20"/>
        </w:rPr>
        <w:t>requeridas para</w:t>
      </w:r>
      <w:r w:rsidRPr="00073294">
        <w:rPr>
          <w:rFonts w:ascii="Montserrat" w:hAnsi="Montserrat"/>
          <w:sz w:val="20"/>
          <w:szCs w:val="20"/>
        </w:rPr>
        <w:t xml:space="preserve"> </w:t>
      </w:r>
      <w:r w:rsidR="0055518D" w:rsidRPr="00073294">
        <w:rPr>
          <w:rFonts w:ascii="Montserrat" w:hAnsi="Montserrat"/>
          <w:sz w:val="20"/>
          <w:szCs w:val="20"/>
        </w:rPr>
        <w:t>que en</w:t>
      </w:r>
      <w:r w:rsidRPr="00073294">
        <w:rPr>
          <w:rFonts w:ascii="Montserrat" w:hAnsi="Montserrat"/>
          <w:sz w:val="20"/>
          <w:szCs w:val="20"/>
        </w:rPr>
        <w:t xml:space="preserve"> un plazo máximo de </w:t>
      </w:r>
      <w:r w:rsidR="004004EB" w:rsidRPr="00073294">
        <w:rPr>
          <w:rFonts w:ascii="Montserrat" w:hAnsi="Montserrat"/>
          <w:sz w:val="20"/>
          <w:szCs w:val="20"/>
        </w:rPr>
        <w:t>4</w:t>
      </w:r>
      <w:r w:rsidRPr="00073294">
        <w:rPr>
          <w:rFonts w:ascii="Montserrat" w:hAnsi="Montserrat"/>
          <w:sz w:val="20"/>
          <w:szCs w:val="20"/>
        </w:rPr>
        <w:t xml:space="preserve"> días hábiles siguientes a aquel en que se haya notificado, </w:t>
      </w:r>
      <w:r w:rsidR="001B65E6" w:rsidRPr="00073294">
        <w:rPr>
          <w:rFonts w:ascii="Montserrat" w:hAnsi="Montserrat"/>
          <w:sz w:val="20"/>
          <w:szCs w:val="20"/>
        </w:rPr>
        <w:t>envíen</w:t>
      </w:r>
      <w:r w:rsidRPr="00073294">
        <w:rPr>
          <w:rFonts w:ascii="Montserrat" w:hAnsi="Montserrat"/>
          <w:sz w:val="20"/>
          <w:szCs w:val="20"/>
        </w:rPr>
        <w:t xml:space="preserve"> al Comité de Transparencia, a </w:t>
      </w:r>
      <w:r w:rsidR="004004EB" w:rsidRPr="00073294">
        <w:rPr>
          <w:rFonts w:ascii="Montserrat" w:hAnsi="Montserrat"/>
          <w:sz w:val="20"/>
          <w:szCs w:val="20"/>
        </w:rPr>
        <w:t>través</w:t>
      </w:r>
      <w:r w:rsidRPr="00073294">
        <w:rPr>
          <w:rFonts w:ascii="Montserrat" w:hAnsi="Montserrat"/>
          <w:sz w:val="20"/>
          <w:szCs w:val="20"/>
        </w:rPr>
        <w:t xml:space="preserve"> de la</w:t>
      </w:r>
      <w:r w:rsidR="004004EB" w:rsidRPr="00073294">
        <w:rPr>
          <w:rFonts w:ascii="Montserrat" w:hAnsi="Montserrat"/>
          <w:sz w:val="20"/>
          <w:szCs w:val="20"/>
        </w:rPr>
        <w:t xml:space="preserve"> Gerencia de Transparencia y Acceso a la Información</w:t>
      </w:r>
      <w:r w:rsidRPr="00073294">
        <w:rPr>
          <w:rFonts w:ascii="Montserrat" w:hAnsi="Montserrat"/>
          <w:sz w:val="20"/>
          <w:szCs w:val="20"/>
        </w:rPr>
        <w:t xml:space="preserve">, los argumentos correspondientes, debidamente fundados y motivados. Así mismo, deberá de atender los requerimientos </w:t>
      </w:r>
      <w:r w:rsidR="004004EB" w:rsidRPr="00073294">
        <w:rPr>
          <w:rFonts w:ascii="Montserrat" w:hAnsi="Montserrat"/>
          <w:sz w:val="20"/>
          <w:szCs w:val="20"/>
        </w:rPr>
        <w:t>adicionales que</w:t>
      </w:r>
      <w:r w:rsidRPr="00073294">
        <w:rPr>
          <w:rFonts w:ascii="Montserrat" w:hAnsi="Montserrat"/>
          <w:sz w:val="20"/>
          <w:szCs w:val="20"/>
        </w:rPr>
        <w:t xml:space="preserve"> el pleno </w:t>
      </w:r>
      <w:r w:rsidR="004004EB" w:rsidRPr="00073294">
        <w:rPr>
          <w:rFonts w:ascii="Montserrat" w:hAnsi="Montserrat"/>
          <w:sz w:val="20"/>
          <w:szCs w:val="20"/>
        </w:rPr>
        <w:t>d</w:t>
      </w:r>
      <w:r w:rsidRPr="00073294">
        <w:rPr>
          <w:rFonts w:ascii="Montserrat" w:hAnsi="Montserrat"/>
          <w:sz w:val="20"/>
          <w:szCs w:val="20"/>
        </w:rPr>
        <w:t>el INAI tenga a bien instruir, así como asistir a las audiencias de acceso respectivas en acompañamiento de la</w:t>
      </w:r>
      <w:r w:rsidR="004004EB" w:rsidRPr="00073294">
        <w:rPr>
          <w:rFonts w:ascii="Montserrat" w:hAnsi="Montserrat"/>
          <w:sz w:val="20"/>
          <w:szCs w:val="20"/>
        </w:rPr>
        <w:t xml:space="preserve"> Gerencia de Transparencia y Acceso a la Información</w:t>
      </w:r>
      <w:r w:rsidRPr="00073294">
        <w:rPr>
          <w:rFonts w:ascii="Montserrat" w:hAnsi="Montserrat"/>
          <w:sz w:val="20"/>
          <w:szCs w:val="20"/>
        </w:rPr>
        <w:t>.</w:t>
      </w:r>
    </w:p>
    <w:p w14:paraId="42B65C06" w14:textId="77777777" w:rsidR="00137CB5" w:rsidRPr="00073294" w:rsidRDefault="00137CB5" w:rsidP="00CD2AE0">
      <w:pPr>
        <w:spacing w:line="276" w:lineRule="auto"/>
        <w:jc w:val="both"/>
        <w:rPr>
          <w:rFonts w:ascii="Montserrat" w:hAnsi="Montserrat"/>
          <w:sz w:val="20"/>
          <w:szCs w:val="20"/>
        </w:rPr>
      </w:pPr>
    </w:p>
    <w:p w14:paraId="024B40F8" w14:textId="645F8295" w:rsidR="00137CB5" w:rsidRPr="00073294" w:rsidRDefault="00137CB5" w:rsidP="00CD2AE0">
      <w:pPr>
        <w:pStyle w:val="Prrafodelista"/>
        <w:numPr>
          <w:ilvl w:val="0"/>
          <w:numId w:val="26"/>
        </w:numPr>
        <w:spacing w:line="276" w:lineRule="auto"/>
        <w:jc w:val="both"/>
        <w:rPr>
          <w:rFonts w:ascii="Montserrat" w:hAnsi="Montserrat"/>
          <w:sz w:val="20"/>
          <w:szCs w:val="20"/>
        </w:rPr>
      </w:pPr>
      <w:r w:rsidRPr="00073294">
        <w:rPr>
          <w:rFonts w:ascii="Montserrat" w:hAnsi="Montserrat"/>
          <w:sz w:val="20"/>
          <w:szCs w:val="20"/>
        </w:rPr>
        <w:t>Una vez notificada la Resolución del recurso de revisión emitida por el pleno del INAI, se deberá dar cu</w:t>
      </w:r>
      <w:r w:rsidR="004004EB" w:rsidRPr="00073294">
        <w:rPr>
          <w:rFonts w:ascii="Montserrat" w:hAnsi="Montserrat"/>
          <w:sz w:val="20"/>
          <w:szCs w:val="20"/>
        </w:rPr>
        <w:t>m</w:t>
      </w:r>
      <w:r w:rsidRPr="00073294">
        <w:rPr>
          <w:rFonts w:ascii="Montserrat" w:hAnsi="Montserrat"/>
          <w:sz w:val="20"/>
          <w:szCs w:val="20"/>
        </w:rPr>
        <w:t xml:space="preserve">plimiento, por parte de la unidad administrativa competente y cuando no exista un plazo previamente fijado, deberá en el </w:t>
      </w:r>
      <w:r w:rsidR="001B65E6" w:rsidRPr="00073294">
        <w:rPr>
          <w:rFonts w:ascii="Montserrat" w:hAnsi="Montserrat"/>
          <w:sz w:val="20"/>
          <w:szCs w:val="20"/>
        </w:rPr>
        <w:t>término</w:t>
      </w:r>
      <w:r w:rsidRPr="00073294">
        <w:rPr>
          <w:rFonts w:ascii="Montserrat" w:hAnsi="Montserrat"/>
          <w:sz w:val="20"/>
          <w:szCs w:val="20"/>
        </w:rPr>
        <w:t xml:space="preserve"> de </w:t>
      </w:r>
      <w:r w:rsidR="004004EB" w:rsidRPr="00073294">
        <w:rPr>
          <w:rFonts w:ascii="Montserrat" w:hAnsi="Montserrat"/>
          <w:sz w:val="20"/>
          <w:szCs w:val="20"/>
        </w:rPr>
        <w:t xml:space="preserve">5 </w:t>
      </w:r>
      <w:r w:rsidRPr="00073294">
        <w:rPr>
          <w:rFonts w:ascii="Montserrat" w:hAnsi="Montserrat"/>
          <w:sz w:val="20"/>
          <w:szCs w:val="20"/>
        </w:rPr>
        <w:t xml:space="preserve">días hábiles siguiente a aquel en que se haya notificado la resolución, enviar al Comité de Transparencia, a </w:t>
      </w:r>
      <w:r w:rsidR="004004EB" w:rsidRPr="00073294">
        <w:rPr>
          <w:rFonts w:ascii="Montserrat" w:hAnsi="Montserrat"/>
          <w:sz w:val="20"/>
          <w:szCs w:val="20"/>
        </w:rPr>
        <w:t>través</w:t>
      </w:r>
      <w:r w:rsidRPr="00073294">
        <w:rPr>
          <w:rFonts w:ascii="Montserrat" w:hAnsi="Montserrat"/>
          <w:sz w:val="20"/>
          <w:szCs w:val="20"/>
        </w:rPr>
        <w:t xml:space="preserve"> de la </w:t>
      </w:r>
      <w:r w:rsidR="004004EB" w:rsidRPr="00073294">
        <w:rPr>
          <w:rFonts w:ascii="Montserrat" w:hAnsi="Montserrat"/>
          <w:sz w:val="20"/>
          <w:szCs w:val="20"/>
        </w:rPr>
        <w:t>Gerencia de Transparencia y Acceso a la Información</w:t>
      </w:r>
      <w:r w:rsidRPr="00073294">
        <w:rPr>
          <w:rFonts w:ascii="Montserrat" w:hAnsi="Montserrat"/>
          <w:sz w:val="20"/>
          <w:szCs w:val="20"/>
        </w:rPr>
        <w:t>, la respuesta debidamente fundada y motivada.</w:t>
      </w:r>
    </w:p>
    <w:p w14:paraId="436B3E99" w14:textId="77777777" w:rsidR="00137CB5" w:rsidRPr="00073294" w:rsidRDefault="00137CB5" w:rsidP="00CD2AE0">
      <w:pPr>
        <w:spacing w:line="276" w:lineRule="auto"/>
        <w:jc w:val="both"/>
        <w:rPr>
          <w:rFonts w:ascii="Montserrat" w:hAnsi="Montserrat"/>
          <w:sz w:val="20"/>
          <w:szCs w:val="20"/>
        </w:rPr>
      </w:pPr>
    </w:p>
    <w:p w14:paraId="251014DD" w14:textId="4005EB9A" w:rsidR="00137CB5" w:rsidRPr="00073294" w:rsidRDefault="00137CB5" w:rsidP="00CD2AE0">
      <w:pPr>
        <w:spacing w:line="276" w:lineRule="auto"/>
        <w:jc w:val="both"/>
        <w:rPr>
          <w:rFonts w:ascii="Montserrat" w:hAnsi="Montserrat"/>
          <w:b/>
          <w:bCs/>
          <w:color w:val="C00000"/>
          <w:sz w:val="20"/>
          <w:szCs w:val="20"/>
        </w:rPr>
      </w:pPr>
      <w:r w:rsidRPr="00073294">
        <w:rPr>
          <w:rFonts w:ascii="Montserrat" w:hAnsi="Montserrat"/>
          <w:b/>
          <w:bCs/>
          <w:color w:val="C00000"/>
          <w:sz w:val="20"/>
          <w:szCs w:val="20"/>
        </w:rPr>
        <w:t>VII.</w:t>
      </w:r>
      <w:r w:rsidRPr="00073294">
        <w:rPr>
          <w:rFonts w:ascii="Montserrat" w:hAnsi="Montserrat"/>
          <w:b/>
          <w:bCs/>
          <w:color w:val="C00000"/>
          <w:sz w:val="20"/>
          <w:szCs w:val="20"/>
        </w:rPr>
        <w:tab/>
        <w:t>Cuadro descriptivo de los plazos internos en la SHCP para el ejercicio de derechos ARCO.</w:t>
      </w:r>
    </w:p>
    <w:p w14:paraId="6DAAB2DB" w14:textId="77777777" w:rsidR="002312DD" w:rsidRPr="00073294" w:rsidRDefault="002312DD" w:rsidP="00CD2AE0">
      <w:pPr>
        <w:spacing w:line="276" w:lineRule="auto"/>
        <w:jc w:val="both"/>
        <w:rPr>
          <w:rFonts w:ascii="Montserrat" w:hAnsi="Montserrat"/>
          <w:b/>
          <w:bCs/>
          <w:color w:val="C00000"/>
          <w:sz w:val="20"/>
          <w:szCs w:val="20"/>
        </w:rPr>
      </w:pPr>
    </w:p>
    <w:p w14:paraId="34537009" w14:textId="7D0E6710" w:rsidR="002312DD" w:rsidRPr="00073294" w:rsidRDefault="004004EB" w:rsidP="00CD2AE0">
      <w:pPr>
        <w:pStyle w:val="Prrafodelista"/>
        <w:numPr>
          <w:ilvl w:val="0"/>
          <w:numId w:val="29"/>
        </w:numPr>
        <w:spacing w:line="276" w:lineRule="auto"/>
        <w:jc w:val="both"/>
        <w:rPr>
          <w:rFonts w:ascii="Montserrat" w:hAnsi="Montserrat"/>
          <w:sz w:val="20"/>
          <w:szCs w:val="20"/>
          <w:u w:val="single"/>
        </w:rPr>
      </w:pPr>
      <w:r w:rsidRPr="00073294">
        <w:rPr>
          <w:rFonts w:ascii="Montserrat" w:hAnsi="Montserrat"/>
          <w:sz w:val="20"/>
          <w:szCs w:val="20"/>
          <w:u w:val="single"/>
        </w:rPr>
        <w:t xml:space="preserve">Unidades </w:t>
      </w:r>
      <w:r w:rsidR="002312DD" w:rsidRPr="00073294">
        <w:rPr>
          <w:rFonts w:ascii="Montserrat" w:hAnsi="Montserrat"/>
          <w:sz w:val="20"/>
          <w:szCs w:val="20"/>
          <w:u w:val="single"/>
        </w:rPr>
        <w:t>administrativas</w:t>
      </w:r>
    </w:p>
    <w:p w14:paraId="10BAC1D7" w14:textId="77777777" w:rsidR="002312DD" w:rsidRPr="00073294" w:rsidRDefault="002312DD" w:rsidP="00CD2AE0">
      <w:pPr>
        <w:spacing w:line="276" w:lineRule="auto"/>
        <w:jc w:val="both"/>
        <w:rPr>
          <w:rFonts w:ascii="Montserrat" w:hAnsi="Montserrat"/>
          <w:sz w:val="20"/>
          <w:szCs w:val="20"/>
        </w:rPr>
      </w:pPr>
    </w:p>
    <w:p w14:paraId="1796074A" w14:textId="5A891CC1" w:rsidR="002312DD" w:rsidRPr="00073294" w:rsidRDefault="002312DD" w:rsidP="00CD2AE0">
      <w:pPr>
        <w:pStyle w:val="Prrafodelista"/>
        <w:numPr>
          <w:ilvl w:val="0"/>
          <w:numId w:val="19"/>
        </w:numPr>
        <w:spacing w:line="276" w:lineRule="auto"/>
        <w:jc w:val="both"/>
        <w:rPr>
          <w:rFonts w:ascii="Montserrat" w:hAnsi="Montserrat"/>
          <w:b/>
          <w:bCs/>
          <w:sz w:val="20"/>
          <w:szCs w:val="20"/>
        </w:rPr>
      </w:pPr>
      <w:r w:rsidRPr="00073294">
        <w:rPr>
          <w:rFonts w:ascii="Montserrat" w:hAnsi="Montserrat"/>
          <w:b/>
          <w:bCs/>
          <w:sz w:val="20"/>
          <w:szCs w:val="20"/>
        </w:rPr>
        <w:t>Respuesta que no requieren la intervención del Comité de Transparencia</w:t>
      </w:r>
    </w:p>
    <w:p w14:paraId="74DE1106" w14:textId="77777777" w:rsidR="002312DD" w:rsidRPr="00073294" w:rsidRDefault="002312DD" w:rsidP="00CD2AE0">
      <w:pPr>
        <w:spacing w:line="276" w:lineRule="auto"/>
        <w:jc w:val="both"/>
        <w:rPr>
          <w:rFonts w:ascii="Montserrat" w:hAnsi="Montserrat"/>
          <w:sz w:val="20"/>
          <w:szCs w:val="20"/>
        </w:rPr>
      </w:pPr>
    </w:p>
    <w:tbl>
      <w:tblPr>
        <w:tblStyle w:val="Tablaconcuadrcula"/>
        <w:tblW w:w="0" w:type="auto"/>
        <w:tblLook w:val="04A0" w:firstRow="1" w:lastRow="0" w:firstColumn="1" w:lastColumn="0" w:noHBand="0" w:noVBand="1"/>
      </w:tblPr>
      <w:tblGrid>
        <w:gridCol w:w="3494"/>
        <w:gridCol w:w="3305"/>
        <w:gridCol w:w="3163"/>
      </w:tblGrid>
      <w:tr w:rsidR="004004EB" w:rsidRPr="00073294" w14:paraId="5F368308" w14:textId="4D61DA8C" w:rsidTr="00B96A10">
        <w:tc>
          <w:tcPr>
            <w:tcW w:w="3494" w:type="dxa"/>
          </w:tcPr>
          <w:p w14:paraId="39D7AF24" w14:textId="38C47D13"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rPr>
              <w:t>Sentido de pronunciamiento</w:t>
            </w:r>
          </w:p>
        </w:tc>
        <w:tc>
          <w:tcPr>
            <w:tcW w:w="3305" w:type="dxa"/>
          </w:tcPr>
          <w:p w14:paraId="2266DCEF" w14:textId="19DBD649"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rPr>
              <w:t>Plazos de atención/Fundamento legal</w:t>
            </w:r>
            <w:r w:rsidR="00E42328" w:rsidRPr="00073294">
              <w:rPr>
                <w:rFonts w:ascii="Montserrat" w:hAnsi="Montserrat"/>
                <w:sz w:val="20"/>
                <w:szCs w:val="20"/>
              </w:rPr>
              <w:t xml:space="preserve"> </w:t>
            </w:r>
            <w:r w:rsidR="00074C0C" w:rsidRPr="00073294">
              <w:rPr>
                <w:rFonts w:ascii="Montserrat" w:hAnsi="Montserrat"/>
                <w:sz w:val="20"/>
                <w:szCs w:val="20"/>
              </w:rPr>
              <w:t xml:space="preserve">de </w:t>
            </w:r>
            <w:r w:rsidR="00E42328" w:rsidRPr="00073294">
              <w:rPr>
                <w:rFonts w:ascii="Montserrat" w:hAnsi="Montserrat"/>
                <w:sz w:val="20"/>
                <w:szCs w:val="20"/>
              </w:rPr>
              <w:t>LG</w:t>
            </w:r>
            <w:r w:rsidR="00074C0C" w:rsidRPr="00073294">
              <w:rPr>
                <w:rFonts w:ascii="Montserrat" w:hAnsi="Montserrat"/>
                <w:sz w:val="20"/>
                <w:szCs w:val="20"/>
              </w:rPr>
              <w:t>PDPPSO</w:t>
            </w:r>
            <w:r w:rsidR="00F835AF" w:rsidRPr="00073294">
              <w:rPr>
                <w:rFonts w:ascii="Montserrat" w:hAnsi="Montserrat"/>
                <w:sz w:val="20"/>
                <w:szCs w:val="20"/>
              </w:rPr>
              <w:t>.</w:t>
            </w:r>
          </w:p>
        </w:tc>
        <w:tc>
          <w:tcPr>
            <w:tcW w:w="3163" w:type="dxa"/>
          </w:tcPr>
          <w:p w14:paraId="3E0A1A7B" w14:textId="21B87D32" w:rsidR="004004EB" w:rsidRPr="00073294" w:rsidRDefault="00074C0C" w:rsidP="00CD2AE0">
            <w:pPr>
              <w:spacing w:line="276" w:lineRule="auto"/>
              <w:jc w:val="both"/>
              <w:rPr>
                <w:rFonts w:ascii="Montserrat" w:hAnsi="Montserrat"/>
                <w:sz w:val="20"/>
                <w:szCs w:val="20"/>
              </w:rPr>
            </w:pPr>
            <w:r w:rsidRPr="00073294">
              <w:rPr>
                <w:rFonts w:ascii="Montserrat" w:hAnsi="Montserrat"/>
                <w:sz w:val="20"/>
                <w:szCs w:val="20"/>
              </w:rPr>
              <w:t>Plazos de atención/Fundamento legal de Lineamientos Generales</w:t>
            </w:r>
            <w:r w:rsidR="00F835AF" w:rsidRPr="00073294">
              <w:rPr>
                <w:rFonts w:ascii="Montserrat" w:hAnsi="Montserrat"/>
                <w:sz w:val="20"/>
                <w:szCs w:val="20"/>
              </w:rPr>
              <w:t>.</w:t>
            </w:r>
          </w:p>
        </w:tc>
      </w:tr>
      <w:tr w:rsidR="004004EB" w:rsidRPr="00073294" w14:paraId="1DF6E7CC" w14:textId="24A6B08F" w:rsidTr="00B96A10">
        <w:tc>
          <w:tcPr>
            <w:tcW w:w="3494" w:type="dxa"/>
          </w:tcPr>
          <w:p w14:paraId="494DAB50" w14:textId="4280413B"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 xml:space="preserve">Retorno a otra unidad administrativa de la </w:t>
            </w:r>
            <w:r w:rsidR="00074C0C" w:rsidRPr="00073294">
              <w:rPr>
                <w:rFonts w:ascii="Montserrat" w:hAnsi="Montserrat"/>
                <w:sz w:val="20"/>
                <w:szCs w:val="20"/>
                <w:lang w:val="es-ES"/>
              </w:rPr>
              <w:t>AEM</w:t>
            </w:r>
            <w:r w:rsidRPr="00073294">
              <w:rPr>
                <w:rFonts w:ascii="Montserrat" w:hAnsi="Montserrat"/>
                <w:sz w:val="20"/>
                <w:szCs w:val="20"/>
                <w:lang w:val="es-ES"/>
              </w:rPr>
              <w:t>, cuando se posea parcialmente con la información requerida o se considere que existe competencia concurrente con otra área.</w:t>
            </w:r>
          </w:p>
        </w:tc>
        <w:tc>
          <w:tcPr>
            <w:tcW w:w="3305" w:type="dxa"/>
          </w:tcPr>
          <w:p w14:paraId="4889A474" w14:textId="77777777" w:rsidR="004004EB" w:rsidRPr="00073294" w:rsidRDefault="004004EB"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2 días</w:t>
            </w:r>
          </w:p>
          <w:p w14:paraId="43B1FAFF" w14:textId="6F62E9E8"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Artículo</w:t>
            </w:r>
            <w:r w:rsidR="00074C0C" w:rsidRPr="00073294">
              <w:rPr>
                <w:rFonts w:ascii="Montserrat" w:hAnsi="Montserrat"/>
                <w:sz w:val="20"/>
                <w:szCs w:val="20"/>
                <w:lang w:val="es-ES"/>
              </w:rPr>
              <w:t xml:space="preserve"> </w:t>
            </w:r>
            <w:r w:rsidRPr="00073294">
              <w:rPr>
                <w:rFonts w:ascii="Montserrat" w:hAnsi="Montserrat"/>
                <w:sz w:val="20"/>
                <w:szCs w:val="20"/>
                <w:lang w:val="es-ES"/>
              </w:rPr>
              <w:t>84</w:t>
            </w:r>
            <w:r w:rsidR="00074C0C" w:rsidRPr="00073294">
              <w:rPr>
                <w:rFonts w:ascii="Montserrat" w:hAnsi="Montserrat"/>
                <w:sz w:val="20"/>
                <w:szCs w:val="20"/>
                <w:lang w:val="es-ES"/>
              </w:rPr>
              <w:t xml:space="preserve">, </w:t>
            </w:r>
            <w:r w:rsidRPr="00073294">
              <w:rPr>
                <w:rFonts w:ascii="Montserrat" w:hAnsi="Montserrat"/>
                <w:sz w:val="20"/>
                <w:szCs w:val="20"/>
                <w:lang w:val="es-ES"/>
              </w:rPr>
              <w:t>fracción</w:t>
            </w:r>
            <w:r w:rsidR="00074C0C" w:rsidRPr="00073294">
              <w:rPr>
                <w:rFonts w:ascii="Montserrat" w:hAnsi="Montserrat"/>
                <w:sz w:val="20"/>
                <w:szCs w:val="20"/>
                <w:lang w:val="es-ES"/>
              </w:rPr>
              <w:t xml:space="preserve"> </w:t>
            </w:r>
            <w:r w:rsidRPr="00073294">
              <w:rPr>
                <w:rFonts w:ascii="Montserrat" w:hAnsi="Montserrat"/>
                <w:sz w:val="20"/>
                <w:szCs w:val="20"/>
                <w:lang w:val="es-ES"/>
              </w:rPr>
              <w:t>ll</w:t>
            </w:r>
            <w:r w:rsidR="00074C0C" w:rsidRPr="00073294">
              <w:rPr>
                <w:rFonts w:ascii="Montserrat" w:hAnsi="Montserrat"/>
                <w:sz w:val="20"/>
                <w:szCs w:val="20"/>
                <w:lang w:val="es-ES"/>
              </w:rPr>
              <w:t>.</w:t>
            </w:r>
            <w:r w:rsidRPr="00073294">
              <w:rPr>
                <w:rFonts w:ascii="Montserrat" w:hAnsi="Montserrat"/>
                <w:sz w:val="20"/>
                <w:szCs w:val="20"/>
                <w:lang w:val="es-ES"/>
              </w:rPr>
              <w:tab/>
            </w:r>
          </w:p>
        </w:tc>
        <w:tc>
          <w:tcPr>
            <w:tcW w:w="3163" w:type="dxa"/>
          </w:tcPr>
          <w:p w14:paraId="283EE1F3" w14:textId="0075E94D" w:rsidR="00074C0C"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2 días</w:t>
            </w:r>
          </w:p>
          <w:p w14:paraId="29D0298E" w14:textId="67AB0DD7" w:rsidR="004004EB"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 104.</w:t>
            </w:r>
          </w:p>
        </w:tc>
      </w:tr>
      <w:tr w:rsidR="004004EB" w:rsidRPr="00073294" w14:paraId="19A73662" w14:textId="31D6EAA1" w:rsidTr="00B96A10">
        <w:tc>
          <w:tcPr>
            <w:tcW w:w="3494" w:type="dxa"/>
          </w:tcPr>
          <w:p w14:paraId="24274AD0" w14:textId="7DAE4FB4"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 xml:space="preserve">Si la solicitud para el ejercicio de los derechos ARCO corresponda </w:t>
            </w:r>
            <w:r w:rsidRPr="00073294">
              <w:rPr>
                <w:rFonts w:ascii="Montserrat" w:hAnsi="Montserrat"/>
                <w:sz w:val="20"/>
                <w:szCs w:val="20"/>
                <w:lang w:val="es-ES"/>
              </w:rPr>
              <w:lastRenderedPageBreak/>
              <w:t xml:space="preserve">a un derecho diferente, debiendo reconducir la </w:t>
            </w:r>
            <w:r w:rsidR="00074C0C" w:rsidRPr="00073294">
              <w:rPr>
                <w:rFonts w:ascii="Montserrat" w:hAnsi="Montserrat"/>
                <w:sz w:val="20"/>
                <w:szCs w:val="20"/>
                <w:lang w:val="es-ES"/>
              </w:rPr>
              <w:t>vía</w:t>
            </w:r>
            <w:r w:rsidRPr="00073294">
              <w:rPr>
                <w:rFonts w:ascii="Montserrat" w:hAnsi="Montserrat"/>
                <w:sz w:val="20"/>
                <w:szCs w:val="20"/>
                <w:lang w:val="es-ES"/>
              </w:rPr>
              <w:t xml:space="preserve"> co</w:t>
            </w:r>
            <w:r w:rsidR="00074C0C" w:rsidRPr="00073294">
              <w:rPr>
                <w:rFonts w:ascii="Montserrat" w:hAnsi="Montserrat"/>
                <w:sz w:val="20"/>
                <w:szCs w:val="20"/>
                <w:lang w:val="es-ES"/>
              </w:rPr>
              <w:t>n</w:t>
            </w:r>
            <w:r w:rsidRPr="00073294">
              <w:rPr>
                <w:rFonts w:ascii="Montserrat" w:hAnsi="Montserrat"/>
                <w:sz w:val="20"/>
                <w:szCs w:val="20"/>
                <w:lang w:val="es-ES"/>
              </w:rPr>
              <w:t>ducente</w:t>
            </w:r>
            <w:r w:rsidR="00074C0C" w:rsidRPr="00073294">
              <w:rPr>
                <w:rFonts w:ascii="Montserrat" w:hAnsi="Montserrat"/>
                <w:sz w:val="20"/>
                <w:szCs w:val="20"/>
                <w:lang w:val="es-ES"/>
              </w:rPr>
              <w:t>.</w:t>
            </w:r>
          </w:p>
        </w:tc>
        <w:tc>
          <w:tcPr>
            <w:tcW w:w="3305" w:type="dxa"/>
          </w:tcPr>
          <w:p w14:paraId="0B7153EC" w14:textId="77777777" w:rsidR="004004EB" w:rsidRPr="00073294" w:rsidRDefault="004004EB"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lastRenderedPageBreak/>
              <w:t>2 días</w:t>
            </w:r>
          </w:p>
          <w:p w14:paraId="57B25490" w14:textId="1FDE8F91" w:rsidR="00074C0C" w:rsidRPr="00073294" w:rsidRDefault="004004EB" w:rsidP="00CD2AE0">
            <w:pPr>
              <w:spacing w:line="276" w:lineRule="auto"/>
              <w:jc w:val="both"/>
              <w:rPr>
                <w:rFonts w:ascii="Montserrat" w:hAnsi="Montserrat"/>
                <w:sz w:val="20"/>
                <w:szCs w:val="20"/>
                <w:lang w:val="es-ES"/>
              </w:rPr>
            </w:pPr>
            <w:r w:rsidRPr="00073294">
              <w:rPr>
                <w:rFonts w:ascii="Montserrat" w:hAnsi="Montserrat"/>
                <w:sz w:val="20"/>
                <w:szCs w:val="20"/>
                <w:lang w:val="es-ES"/>
              </w:rPr>
              <w:lastRenderedPageBreak/>
              <w:t xml:space="preserve">Artículo   </w:t>
            </w:r>
            <w:r w:rsidR="00074C0C" w:rsidRPr="00073294">
              <w:rPr>
                <w:rFonts w:ascii="Montserrat" w:hAnsi="Montserrat"/>
                <w:sz w:val="20"/>
                <w:szCs w:val="20"/>
                <w:lang w:val="es-ES"/>
              </w:rPr>
              <w:t xml:space="preserve">53, último </w:t>
            </w:r>
            <w:r w:rsidR="001B65E6" w:rsidRPr="00073294">
              <w:rPr>
                <w:rFonts w:ascii="Montserrat" w:hAnsi="Montserrat"/>
                <w:sz w:val="20"/>
                <w:szCs w:val="20"/>
                <w:lang w:val="es-ES"/>
              </w:rPr>
              <w:t>párrafo y</w:t>
            </w:r>
            <w:r w:rsidR="00074C0C" w:rsidRPr="00073294">
              <w:rPr>
                <w:rFonts w:ascii="Montserrat" w:hAnsi="Montserrat"/>
                <w:sz w:val="20"/>
                <w:szCs w:val="20"/>
                <w:lang w:val="es-ES"/>
              </w:rPr>
              <w:t xml:space="preserve"> </w:t>
            </w:r>
            <w:r w:rsidRPr="00073294">
              <w:rPr>
                <w:rFonts w:ascii="Montserrat" w:hAnsi="Montserrat"/>
                <w:sz w:val="20"/>
                <w:szCs w:val="20"/>
                <w:lang w:val="es-ES"/>
              </w:rPr>
              <w:t>84 fracción II</w:t>
            </w:r>
            <w:r w:rsidR="00074C0C" w:rsidRPr="00073294">
              <w:rPr>
                <w:rFonts w:ascii="Montserrat" w:hAnsi="Montserrat"/>
                <w:sz w:val="20"/>
                <w:szCs w:val="20"/>
                <w:lang w:val="es-ES"/>
              </w:rPr>
              <w:t>.</w:t>
            </w:r>
            <w:r w:rsidRPr="00073294">
              <w:rPr>
                <w:rFonts w:ascii="Montserrat" w:hAnsi="Montserrat"/>
                <w:sz w:val="20"/>
                <w:szCs w:val="20"/>
                <w:lang w:val="es-ES"/>
              </w:rPr>
              <w:t xml:space="preserve"> </w:t>
            </w:r>
          </w:p>
          <w:p w14:paraId="126DCEE7" w14:textId="5EFE951B" w:rsidR="004004EB" w:rsidRPr="00073294" w:rsidRDefault="004004EB" w:rsidP="00CD2AE0">
            <w:pPr>
              <w:spacing w:line="276" w:lineRule="auto"/>
              <w:jc w:val="both"/>
              <w:rPr>
                <w:rFonts w:ascii="Montserrat" w:hAnsi="Montserrat"/>
                <w:sz w:val="20"/>
                <w:szCs w:val="20"/>
              </w:rPr>
            </w:pPr>
          </w:p>
        </w:tc>
        <w:tc>
          <w:tcPr>
            <w:tcW w:w="3163" w:type="dxa"/>
          </w:tcPr>
          <w:p w14:paraId="4C4E2A8E" w14:textId="275BBE77" w:rsidR="00074C0C"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lastRenderedPageBreak/>
              <w:t>2 días</w:t>
            </w:r>
          </w:p>
          <w:p w14:paraId="1CF3E540" w14:textId="4683E0A6" w:rsidR="004004EB"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102 y104.</w:t>
            </w:r>
          </w:p>
        </w:tc>
      </w:tr>
      <w:tr w:rsidR="004004EB" w:rsidRPr="00073294" w14:paraId="35159121" w14:textId="53AE9C05" w:rsidTr="00B96A10">
        <w:tc>
          <w:tcPr>
            <w:tcW w:w="3494" w:type="dxa"/>
          </w:tcPr>
          <w:p w14:paraId="1C5BF54D" w14:textId="77777777" w:rsidR="004004EB" w:rsidRPr="00073294" w:rsidRDefault="004004EB" w:rsidP="00CD2AE0">
            <w:pPr>
              <w:spacing w:line="276" w:lineRule="auto"/>
              <w:jc w:val="both"/>
              <w:rPr>
                <w:rFonts w:ascii="Montserrat" w:hAnsi="Montserrat"/>
                <w:sz w:val="20"/>
                <w:szCs w:val="20"/>
                <w:lang w:val="es-ES"/>
              </w:rPr>
            </w:pPr>
            <w:r w:rsidRPr="00073294">
              <w:rPr>
                <w:rFonts w:ascii="Montserrat" w:hAnsi="Montserrat"/>
                <w:sz w:val="20"/>
                <w:szCs w:val="20"/>
                <w:lang w:val="es-ES"/>
              </w:rPr>
              <w:t>Prevención, si la descripción de la</w:t>
            </w:r>
          </w:p>
          <w:p w14:paraId="3EDE0580" w14:textId="441B1152"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 xml:space="preserve">solicitud no es clara y precisa o bien, si respecto de alguno de los derechos ARCO que busca ejercer, se requiere </w:t>
            </w:r>
            <w:r w:rsidR="00074C0C" w:rsidRPr="00073294">
              <w:rPr>
                <w:rFonts w:ascii="Montserrat" w:hAnsi="Montserrat"/>
                <w:sz w:val="20"/>
                <w:szCs w:val="20"/>
                <w:lang w:val="es-ES"/>
              </w:rPr>
              <w:t>cualquier otro</w:t>
            </w:r>
            <w:r w:rsidRPr="00073294">
              <w:rPr>
                <w:rFonts w:ascii="Montserrat" w:hAnsi="Montserrat"/>
                <w:sz w:val="20"/>
                <w:szCs w:val="20"/>
                <w:lang w:val="es-ES"/>
              </w:rPr>
              <w:t xml:space="preserve"> </w:t>
            </w:r>
            <w:r w:rsidR="001B65E6" w:rsidRPr="00073294">
              <w:rPr>
                <w:rFonts w:ascii="Montserrat" w:hAnsi="Montserrat"/>
                <w:sz w:val="20"/>
                <w:szCs w:val="20"/>
                <w:lang w:val="es-ES"/>
              </w:rPr>
              <w:t xml:space="preserve">elemento </w:t>
            </w:r>
            <w:r w:rsidR="0055518D" w:rsidRPr="00073294">
              <w:rPr>
                <w:rFonts w:ascii="Montserrat" w:hAnsi="Montserrat"/>
                <w:sz w:val="20"/>
                <w:szCs w:val="20"/>
                <w:lang w:val="es-ES"/>
              </w:rPr>
              <w:t xml:space="preserve">o </w:t>
            </w:r>
            <w:proofErr w:type="gramStart"/>
            <w:r w:rsidR="0055518D" w:rsidRPr="00073294">
              <w:rPr>
                <w:rFonts w:ascii="Montserrat" w:hAnsi="Montserrat"/>
                <w:sz w:val="20"/>
                <w:szCs w:val="20"/>
                <w:lang w:val="es-ES"/>
              </w:rPr>
              <w:t>documento</w:t>
            </w:r>
            <w:r w:rsidRPr="00073294">
              <w:rPr>
                <w:rFonts w:ascii="Montserrat" w:hAnsi="Montserrat"/>
                <w:sz w:val="20"/>
                <w:szCs w:val="20"/>
                <w:lang w:val="es-ES"/>
              </w:rPr>
              <w:t xml:space="preserve">  que</w:t>
            </w:r>
            <w:proofErr w:type="gramEnd"/>
            <w:r w:rsidRPr="00073294">
              <w:rPr>
                <w:rFonts w:ascii="Montserrat" w:hAnsi="Montserrat"/>
                <w:sz w:val="20"/>
                <w:szCs w:val="20"/>
                <w:lang w:val="es-ES"/>
              </w:rPr>
              <w:t xml:space="preserve"> facilite la localización de los datos personales.</w:t>
            </w:r>
          </w:p>
        </w:tc>
        <w:tc>
          <w:tcPr>
            <w:tcW w:w="3305" w:type="dxa"/>
          </w:tcPr>
          <w:p w14:paraId="40933C56" w14:textId="7D4E073C" w:rsidR="004004EB"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2</w:t>
            </w:r>
            <w:r w:rsidR="004004EB" w:rsidRPr="00073294">
              <w:rPr>
                <w:rFonts w:ascii="Montserrat" w:hAnsi="Montserrat"/>
                <w:b/>
                <w:bCs/>
                <w:sz w:val="20"/>
                <w:szCs w:val="20"/>
                <w:lang w:val="es-ES"/>
              </w:rPr>
              <w:t xml:space="preserve"> días</w:t>
            </w:r>
          </w:p>
          <w:p w14:paraId="6685C64E" w14:textId="1D0BF332"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Artículos 52 y 84 fracción ll</w:t>
            </w:r>
            <w:r w:rsidR="00074C0C" w:rsidRPr="00073294">
              <w:rPr>
                <w:rFonts w:ascii="Montserrat" w:hAnsi="Montserrat"/>
                <w:sz w:val="20"/>
                <w:szCs w:val="20"/>
                <w:lang w:val="es-ES"/>
              </w:rPr>
              <w:t>.</w:t>
            </w:r>
          </w:p>
        </w:tc>
        <w:tc>
          <w:tcPr>
            <w:tcW w:w="3163" w:type="dxa"/>
          </w:tcPr>
          <w:p w14:paraId="69871619" w14:textId="43EE0E1D" w:rsidR="00074C0C"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2 días</w:t>
            </w:r>
          </w:p>
          <w:p w14:paraId="6CA44880" w14:textId="61E34677" w:rsidR="004004EB"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87 y lO4.</w:t>
            </w:r>
          </w:p>
        </w:tc>
      </w:tr>
      <w:tr w:rsidR="004004EB" w:rsidRPr="00073294" w14:paraId="18D71001" w14:textId="757E4AC9" w:rsidTr="00B96A10">
        <w:tc>
          <w:tcPr>
            <w:tcW w:w="3494" w:type="dxa"/>
          </w:tcPr>
          <w:p w14:paraId="176D5CF5" w14:textId="42D1F3E2"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 xml:space="preserve">Informar al titular sobre la existencia de un trámite o procedimiento especifico, a efecto de que decida si ejerce sus derechos a </w:t>
            </w:r>
            <w:r w:rsidR="00074C0C" w:rsidRPr="00073294">
              <w:rPr>
                <w:rFonts w:ascii="Montserrat" w:hAnsi="Montserrat"/>
                <w:sz w:val="20"/>
                <w:szCs w:val="20"/>
                <w:lang w:val="es-ES"/>
              </w:rPr>
              <w:t>través</w:t>
            </w:r>
            <w:r w:rsidRPr="00073294">
              <w:rPr>
                <w:rFonts w:ascii="Montserrat" w:hAnsi="Montserrat"/>
                <w:sz w:val="20"/>
                <w:szCs w:val="20"/>
                <w:lang w:val="es-ES"/>
              </w:rPr>
              <w:t xml:space="preserve"> del trámite específico, o bien, por medio del ejercicio de los derechos ARCO.</w:t>
            </w:r>
          </w:p>
        </w:tc>
        <w:tc>
          <w:tcPr>
            <w:tcW w:w="3305" w:type="dxa"/>
          </w:tcPr>
          <w:p w14:paraId="2919A3D0" w14:textId="77777777" w:rsidR="004004EB" w:rsidRPr="00073294" w:rsidRDefault="004004EB"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4 días</w:t>
            </w:r>
          </w:p>
          <w:p w14:paraId="5993DECC" w14:textId="419FA8B2" w:rsidR="004004EB" w:rsidRPr="00073294" w:rsidRDefault="004004EB"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54 y 84 fracción II</w:t>
            </w:r>
            <w:r w:rsidR="00074C0C" w:rsidRPr="00073294">
              <w:rPr>
                <w:rFonts w:ascii="Montserrat" w:hAnsi="Montserrat"/>
                <w:sz w:val="20"/>
                <w:szCs w:val="20"/>
                <w:lang w:val="es-ES"/>
              </w:rPr>
              <w:t>.</w:t>
            </w:r>
          </w:p>
        </w:tc>
        <w:tc>
          <w:tcPr>
            <w:tcW w:w="3163" w:type="dxa"/>
          </w:tcPr>
          <w:p w14:paraId="088987F7" w14:textId="77777777" w:rsidR="004004EB"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4 días</w:t>
            </w:r>
          </w:p>
          <w:p w14:paraId="0907FDA1" w14:textId="49FED06C" w:rsidR="00074C0C"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103 y 104.</w:t>
            </w:r>
          </w:p>
        </w:tc>
      </w:tr>
      <w:tr w:rsidR="004004EB" w:rsidRPr="00073294" w14:paraId="31EF4813" w14:textId="1299BFAA" w:rsidTr="00B96A10">
        <w:tc>
          <w:tcPr>
            <w:tcW w:w="3494" w:type="dxa"/>
          </w:tcPr>
          <w:p w14:paraId="0D8DAC51" w14:textId="23D113FA"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rPr>
              <w:t xml:space="preserve">Entrega </w:t>
            </w:r>
            <w:r w:rsidR="00074C0C" w:rsidRPr="00073294">
              <w:rPr>
                <w:rFonts w:ascii="Montserrat" w:hAnsi="Montserrat"/>
                <w:sz w:val="20"/>
                <w:szCs w:val="20"/>
              </w:rPr>
              <w:t>de información, cuando</w:t>
            </w:r>
            <w:r w:rsidRPr="00073294">
              <w:rPr>
                <w:rFonts w:ascii="Montserrat" w:hAnsi="Montserrat"/>
                <w:sz w:val="20"/>
                <w:szCs w:val="20"/>
              </w:rPr>
              <w:t xml:space="preserve"> se cuenta con </w:t>
            </w:r>
            <w:r w:rsidR="00074C0C" w:rsidRPr="00073294">
              <w:rPr>
                <w:rFonts w:ascii="Montserrat" w:hAnsi="Montserrat"/>
                <w:sz w:val="20"/>
                <w:szCs w:val="20"/>
              </w:rPr>
              <w:t>autorización</w:t>
            </w:r>
            <w:r w:rsidRPr="00073294">
              <w:rPr>
                <w:rFonts w:ascii="Montserrat" w:hAnsi="Montserrat"/>
                <w:sz w:val="20"/>
                <w:szCs w:val="20"/>
              </w:rPr>
              <w:t xml:space="preserve"> de ampliación del plazo de respuesta</w:t>
            </w:r>
            <w:r w:rsidR="00074C0C" w:rsidRPr="00073294">
              <w:rPr>
                <w:rFonts w:ascii="Montserrat" w:hAnsi="Montserrat"/>
                <w:sz w:val="20"/>
                <w:szCs w:val="20"/>
              </w:rPr>
              <w:t>.</w:t>
            </w:r>
          </w:p>
        </w:tc>
        <w:tc>
          <w:tcPr>
            <w:tcW w:w="3305" w:type="dxa"/>
          </w:tcPr>
          <w:p w14:paraId="4C8B77F7" w14:textId="77777777" w:rsidR="004004EB" w:rsidRPr="00073294" w:rsidRDefault="004004EB"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6 días</w:t>
            </w:r>
          </w:p>
          <w:p w14:paraId="3F604892" w14:textId="7F19FB93" w:rsidR="00074C0C" w:rsidRPr="00073294" w:rsidRDefault="00074C0C" w:rsidP="00CD2AE0">
            <w:pPr>
              <w:spacing w:line="276" w:lineRule="auto"/>
              <w:jc w:val="both"/>
              <w:rPr>
                <w:rFonts w:ascii="Montserrat" w:hAnsi="Montserrat"/>
                <w:sz w:val="20"/>
                <w:szCs w:val="20"/>
              </w:rPr>
            </w:pPr>
            <w:r w:rsidRPr="00073294">
              <w:rPr>
                <w:rFonts w:ascii="Montserrat" w:hAnsi="Montserrat"/>
                <w:sz w:val="20"/>
                <w:szCs w:val="20"/>
                <w:lang w:val="es-ES"/>
              </w:rPr>
              <w:t>artículos</w:t>
            </w:r>
            <w:r w:rsidR="004004EB" w:rsidRPr="00073294">
              <w:rPr>
                <w:rFonts w:ascii="Montserrat" w:hAnsi="Montserrat"/>
                <w:sz w:val="20"/>
                <w:szCs w:val="20"/>
                <w:lang w:val="es-ES"/>
              </w:rPr>
              <w:t xml:space="preserve"> 51 segundo párrafo y 84 fracción II</w:t>
            </w:r>
            <w:r w:rsidRPr="00073294">
              <w:rPr>
                <w:rFonts w:ascii="Montserrat" w:hAnsi="Montserrat"/>
                <w:sz w:val="20"/>
                <w:szCs w:val="20"/>
                <w:lang w:val="es-ES"/>
              </w:rPr>
              <w:t>.</w:t>
            </w:r>
          </w:p>
          <w:p w14:paraId="0F184A83" w14:textId="054AAB96" w:rsidR="004004EB" w:rsidRPr="00073294" w:rsidRDefault="004004EB" w:rsidP="00CD2AE0">
            <w:pPr>
              <w:spacing w:line="276" w:lineRule="auto"/>
              <w:jc w:val="both"/>
              <w:rPr>
                <w:rFonts w:ascii="Montserrat" w:hAnsi="Montserrat"/>
                <w:sz w:val="20"/>
                <w:szCs w:val="20"/>
              </w:rPr>
            </w:pPr>
          </w:p>
        </w:tc>
        <w:tc>
          <w:tcPr>
            <w:tcW w:w="3163" w:type="dxa"/>
          </w:tcPr>
          <w:p w14:paraId="728A8B21" w14:textId="77777777" w:rsidR="004004EB"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6 días</w:t>
            </w:r>
          </w:p>
          <w:p w14:paraId="2F5A9CBF" w14:textId="00359BA2" w:rsidR="00074C0C"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 104.</w:t>
            </w:r>
          </w:p>
        </w:tc>
      </w:tr>
      <w:tr w:rsidR="004004EB" w:rsidRPr="00073294" w14:paraId="4E8CB4F6" w14:textId="423C29DF" w:rsidTr="00B96A10">
        <w:tc>
          <w:tcPr>
            <w:tcW w:w="3494" w:type="dxa"/>
          </w:tcPr>
          <w:p w14:paraId="43ACDB7E" w14:textId="09F90915" w:rsidR="004004EB" w:rsidRPr="00073294" w:rsidRDefault="004004EB" w:rsidP="00CD2AE0">
            <w:pPr>
              <w:spacing w:line="276" w:lineRule="auto"/>
              <w:jc w:val="both"/>
              <w:rPr>
                <w:rFonts w:ascii="Montserrat" w:hAnsi="Montserrat"/>
                <w:sz w:val="20"/>
                <w:szCs w:val="20"/>
              </w:rPr>
            </w:pPr>
            <w:r w:rsidRPr="00073294">
              <w:rPr>
                <w:rFonts w:ascii="Montserrat" w:hAnsi="Montserrat"/>
                <w:sz w:val="20"/>
                <w:szCs w:val="20"/>
                <w:lang w:val="es-ES"/>
              </w:rPr>
              <w:t>El plazo máximo para la entrega de información para el ejercicio de los derechos ARCO.</w:t>
            </w:r>
          </w:p>
        </w:tc>
        <w:tc>
          <w:tcPr>
            <w:tcW w:w="3305" w:type="dxa"/>
          </w:tcPr>
          <w:p w14:paraId="1D0B0F11" w14:textId="77777777" w:rsidR="004004EB" w:rsidRPr="00073294" w:rsidRDefault="004004EB"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15 días</w:t>
            </w:r>
          </w:p>
          <w:p w14:paraId="596D3B67" w14:textId="393FDA8E" w:rsidR="00074C0C"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51 y 84 fracción II.</w:t>
            </w:r>
          </w:p>
        </w:tc>
        <w:tc>
          <w:tcPr>
            <w:tcW w:w="3163" w:type="dxa"/>
          </w:tcPr>
          <w:p w14:paraId="4FE7CAA6" w14:textId="77777777" w:rsidR="004004EB" w:rsidRPr="00073294" w:rsidRDefault="00074C0C"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15 días</w:t>
            </w:r>
          </w:p>
          <w:p w14:paraId="191F2BBA" w14:textId="7EFFFA42" w:rsidR="00074C0C" w:rsidRPr="00073294" w:rsidRDefault="00074C0C"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92 y 104.</w:t>
            </w:r>
          </w:p>
        </w:tc>
      </w:tr>
    </w:tbl>
    <w:p w14:paraId="62D58CB0" w14:textId="77777777" w:rsidR="002312DD" w:rsidRPr="00073294" w:rsidRDefault="002312DD" w:rsidP="00CD2AE0">
      <w:pPr>
        <w:spacing w:line="276" w:lineRule="auto"/>
        <w:jc w:val="both"/>
        <w:rPr>
          <w:rFonts w:ascii="Montserrat" w:hAnsi="Montserrat"/>
          <w:sz w:val="20"/>
          <w:szCs w:val="20"/>
        </w:rPr>
      </w:pPr>
    </w:p>
    <w:p w14:paraId="11AEAAD4" w14:textId="7F2CAA45" w:rsidR="002312DD" w:rsidRPr="00073294" w:rsidRDefault="002312DD" w:rsidP="00CD2AE0">
      <w:pPr>
        <w:pStyle w:val="Prrafodelista"/>
        <w:numPr>
          <w:ilvl w:val="0"/>
          <w:numId w:val="19"/>
        </w:numPr>
        <w:spacing w:line="276" w:lineRule="auto"/>
        <w:jc w:val="both"/>
        <w:rPr>
          <w:rFonts w:ascii="Montserrat" w:hAnsi="Montserrat"/>
          <w:b/>
          <w:bCs/>
          <w:sz w:val="20"/>
          <w:szCs w:val="20"/>
        </w:rPr>
      </w:pPr>
      <w:r w:rsidRPr="00073294">
        <w:rPr>
          <w:rFonts w:ascii="Montserrat" w:hAnsi="Montserrat"/>
          <w:b/>
          <w:bCs/>
          <w:sz w:val="20"/>
          <w:szCs w:val="20"/>
        </w:rPr>
        <w:t>Respuestas que requieren la intervención del Comité de Transparencia.</w:t>
      </w:r>
    </w:p>
    <w:p w14:paraId="49A94E46" w14:textId="77777777" w:rsidR="002312DD" w:rsidRPr="00073294" w:rsidRDefault="002312DD" w:rsidP="00CD2AE0">
      <w:pPr>
        <w:spacing w:line="276" w:lineRule="auto"/>
        <w:ind w:left="360"/>
        <w:jc w:val="both"/>
        <w:rPr>
          <w:rFonts w:ascii="Montserrat" w:hAnsi="Montserrat"/>
          <w:sz w:val="20"/>
          <w:szCs w:val="20"/>
        </w:rPr>
      </w:pPr>
    </w:p>
    <w:tbl>
      <w:tblPr>
        <w:tblStyle w:val="Tablaconcuadrcula"/>
        <w:tblW w:w="0" w:type="auto"/>
        <w:tblInd w:w="360" w:type="dxa"/>
        <w:tblLook w:val="04A0" w:firstRow="1" w:lastRow="0" w:firstColumn="1" w:lastColumn="0" w:noHBand="0" w:noVBand="1"/>
      </w:tblPr>
      <w:tblGrid>
        <w:gridCol w:w="2922"/>
        <w:gridCol w:w="3517"/>
        <w:gridCol w:w="3163"/>
      </w:tblGrid>
      <w:tr w:rsidR="00F835AF" w:rsidRPr="00073294" w14:paraId="7FFEDA12" w14:textId="498548A9" w:rsidTr="00B96A10">
        <w:tc>
          <w:tcPr>
            <w:tcW w:w="2922" w:type="dxa"/>
          </w:tcPr>
          <w:p w14:paraId="2C73ECCD" w14:textId="1712B4FF"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rPr>
              <w:t>Sentido de la repuesta</w:t>
            </w:r>
          </w:p>
        </w:tc>
        <w:tc>
          <w:tcPr>
            <w:tcW w:w="3517" w:type="dxa"/>
          </w:tcPr>
          <w:p w14:paraId="765041F2" w14:textId="49EE405D"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rPr>
              <w:t>Plazos de atención/Fundamento legal de LGPDPPSO</w:t>
            </w:r>
            <w:r w:rsidR="00B96A10" w:rsidRPr="00073294">
              <w:rPr>
                <w:rFonts w:ascii="Montserrat" w:hAnsi="Montserrat"/>
                <w:sz w:val="20"/>
                <w:szCs w:val="20"/>
              </w:rPr>
              <w:t>.</w:t>
            </w:r>
          </w:p>
        </w:tc>
        <w:tc>
          <w:tcPr>
            <w:tcW w:w="3163" w:type="dxa"/>
          </w:tcPr>
          <w:p w14:paraId="19415D1B" w14:textId="4D069F1E"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rPr>
              <w:t>Plazos de atención/Fundamento legal de Lineamientos Generales.</w:t>
            </w:r>
          </w:p>
        </w:tc>
      </w:tr>
      <w:tr w:rsidR="00F835AF" w:rsidRPr="00073294" w14:paraId="2204E7F7" w14:textId="7B9D82E3" w:rsidTr="00B96A10">
        <w:tc>
          <w:tcPr>
            <w:tcW w:w="2922" w:type="dxa"/>
          </w:tcPr>
          <w:p w14:paraId="6F00D9CD" w14:textId="3C26A392"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rPr>
              <w:t>Requerimiento de ampliación de plazo</w:t>
            </w:r>
          </w:p>
        </w:tc>
        <w:tc>
          <w:tcPr>
            <w:tcW w:w="3517" w:type="dxa"/>
          </w:tcPr>
          <w:p w14:paraId="02E3B86D" w14:textId="77777777" w:rsidR="00F835AF" w:rsidRPr="00073294" w:rsidRDefault="00F835AF" w:rsidP="00CD2AE0">
            <w:pPr>
              <w:pStyle w:val="TableParagraph"/>
              <w:spacing w:line="259" w:lineRule="exact"/>
              <w:jc w:val="both"/>
              <w:rPr>
                <w:rFonts w:ascii="Montserrat" w:hAnsi="Montserrat"/>
                <w:b/>
                <w:bCs/>
                <w:sz w:val="20"/>
                <w:szCs w:val="20"/>
              </w:rPr>
            </w:pPr>
            <w:r w:rsidRPr="00073294">
              <w:rPr>
                <w:rFonts w:ascii="Montserrat" w:hAnsi="Montserrat"/>
                <w:b/>
                <w:bCs/>
                <w:sz w:val="20"/>
                <w:szCs w:val="20"/>
              </w:rPr>
              <w:t>13</w:t>
            </w:r>
            <w:r w:rsidRPr="00073294">
              <w:rPr>
                <w:rFonts w:ascii="Montserrat" w:hAnsi="Montserrat"/>
                <w:b/>
                <w:bCs/>
                <w:spacing w:val="7"/>
                <w:sz w:val="20"/>
                <w:szCs w:val="20"/>
              </w:rPr>
              <w:t xml:space="preserve"> </w:t>
            </w:r>
            <w:r w:rsidRPr="00073294">
              <w:rPr>
                <w:rFonts w:ascii="Montserrat" w:hAnsi="Montserrat"/>
                <w:b/>
                <w:bCs/>
                <w:sz w:val="20"/>
                <w:szCs w:val="20"/>
              </w:rPr>
              <w:t>días</w:t>
            </w:r>
          </w:p>
          <w:p w14:paraId="0EB071A8" w14:textId="09AE684B" w:rsidR="00F835AF" w:rsidRPr="00073294" w:rsidRDefault="00F835AF" w:rsidP="00CD2AE0">
            <w:pPr>
              <w:pStyle w:val="TableParagraph"/>
              <w:spacing w:line="259" w:lineRule="exact"/>
              <w:jc w:val="both"/>
              <w:rPr>
                <w:rFonts w:ascii="Montserrat" w:hAnsi="Montserrat"/>
                <w:sz w:val="20"/>
                <w:szCs w:val="20"/>
              </w:rPr>
            </w:pPr>
            <w:r w:rsidRPr="00073294">
              <w:rPr>
                <w:rFonts w:ascii="Montserrat" w:hAnsi="Montserrat"/>
                <w:sz w:val="20"/>
                <w:szCs w:val="20"/>
              </w:rPr>
              <w:t>Artículos</w:t>
            </w:r>
            <w:r w:rsidRPr="00073294">
              <w:rPr>
                <w:rFonts w:ascii="Montserrat" w:hAnsi="Montserrat"/>
                <w:spacing w:val="23"/>
                <w:sz w:val="20"/>
                <w:szCs w:val="20"/>
              </w:rPr>
              <w:t xml:space="preserve"> </w:t>
            </w:r>
            <w:r w:rsidRPr="00073294">
              <w:rPr>
                <w:rFonts w:ascii="Montserrat" w:hAnsi="Montserrat"/>
                <w:sz w:val="20"/>
                <w:szCs w:val="20"/>
              </w:rPr>
              <w:t>51</w:t>
            </w:r>
            <w:r w:rsidRPr="00073294">
              <w:rPr>
                <w:rFonts w:ascii="Montserrat" w:hAnsi="Montserrat"/>
                <w:spacing w:val="56"/>
                <w:sz w:val="20"/>
                <w:szCs w:val="20"/>
              </w:rPr>
              <w:t xml:space="preserve"> </w:t>
            </w:r>
            <w:r w:rsidRPr="00073294">
              <w:rPr>
                <w:rFonts w:ascii="Montserrat" w:hAnsi="Montserrat"/>
                <w:sz w:val="20"/>
                <w:szCs w:val="20"/>
              </w:rPr>
              <w:t>segundo</w:t>
            </w:r>
            <w:r w:rsidRPr="00073294">
              <w:rPr>
                <w:rFonts w:ascii="Montserrat" w:hAnsi="Montserrat"/>
                <w:spacing w:val="10"/>
                <w:sz w:val="20"/>
                <w:szCs w:val="20"/>
              </w:rPr>
              <w:t xml:space="preserve"> </w:t>
            </w:r>
            <w:r w:rsidRPr="00073294">
              <w:rPr>
                <w:rFonts w:ascii="Montserrat" w:hAnsi="Montserrat"/>
                <w:sz w:val="20"/>
                <w:szCs w:val="20"/>
              </w:rPr>
              <w:t>párrafo y</w:t>
            </w:r>
            <w:r w:rsidRPr="00073294">
              <w:rPr>
                <w:rFonts w:ascii="Montserrat" w:hAnsi="Montserrat"/>
                <w:spacing w:val="16"/>
                <w:sz w:val="20"/>
                <w:szCs w:val="20"/>
              </w:rPr>
              <w:t xml:space="preserve"> </w:t>
            </w:r>
            <w:r w:rsidRPr="00073294">
              <w:rPr>
                <w:rFonts w:ascii="Montserrat" w:hAnsi="Montserrat"/>
                <w:sz w:val="20"/>
                <w:szCs w:val="20"/>
              </w:rPr>
              <w:t>84</w:t>
            </w:r>
            <w:r w:rsidRPr="00073294">
              <w:rPr>
                <w:rFonts w:ascii="Montserrat" w:hAnsi="Montserrat"/>
                <w:spacing w:val="-67"/>
                <w:sz w:val="20"/>
                <w:szCs w:val="20"/>
              </w:rPr>
              <w:t xml:space="preserve">     </w:t>
            </w:r>
            <w:r w:rsidRPr="00073294">
              <w:rPr>
                <w:rFonts w:ascii="Montserrat" w:hAnsi="Montserrat"/>
                <w:sz w:val="20"/>
                <w:szCs w:val="20"/>
              </w:rPr>
              <w:t>fracción</w:t>
            </w:r>
            <w:r w:rsidRPr="00073294">
              <w:rPr>
                <w:rFonts w:ascii="Montserrat" w:hAnsi="Montserrat"/>
                <w:spacing w:val="24"/>
                <w:sz w:val="20"/>
                <w:szCs w:val="20"/>
              </w:rPr>
              <w:t xml:space="preserve"> </w:t>
            </w:r>
            <w:r w:rsidRPr="00073294">
              <w:rPr>
                <w:rFonts w:ascii="Montserrat" w:hAnsi="Montserrat"/>
                <w:sz w:val="20"/>
                <w:szCs w:val="20"/>
              </w:rPr>
              <w:t>II.</w:t>
            </w:r>
          </w:p>
        </w:tc>
        <w:tc>
          <w:tcPr>
            <w:tcW w:w="3163" w:type="dxa"/>
          </w:tcPr>
          <w:p w14:paraId="391BDADE" w14:textId="77777777" w:rsidR="00F835AF" w:rsidRPr="00073294" w:rsidRDefault="00F835AF" w:rsidP="00CD2AE0">
            <w:pPr>
              <w:pStyle w:val="TableParagraph"/>
              <w:spacing w:line="259" w:lineRule="exact"/>
              <w:jc w:val="both"/>
              <w:rPr>
                <w:rFonts w:ascii="Montserrat" w:hAnsi="Montserrat"/>
                <w:b/>
                <w:bCs/>
                <w:sz w:val="20"/>
                <w:szCs w:val="20"/>
              </w:rPr>
            </w:pPr>
            <w:r w:rsidRPr="00073294">
              <w:rPr>
                <w:rFonts w:ascii="Montserrat" w:hAnsi="Montserrat"/>
                <w:b/>
                <w:bCs/>
                <w:sz w:val="20"/>
                <w:szCs w:val="20"/>
              </w:rPr>
              <w:t>13 días</w:t>
            </w:r>
          </w:p>
          <w:p w14:paraId="64B33380" w14:textId="61D9896C" w:rsidR="00F835AF" w:rsidRPr="00073294" w:rsidRDefault="00F835AF" w:rsidP="00CD2AE0">
            <w:pPr>
              <w:pStyle w:val="TableParagraph"/>
              <w:spacing w:line="259" w:lineRule="exact"/>
              <w:jc w:val="both"/>
              <w:rPr>
                <w:rFonts w:ascii="Montserrat" w:hAnsi="Montserrat"/>
                <w:sz w:val="20"/>
                <w:szCs w:val="20"/>
              </w:rPr>
            </w:pPr>
            <w:r w:rsidRPr="00073294">
              <w:rPr>
                <w:rFonts w:ascii="Montserrat" w:hAnsi="Montserrat"/>
                <w:w w:val="105"/>
                <w:sz w:val="20"/>
                <w:szCs w:val="20"/>
              </w:rPr>
              <w:t>Artículo</w:t>
            </w:r>
            <w:r w:rsidRPr="00073294">
              <w:rPr>
                <w:rFonts w:ascii="Montserrat" w:hAnsi="Montserrat"/>
                <w:spacing w:val="61"/>
                <w:w w:val="105"/>
                <w:sz w:val="20"/>
                <w:szCs w:val="20"/>
              </w:rPr>
              <w:t xml:space="preserve"> </w:t>
            </w:r>
            <w:r w:rsidRPr="00073294">
              <w:rPr>
                <w:rFonts w:ascii="Montserrat" w:hAnsi="Montserrat"/>
                <w:w w:val="105"/>
                <w:sz w:val="20"/>
                <w:szCs w:val="20"/>
              </w:rPr>
              <w:t>1O4.</w:t>
            </w:r>
          </w:p>
        </w:tc>
      </w:tr>
      <w:tr w:rsidR="00F835AF" w:rsidRPr="00073294" w14:paraId="3FEA4023" w14:textId="49CBAB36" w:rsidTr="00B96A10">
        <w:tc>
          <w:tcPr>
            <w:tcW w:w="2922" w:type="dxa"/>
          </w:tcPr>
          <w:p w14:paraId="3143AF78" w14:textId="3BB9E9A2"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lang w:val="es-ES"/>
              </w:rPr>
              <w:t>Inexistencia de la información</w:t>
            </w:r>
          </w:p>
        </w:tc>
        <w:tc>
          <w:tcPr>
            <w:tcW w:w="3517" w:type="dxa"/>
          </w:tcPr>
          <w:p w14:paraId="043EE15A" w14:textId="4632C9AD" w:rsidR="00F835AF" w:rsidRPr="00073294" w:rsidRDefault="00F835AF"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10 días</w:t>
            </w:r>
          </w:p>
          <w:p w14:paraId="0CAF660A" w14:textId="23971FDB" w:rsidR="00F835AF" w:rsidRPr="00073294" w:rsidRDefault="00F835AF"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53 segundo párrafo y 84 fracción II.</w:t>
            </w:r>
          </w:p>
        </w:tc>
        <w:tc>
          <w:tcPr>
            <w:tcW w:w="3163" w:type="dxa"/>
          </w:tcPr>
          <w:p w14:paraId="1F26F69C" w14:textId="77777777" w:rsidR="00F835AF" w:rsidRPr="00073294" w:rsidRDefault="00F835AF" w:rsidP="00CD2AE0">
            <w:pPr>
              <w:spacing w:line="276" w:lineRule="auto"/>
              <w:jc w:val="both"/>
              <w:rPr>
                <w:rFonts w:ascii="Montserrat" w:hAnsi="Montserrat"/>
                <w:b/>
                <w:bCs/>
                <w:sz w:val="20"/>
                <w:szCs w:val="20"/>
                <w:lang w:val="es-ES"/>
              </w:rPr>
            </w:pPr>
            <w:r w:rsidRPr="00073294">
              <w:rPr>
                <w:rFonts w:ascii="Montserrat" w:hAnsi="Montserrat"/>
                <w:b/>
                <w:bCs/>
                <w:sz w:val="20"/>
                <w:szCs w:val="20"/>
                <w:lang w:val="es-ES"/>
              </w:rPr>
              <w:t>10 días</w:t>
            </w:r>
          </w:p>
          <w:p w14:paraId="25741E2C" w14:textId="7E4F0806" w:rsidR="00F835AF" w:rsidRPr="00073294" w:rsidRDefault="00F835AF" w:rsidP="00CD2AE0">
            <w:pPr>
              <w:spacing w:line="276" w:lineRule="auto"/>
              <w:jc w:val="both"/>
              <w:rPr>
                <w:rFonts w:ascii="Montserrat" w:hAnsi="Montserrat"/>
                <w:sz w:val="20"/>
                <w:szCs w:val="20"/>
                <w:lang w:val="es-ES"/>
              </w:rPr>
            </w:pPr>
            <w:r w:rsidRPr="00073294">
              <w:rPr>
                <w:rFonts w:ascii="Montserrat" w:hAnsi="Montserrat"/>
                <w:sz w:val="20"/>
                <w:szCs w:val="20"/>
                <w:lang w:val="es-ES"/>
              </w:rPr>
              <w:t>Artículos 101 y 104.</w:t>
            </w:r>
          </w:p>
        </w:tc>
      </w:tr>
      <w:tr w:rsidR="00F835AF" w:rsidRPr="00073294" w14:paraId="67D24E82" w14:textId="72B63282" w:rsidTr="00B96A10">
        <w:tc>
          <w:tcPr>
            <w:tcW w:w="2922" w:type="dxa"/>
          </w:tcPr>
          <w:p w14:paraId="18AB4287" w14:textId="0D5083FB" w:rsidR="00F835AF" w:rsidRPr="00073294" w:rsidRDefault="00F835AF" w:rsidP="00CD2AE0">
            <w:pPr>
              <w:spacing w:line="276" w:lineRule="auto"/>
              <w:jc w:val="both"/>
              <w:rPr>
                <w:rFonts w:ascii="Montserrat" w:hAnsi="Montserrat"/>
                <w:sz w:val="20"/>
                <w:szCs w:val="20"/>
              </w:rPr>
            </w:pPr>
            <w:r w:rsidRPr="00073294">
              <w:rPr>
                <w:rFonts w:ascii="Montserrat" w:hAnsi="Montserrat"/>
                <w:sz w:val="20"/>
                <w:szCs w:val="20"/>
                <w:lang w:val="es-ES"/>
              </w:rPr>
              <w:t>Que la documentación contenga, información</w:t>
            </w:r>
            <w:r w:rsidR="00A56970" w:rsidRPr="00073294">
              <w:rPr>
                <w:rFonts w:ascii="Montserrat" w:hAnsi="Montserrat"/>
                <w:sz w:val="20"/>
                <w:szCs w:val="20"/>
                <w:lang w:val="es-ES"/>
              </w:rPr>
              <w:t xml:space="preserve"> </w:t>
            </w:r>
            <w:r w:rsidRPr="00073294">
              <w:rPr>
                <w:rFonts w:ascii="Montserrat" w:hAnsi="Montserrat"/>
                <w:sz w:val="20"/>
                <w:szCs w:val="20"/>
                <w:lang w:val="es-ES"/>
              </w:rPr>
              <w:lastRenderedPageBreak/>
              <w:t>parcialmente reservada o confidencial.</w:t>
            </w:r>
          </w:p>
        </w:tc>
        <w:tc>
          <w:tcPr>
            <w:tcW w:w="3517" w:type="dxa"/>
          </w:tcPr>
          <w:p w14:paraId="349AB618" w14:textId="77777777" w:rsidR="00F835AF" w:rsidRPr="00073294" w:rsidRDefault="00F835AF" w:rsidP="00CD2AE0">
            <w:pPr>
              <w:widowControl w:val="0"/>
              <w:suppressAutoHyphens w:val="0"/>
              <w:autoSpaceDE w:val="0"/>
              <w:spacing w:before="15"/>
              <w:ind w:right="221"/>
              <w:jc w:val="both"/>
              <w:textAlignment w:val="auto"/>
              <w:rPr>
                <w:rFonts w:ascii="Montserrat" w:eastAsia="Arial" w:hAnsi="Montserrat" w:cs="Arial"/>
                <w:b/>
                <w:bCs/>
                <w:sz w:val="20"/>
                <w:szCs w:val="20"/>
                <w:lang w:val="es-ES"/>
              </w:rPr>
            </w:pPr>
            <w:r w:rsidRPr="00073294">
              <w:rPr>
                <w:rFonts w:ascii="Montserrat" w:eastAsia="Arial" w:hAnsi="Montserrat" w:cs="Arial"/>
                <w:b/>
                <w:bCs/>
                <w:w w:val="105"/>
                <w:sz w:val="20"/>
                <w:szCs w:val="20"/>
                <w:lang w:val="es-ES"/>
              </w:rPr>
              <w:lastRenderedPageBreak/>
              <w:t>12</w:t>
            </w:r>
            <w:r w:rsidRPr="00073294">
              <w:rPr>
                <w:rFonts w:ascii="Montserrat" w:eastAsia="Arial" w:hAnsi="Montserrat" w:cs="Arial"/>
                <w:b/>
                <w:bCs/>
                <w:spacing w:val="-18"/>
                <w:w w:val="105"/>
                <w:sz w:val="20"/>
                <w:szCs w:val="20"/>
                <w:lang w:val="es-ES"/>
              </w:rPr>
              <w:t xml:space="preserve"> </w:t>
            </w:r>
            <w:r w:rsidRPr="00073294">
              <w:rPr>
                <w:rFonts w:ascii="Montserrat" w:eastAsia="Arial" w:hAnsi="Montserrat" w:cs="Arial"/>
                <w:b/>
                <w:bCs/>
                <w:w w:val="105"/>
                <w:sz w:val="20"/>
                <w:szCs w:val="20"/>
                <w:lang w:val="es-ES"/>
              </w:rPr>
              <w:t>días</w:t>
            </w:r>
          </w:p>
          <w:p w14:paraId="7D23F747" w14:textId="2589E8B0" w:rsidR="00F835AF" w:rsidRPr="00073294" w:rsidRDefault="00A56970" w:rsidP="00CD2AE0">
            <w:pPr>
              <w:spacing w:line="276" w:lineRule="auto"/>
              <w:jc w:val="both"/>
              <w:rPr>
                <w:rFonts w:ascii="Montserrat" w:hAnsi="Montserrat"/>
                <w:sz w:val="20"/>
                <w:szCs w:val="20"/>
              </w:rPr>
            </w:pPr>
            <w:r w:rsidRPr="00073294">
              <w:rPr>
                <w:rFonts w:ascii="Montserrat" w:hAnsi="Montserrat"/>
                <w:sz w:val="20"/>
                <w:szCs w:val="20"/>
              </w:rPr>
              <w:t>Artículo 84 fracción II.</w:t>
            </w:r>
          </w:p>
        </w:tc>
        <w:tc>
          <w:tcPr>
            <w:tcW w:w="3163" w:type="dxa"/>
          </w:tcPr>
          <w:p w14:paraId="3316580F" w14:textId="77777777" w:rsidR="00F835AF" w:rsidRPr="00073294" w:rsidRDefault="00A56970" w:rsidP="00CD2AE0">
            <w:pPr>
              <w:widowControl w:val="0"/>
              <w:suppressAutoHyphens w:val="0"/>
              <w:autoSpaceDE w:val="0"/>
              <w:spacing w:before="15"/>
              <w:ind w:right="221"/>
              <w:jc w:val="both"/>
              <w:textAlignment w:val="auto"/>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12 días</w:t>
            </w:r>
          </w:p>
          <w:p w14:paraId="52BC8BBA" w14:textId="4EBBCD83" w:rsidR="00A56970" w:rsidRPr="00073294" w:rsidRDefault="00A56970" w:rsidP="00CD2AE0">
            <w:pPr>
              <w:widowControl w:val="0"/>
              <w:suppressAutoHyphens w:val="0"/>
              <w:autoSpaceDE w:val="0"/>
              <w:spacing w:before="15"/>
              <w:ind w:right="221"/>
              <w:jc w:val="both"/>
              <w:textAlignment w:val="auto"/>
              <w:rPr>
                <w:rFonts w:ascii="Montserrat" w:eastAsia="Arial" w:hAnsi="Montserrat" w:cs="Arial"/>
                <w:w w:val="105"/>
                <w:sz w:val="20"/>
                <w:szCs w:val="20"/>
                <w:lang w:val="es-ES"/>
              </w:rPr>
            </w:pPr>
            <w:r w:rsidRPr="00073294">
              <w:rPr>
                <w:rFonts w:ascii="Montserrat" w:eastAsia="Arial" w:hAnsi="Montserrat" w:cs="Arial"/>
                <w:w w:val="105"/>
                <w:sz w:val="20"/>
                <w:szCs w:val="20"/>
                <w:lang w:val="es-ES"/>
              </w:rPr>
              <w:t>Artículo 104.</w:t>
            </w:r>
          </w:p>
        </w:tc>
      </w:tr>
      <w:tr w:rsidR="00F835AF" w:rsidRPr="00073294" w14:paraId="105ECBDE" w14:textId="26494AFE" w:rsidTr="00B96A10">
        <w:tc>
          <w:tcPr>
            <w:tcW w:w="2922" w:type="dxa"/>
          </w:tcPr>
          <w:p w14:paraId="0A1ACAD7" w14:textId="64E3F9B7" w:rsidR="00F835AF" w:rsidRPr="00073294" w:rsidRDefault="00F835AF"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 xml:space="preserve">Causas     que     determinen    </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la</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improcedencia del ejercicio de los</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derechos</w:t>
            </w:r>
            <w:r w:rsidRPr="00073294">
              <w:rPr>
                <w:rFonts w:ascii="Montserrat" w:eastAsia="Arial" w:hAnsi="Montserrat" w:cs="Arial"/>
                <w:spacing w:val="13"/>
                <w:w w:val="105"/>
                <w:sz w:val="20"/>
                <w:szCs w:val="20"/>
                <w:lang w:val="es-ES"/>
              </w:rPr>
              <w:t xml:space="preserve"> </w:t>
            </w:r>
            <w:r w:rsidRPr="00073294">
              <w:rPr>
                <w:rFonts w:ascii="Montserrat" w:eastAsia="Arial" w:hAnsi="Montserrat" w:cs="Arial"/>
                <w:w w:val="105"/>
                <w:sz w:val="20"/>
                <w:szCs w:val="20"/>
                <w:lang w:val="es-ES"/>
              </w:rPr>
              <w:t>ARCO</w:t>
            </w:r>
          </w:p>
        </w:tc>
        <w:tc>
          <w:tcPr>
            <w:tcW w:w="3517" w:type="dxa"/>
          </w:tcPr>
          <w:p w14:paraId="3E666DCC" w14:textId="77777777" w:rsidR="00F835AF" w:rsidRPr="00073294" w:rsidRDefault="00F835AF" w:rsidP="00CD2AE0">
            <w:pPr>
              <w:widowControl w:val="0"/>
              <w:suppressAutoHyphens w:val="0"/>
              <w:autoSpaceDE w:val="0"/>
              <w:ind w:right="221"/>
              <w:jc w:val="both"/>
              <w:textAlignment w:val="auto"/>
              <w:rPr>
                <w:rFonts w:ascii="Montserrat" w:eastAsia="Arial" w:hAnsi="Montserrat" w:cs="Arial"/>
                <w:b/>
                <w:bCs/>
                <w:sz w:val="20"/>
                <w:szCs w:val="20"/>
                <w:lang w:val="es-ES"/>
              </w:rPr>
            </w:pPr>
            <w:r w:rsidRPr="00073294">
              <w:rPr>
                <w:rFonts w:ascii="Montserrat" w:eastAsia="Arial" w:hAnsi="Montserrat" w:cs="Arial"/>
                <w:b/>
                <w:bCs/>
                <w:w w:val="105"/>
                <w:sz w:val="20"/>
                <w:szCs w:val="20"/>
                <w:lang w:val="es-ES"/>
              </w:rPr>
              <w:t>13</w:t>
            </w:r>
            <w:r w:rsidRPr="00073294">
              <w:rPr>
                <w:rFonts w:ascii="Montserrat" w:eastAsia="Arial" w:hAnsi="Montserrat" w:cs="Arial"/>
                <w:b/>
                <w:bCs/>
                <w:spacing w:val="-12"/>
                <w:w w:val="105"/>
                <w:sz w:val="20"/>
                <w:szCs w:val="20"/>
                <w:lang w:val="es-ES"/>
              </w:rPr>
              <w:t xml:space="preserve"> </w:t>
            </w:r>
            <w:r w:rsidRPr="00073294">
              <w:rPr>
                <w:rFonts w:ascii="Montserrat" w:eastAsia="Arial" w:hAnsi="Montserrat" w:cs="Arial"/>
                <w:b/>
                <w:bCs/>
                <w:w w:val="105"/>
                <w:sz w:val="20"/>
                <w:szCs w:val="20"/>
                <w:lang w:val="es-ES"/>
              </w:rPr>
              <w:t>días</w:t>
            </w:r>
          </w:p>
          <w:p w14:paraId="40E44604" w14:textId="7D729BB8" w:rsidR="00F835AF" w:rsidRPr="00073294" w:rsidRDefault="00A56970" w:rsidP="00CD2AE0">
            <w:pPr>
              <w:spacing w:line="276" w:lineRule="auto"/>
              <w:jc w:val="both"/>
              <w:rPr>
                <w:rFonts w:ascii="Montserrat" w:hAnsi="Montserrat"/>
                <w:sz w:val="20"/>
                <w:szCs w:val="20"/>
              </w:rPr>
            </w:pPr>
            <w:r w:rsidRPr="00073294">
              <w:rPr>
                <w:rFonts w:ascii="Montserrat" w:eastAsia="Arial" w:hAnsi="Montserrat" w:cs="Arial"/>
                <w:sz w:val="20"/>
                <w:szCs w:val="20"/>
                <w:lang w:val="es-ES"/>
              </w:rPr>
              <w:t xml:space="preserve">Artículos 6 segundo párrafo, 49, 53, </w:t>
            </w:r>
            <w:r w:rsidRPr="00073294">
              <w:rPr>
                <w:rFonts w:ascii="Montserrat" w:hAnsi="Montserrat"/>
                <w:sz w:val="20"/>
                <w:szCs w:val="20"/>
              </w:rPr>
              <w:t>55 y 84 fracción II.</w:t>
            </w:r>
          </w:p>
        </w:tc>
        <w:tc>
          <w:tcPr>
            <w:tcW w:w="3163" w:type="dxa"/>
          </w:tcPr>
          <w:p w14:paraId="36271B42" w14:textId="4C94AEAB" w:rsidR="00A56970" w:rsidRPr="00073294" w:rsidRDefault="00A56970" w:rsidP="00CD2AE0">
            <w:pPr>
              <w:widowControl w:val="0"/>
              <w:suppressAutoHyphens w:val="0"/>
              <w:autoSpaceDE w:val="0"/>
              <w:spacing w:before="15"/>
              <w:ind w:right="221"/>
              <w:jc w:val="both"/>
              <w:textAlignment w:val="auto"/>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13 días</w:t>
            </w:r>
          </w:p>
          <w:p w14:paraId="64CEC5BE" w14:textId="154D8001" w:rsidR="00F835AF" w:rsidRPr="00073294" w:rsidRDefault="00A56970" w:rsidP="00CD2AE0">
            <w:pPr>
              <w:widowControl w:val="0"/>
              <w:suppressAutoHyphens w:val="0"/>
              <w:autoSpaceDE w:val="0"/>
              <w:ind w:right="221"/>
              <w:jc w:val="both"/>
              <w:textAlignment w:val="auto"/>
              <w:rPr>
                <w:rFonts w:ascii="Montserrat" w:eastAsia="Arial" w:hAnsi="Montserrat" w:cs="Arial"/>
                <w:w w:val="105"/>
                <w:sz w:val="20"/>
                <w:szCs w:val="20"/>
                <w:lang w:val="es-ES"/>
              </w:rPr>
            </w:pPr>
            <w:r w:rsidRPr="00073294">
              <w:rPr>
                <w:rFonts w:ascii="Montserrat" w:eastAsia="Arial" w:hAnsi="Montserrat" w:cs="Arial"/>
                <w:w w:val="105"/>
                <w:sz w:val="20"/>
                <w:szCs w:val="20"/>
                <w:lang w:val="es-ES"/>
              </w:rPr>
              <w:t>Artículos 99, 104.</w:t>
            </w:r>
          </w:p>
        </w:tc>
      </w:tr>
      <w:tr w:rsidR="00F835AF" w:rsidRPr="00073294" w14:paraId="4D99A013" w14:textId="6B84F133" w:rsidTr="00B96A10">
        <w:tc>
          <w:tcPr>
            <w:tcW w:w="2922" w:type="dxa"/>
          </w:tcPr>
          <w:p w14:paraId="1FBFB0E8" w14:textId="0CBBD00D" w:rsidR="00F835AF" w:rsidRPr="00073294" w:rsidRDefault="00A56970" w:rsidP="00CD2AE0">
            <w:pPr>
              <w:spacing w:line="276" w:lineRule="auto"/>
              <w:jc w:val="both"/>
              <w:rPr>
                <w:rFonts w:ascii="Montserrat" w:hAnsi="Montserrat"/>
                <w:sz w:val="20"/>
                <w:szCs w:val="20"/>
              </w:rPr>
            </w:pPr>
            <w:r w:rsidRPr="00073294">
              <w:rPr>
                <w:rFonts w:ascii="Montserrat" w:eastAsia="Arial" w:hAnsi="Montserrat" w:cs="Arial"/>
                <w:sz w:val="20"/>
                <w:szCs w:val="20"/>
                <w:lang w:val="es-ES"/>
              </w:rPr>
              <w:t>Entrega de información que deba conocer el CT, cuando se cuenta con autorización de ampliación del plazo de la respuesta.</w:t>
            </w:r>
          </w:p>
        </w:tc>
        <w:tc>
          <w:tcPr>
            <w:tcW w:w="3517" w:type="dxa"/>
          </w:tcPr>
          <w:p w14:paraId="0D917387" w14:textId="77777777" w:rsidR="00F835AF" w:rsidRPr="00073294" w:rsidRDefault="00A56970" w:rsidP="00CD2AE0">
            <w:pPr>
              <w:spacing w:line="276" w:lineRule="auto"/>
              <w:jc w:val="both"/>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5 días</w:t>
            </w:r>
          </w:p>
          <w:p w14:paraId="17F28309" w14:textId="3F6583D7" w:rsidR="00A56970" w:rsidRPr="00073294" w:rsidRDefault="00A56970" w:rsidP="00CD2AE0">
            <w:pPr>
              <w:spacing w:line="276" w:lineRule="auto"/>
              <w:jc w:val="both"/>
              <w:rPr>
                <w:rFonts w:ascii="Montserrat" w:hAnsi="Montserrat"/>
                <w:sz w:val="20"/>
                <w:szCs w:val="20"/>
              </w:rPr>
            </w:pPr>
            <w:r w:rsidRPr="00073294">
              <w:rPr>
                <w:rFonts w:ascii="Montserrat" w:hAnsi="Montserrat"/>
                <w:sz w:val="20"/>
                <w:szCs w:val="20"/>
              </w:rPr>
              <w:t>Artículos 51 segundo párrafo y 84 fracción II.</w:t>
            </w:r>
          </w:p>
        </w:tc>
        <w:tc>
          <w:tcPr>
            <w:tcW w:w="3163" w:type="dxa"/>
          </w:tcPr>
          <w:p w14:paraId="26D2F816" w14:textId="77777777" w:rsidR="00F835AF" w:rsidRPr="00073294" w:rsidRDefault="00A56970" w:rsidP="00CD2AE0">
            <w:pPr>
              <w:widowControl w:val="0"/>
              <w:suppressAutoHyphens w:val="0"/>
              <w:autoSpaceDE w:val="0"/>
              <w:spacing w:before="36"/>
              <w:ind w:right="221"/>
              <w:jc w:val="both"/>
              <w:textAlignment w:val="auto"/>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5 días</w:t>
            </w:r>
          </w:p>
          <w:p w14:paraId="66260FEF" w14:textId="41F72D5D" w:rsidR="00A56970" w:rsidRPr="00073294" w:rsidRDefault="00A56970" w:rsidP="00CD2AE0">
            <w:pPr>
              <w:widowControl w:val="0"/>
              <w:suppressAutoHyphens w:val="0"/>
              <w:autoSpaceDE w:val="0"/>
              <w:spacing w:before="36"/>
              <w:ind w:right="221"/>
              <w:jc w:val="both"/>
              <w:textAlignment w:val="auto"/>
              <w:rPr>
                <w:rFonts w:ascii="Montserrat" w:eastAsia="Arial" w:hAnsi="Montserrat" w:cs="Arial"/>
                <w:w w:val="105"/>
                <w:sz w:val="20"/>
                <w:szCs w:val="20"/>
                <w:lang w:val="es-ES"/>
              </w:rPr>
            </w:pPr>
            <w:r w:rsidRPr="00073294">
              <w:rPr>
                <w:rFonts w:ascii="Montserrat" w:eastAsia="Arial" w:hAnsi="Montserrat" w:cs="Arial"/>
                <w:w w:val="105"/>
                <w:sz w:val="20"/>
                <w:szCs w:val="20"/>
                <w:lang w:val="es-ES"/>
              </w:rPr>
              <w:t>Artículo 104.</w:t>
            </w:r>
          </w:p>
        </w:tc>
      </w:tr>
      <w:tr w:rsidR="00F835AF" w:rsidRPr="00073294" w14:paraId="2AEC4C66" w14:textId="5D3E3EEE" w:rsidTr="00B96A10">
        <w:tc>
          <w:tcPr>
            <w:tcW w:w="2922" w:type="dxa"/>
          </w:tcPr>
          <w:p w14:paraId="199ECE66" w14:textId="5BECC56D" w:rsidR="00F835AF" w:rsidRPr="00073294" w:rsidRDefault="00F835AF"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Envío</w:t>
            </w:r>
            <w:r w:rsidRPr="00073294">
              <w:rPr>
                <w:rFonts w:ascii="Montserrat" w:eastAsia="Arial" w:hAnsi="Montserrat" w:cs="Arial"/>
                <w:spacing w:val="1"/>
                <w:w w:val="105"/>
                <w:sz w:val="20"/>
                <w:szCs w:val="20"/>
                <w:lang w:val="es-ES"/>
              </w:rPr>
              <w:t xml:space="preserve"> </w:t>
            </w:r>
            <w:r w:rsidR="00A56970" w:rsidRPr="00073294">
              <w:rPr>
                <w:rFonts w:ascii="Montserrat" w:eastAsia="Arial" w:hAnsi="Montserrat" w:cs="Arial"/>
                <w:w w:val="105"/>
                <w:sz w:val="20"/>
                <w:szCs w:val="20"/>
                <w:lang w:val="es-ES"/>
              </w:rPr>
              <w:t xml:space="preserve">de </w:t>
            </w:r>
            <w:r w:rsidR="001B65E6" w:rsidRPr="00073294">
              <w:rPr>
                <w:rFonts w:ascii="Montserrat" w:eastAsia="Arial" w:hAnsi="Montserrat" w:cs="Arial"/>
                <w:spacing w:val="1"/>
                <w:w w:val="105"/>
                <w:sz w:val="20"/>
                <w:szCs w:val="20"/>
                <w:lang w:val="es-ES"/>
              </w:rPr>
              <w:t>manifestación</w:t>
            </w:r>
            <w:r w:rsidR="001B65E6" w:rsidRPr="00073294">
              <w:rPr>
                <w:rFonts w:ascii="Montserrat" w:eastAsia="Arial" w:hAnsi="Montserrat" w:cs="Arial"/>
                <w:w w:val="105"/>
                <w:sz w:val="20"/>
                <w:szCs w:val="20"/>
                <w:lang w:val="es-ES"/>
              </w:rPr>
              <w:t xml:space="preserve"> </w:t>
            </w:r>
            <w:r w:rsidR="001B65E6" w:rsidRPr="00073294">
              <w:rPr>
                <w:rFonts w:ascii="Montserrat" w:eastAsia="Arial" w:hAnsi="Montserrat" w:cs="Arial"/>
                <w:spacing w:val="1"/>
                <w:w w:val="105"/>
                <w:sz w:val="20"/>
                <w:szCs w:val="20"/>
                <w:lang w:val="es-ES"/>
              </w:rPr>
              <w:t>de</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alegatos para atención de recursos</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de</w:t>
            </w:r>
            <w:r w:rsidRPr="00073294">
              <w:rPr>
                <w:rFonts w:ascii="Montserrat" w:eastAsia="Arial" w:hAnsi="Montserrat" w:cs="Arial"/>
                <w:spacing w:val="5"/>
                <w:w w:val="105"/>
                <w:sz w:val="20"/>
                <w:szCs w:val="20"/>
                <w:lang w:val="es-ES"/>
              </w:rPr>
              <w:t xml:space="preserve"> </w:t>
            </w:r>
            <w:r w:rsidRPr="00073294">
              <w:rPr>
                <w:rFonts w:ascii="Montserrat" w:eastAsia="Arial" w:hAnsi="Montserrat" w:cs="Arial"/>
                <w:w w:val="105"/>
                <w:sz w:val="20"/>
                <w:szCs w:val="20"/>
                <w:lang w:val="es-ES"/>
              </w:rPr>
              <w:t>revisión</w:t>
            </w:r>
          </w:p>
        </w:tc>
        <w:tc>
          <w:tcPr>
            <w:tcW w:w="3517" w:type="dxa"/>
          </w:tcPr>
          <w:p w14:paraId="5B82CBA5" w14:textId="77777777" w:rsidR="00F835AF" w:rsidRPr="00073294" w:rsidRDefault="00F835AF" w:rsidP="00CD2AE0">
            <w:pPr>
              <w:widowControl w:val="0"/>
              <w:suppressAutoHyphens w:val="0"/>
              <w:autoSpaceDE w:val="0"/>
              <w:spacing w:before="36"/>
              <w:ind w:right="221"/>
              <w:jc w:val="both"/>
              <w:textAlignment w:val="auto"/>
              <w:rPr>
                <w:rFonts w:ascii="Montserrat" w:eastAsia="Arial" w:hAnsi="Montserrat" w:cs="Arial"/>
                <w:b/>
                <w:bCs/>
                <w:iCs/>
                <w:w w:val="105"/>
                <w:sz w:val="20"/>
                <w:szCs w:val="20"/>
                <w:lang w:val="es-ES"/>
              </w:rPr>
            </w:pPr>
            <w:r w:rsidRPr="00073294">
              <w:rPr>
                <w:rFonts w:ascii="Montserrat" w:eastAsia="Arial" w:hAnsi="Montserrat" w:cs="Arial"/>
                <w:b/>
                <w:bCs/>
                <w:iCs/>
                <w:color w:val="0C0C0C"/>
                <w:w w:val="105"/>
                <w:sz w:val="20"/>
                <w:szCs w:val="20"/>
                <w:lang w:val="es-ES"/>
              </w:rPr>
              <w:t>4</w:t>
            </w:r>
            <w:r w:rsidRPr="00073294">
              <w:rPr>
                <w:rFonts w:ascii="Montserrat" w:eastAsia="Arial" w:hAnsi="Montserrat" w:cs="Arial"/>
                <w:b/>
                <w:bCs/>
                <w:iCs/>
                <w:color w:val="0C0C0C"/>
                <w:spacing w:val="23"/>
                <w:w w:val="105"/>
                <w:sz w:val="20"/>
                <w:szCs w:val="20"/>
                <w:lang w:val="es-ES"/>
              </w:rPr>
              <w:t xml:space="preserve"> </w:t>
            </w:r>
            <w:r w:rsidRPr="00073294">
              <w:rPr>
                <w:rFonts w:ascii="Montserrat" w:eastAsia="Arial" w:hAnsi="Montserrat" w:cs="Arial"/>
                <w:b/>
                <w:bCs/>
                <w:iCs/>
                <w:w w:val="105"/>
                <w:sz w:val="20"/>
                <w:szCs w:val="20"/>
                <w:lang w:val="es-ES"/>
              </w:rPr>
              <w:t>días</w:t>
            </w:r>
          </w:p>
          <w:p w14:paraId="1D395DC9" w14:textId="08609C0F" w:rsidR="00A56970" w:rsidRPr="00073294" w:rsidRDefault="00A56970" w:rsidP="00CD2AE0">
            <w:pPr>
              <w:widowControl w:val="0"/>
              <w:suppressAutoHyphens w:val="0"/>
              <w:autoSpaceDE w:val="0"/>
              <w:spacing w:before="36"/>
              <w:ind w:right="221"/>
              <w:jc w:val="both"/>
              <w:textAlignment w:val="auto"/>
              <w:rPr>
                <w:rFonts w:ascii="Montserrat" w:eastAsia="Arial" w:hAnsi="Montserrat" w:cs="Arial"/>
                <w:sz w:val="20"/>
                <w:szCs w:val="20"/>
                <w:lang w:val="es-ES"/>
              </w:rPr>
            </w:pPr>
            <w:r w:rsidRPr="00073294">
              <w:rPr>
                <w:rFonts w:ascii="Montserrat" w:eastAsia="Arial" w:hAnsi="Montserrat" w:cs="Arial"/>
                <w:w w:val="105"/>
                <w:sz w:val="20"/>
                <w:szCs w:val="20"/>
                <w:lang w:val="es-ES"/>
              </w:rPr>
              <w:t>Artículos 84 fracción II y 107.</w:t>
            </w:r>
          </w:p>
          <w:p w14:paraId="43CB6DFB" w14:textId="21AFA919" w:rsidR="00A56970" w:rsidRPr="00073294" w:rsidRDefault="00A56970" w:rsidP="00CD2AE0">
            <w:pPr>
              <w:widowControl w:val="0"/>
              <w:suppressAutoHyphens w:val="0"/>
              <w:autoSpaceDE w:val="0"/>
              <w:spacing w:before="174" w:line="283" w:lineRule="auto"/>
              <w:ind w:right="221"/>
              <w:jc w:val="both"/>
              <w:textAlignment w:val="auto"/>
              <w:rPr>
                <w:rFonts w:ascii="Montserrat" w:hAnsi="Montserrat"/>
                <w:sz w:val="20"/>
                <w:szCs w:val="20"/>
              </w:rPr>
            </w:pPr>
          </w:p>
          <w:p w14:paraId="7C60DC31" w14:textId="4294307C" w:rsidR="00F835AF" w:rsidRPr="00073294" w:rsidRDefault="00F835AF" w:rsidP="00CD2AE0">
            <w:pPr>
              <w:spacing w:line="276" w:lineRule="auto"/>
              <w:jc w:val="both"/>
              <w:rPr>
                <w:rFonts w:ascii="Montserrat" w:hAnsi="Montserrat"/>
                <w:sz w:val="20"/>
                <w:szCs w:val="20"/>
              </w:rPr>
            </w:pPr>
          </w:p>
        </w:tc>
        <w:tc>
          <w:tcPr>
            <w:tcW w:w="3163" w:type="dxa"/>
          </w:tcPr>
          <w:p w14:paraId="346EBE59" w14:textId="77777777" w:rsidR="00A56970" w:rsidRPr="00073294" w:rsidRDefault="00A56970" w:rsidP="00CD2AE0">
            <w:pPr>
              <w:widowControl w:val="0"/>
              <w:suppressAutoHyphens w:val="0"/>
              <w:autoSpaceDE w:val="0"/>
              <w:spacing w:before="36"/>
              <w:ind w:right="221"/>
              <w:jc w:val="both"/>
              <w:textAlignment w:val="auto"/>
              <w:rPr>
                <w:rFonts w:ascii="Montserrat" w:eastAsia="Arial" w:hAnsi="Montserrat" w:cs="Arial"/>
                <w:b/>
                <w:bCs/>
                <w:iCs/>
                <w:color w:val="0C0C0C"/>
                <w:w w:val="105"/>
                <w:sz w:val="20"/>
                <w:szCs w:val="20"/>
                <w:lang w:val="es-ES"/>
              </w:rPr>
            </w:pPr>
            <w:r w:rsidRPr="00073294">
              <w:rPr>
                <w:rFonts w:ascii="Montserrat" w:eastAsia="Arial" w:hAnsi="Montserrat" w:cs="Arial"/>
                <w:b/>
                <w:bCs/>
                <w:iCs/>
                <w:color w:val="0C0C0C"/>
                <w:w w:val="105"/>
                <w:sz w:val="20"/>
                <w:szCs w:val="20"/>
                <w:lang w:val="es-ES"/>
              </w:rPr>
              <w:t>4 días</w:t>
            </w:r>
          </w:p>
          <w:p w14:paraId="38011B03" w14:textId="0A069630" w:rsidR="00A56970" w:rsidRPr="00073294" w:rsidRDefault="00A56970" w:rsidP="00CD2AE0">
            <w:pPr>
              <w:widowControl w:val="0"/>
              <w:suppressAutoHyphens w:val="0"/>
              <w:autoSpaceDE w:val="0"/>
              <w:spacing w:before="36"/>
              <w:ind w:right="221"/>
              <w:jc w:val="both"/>
              <w:textAlignment w:val="auto"/>
              <w:rPr>
                <w:rFonts w:ascii="Montserrat" w:eastAsia="Arial" w:hAnsi="Montserrat" w:cs="Arial"/>
                <w:iCs/>
                <w:color w:val="0C0C0C"/>
                <w:w w:val="105"/>
                <w:sz w:val="20"/>
                <w:szCs w:val="20"/>
                <w:lang w:val="es-ES"/>
              </w:rPr>
            </w:pPr>
            <w:r w:rsidRPr="00073294">
              <w:rPr>
                <w:rFonts w:ascii="Montserrat" w:eastAsia="Arial" w:hAnsi="Montserrat" w:cs="Arial"/>
                <w:iCs/>
                <w:color w:val="0C0C0C"/>
                <w:w w:val="105"/>
                <w:sz w:val="20"/>
                <w:szCs w:val="20"/>
                <w:lang w:val="es-ES"/>
              </w:rPr>
              <w:t>Artículo 104 y 143.</w:t>
            </w:r>
          </w:p>
        </w:tc>
      </w:tr>
      <w:tr w:rsidR="00F835AF" w:rsidRPr="00073294" w14:paraId="3A67D839" w14:textId="1D7600CF" w:rsidTr="00B96A10">
        <w:tc>
          <w:tcPr>
            <w:tcW w:w="2922" w:type="dxa"/>
          </w:tcPr>
          <w:p w14:paraId="463B9DA0" w14:textId="77569057" w:rsidR="00F835AF" w:rsidRPr="00073294" w:rsidRDefault="00993F1B" w:rsidP="00CD2AE0">
            <w:pPr>
              <w:spacing w:line="276" w:lineRule="auto"/>
              <w:jc w:val="both"/>
              <w:rPr>
                <w:rFonts w:ascii="Montserrat" w:hAnsi="Montserrat"/>
                <w:sz w:val="20"/>
                <w:szCs w:val="20"/>
              </w:rPr>
            </w:pPr>
            <w:r w:rsidRPr="00073294">
              <w:rPr>
                <w:rFonts w:ascii="Montserrat" w:eastAsia="Arial" w:hAnsi="Montserrat" w:cs="Arial"/>
                <w:sz w:val="20"/>
                <w:szCs w:val="20"/>
                <w:lang w:val="es-ES"/>
              </w:rPr>
              <w:t>Atención a cumplimiento a resoluciones del INAI.</w:t>
            </w:r>
          </w:p>
        </w:tc>
        <w:tc>
          <w:tcPr>
            <w:tcW w:w="3517" w:type="dxa"/>
          </w:tcPr>
          <w:p w14:paraId="3C5E5549" w14:textId="77777777" w:rsidR="00F835AF" w:rsidRPr="00073294" w:rsidRDefault="00993F1B" w:rsidP="00CD2AE0">
            <w:pPr>
              <w:spacing w:line="276" w:lineRule="auto"/>
              <w:jc w:val="both"/>
              <w:rPr>
                <w:rFonts w:ascii="Montserrat" w:eastAsia="Arial" w:hAnsi="Montserrat" w:cs="Arial"/>
                <w:b/>
                <w:bCs/>
                <w:sz w:val="20"/>
                <w:szCs w:val="20"/>
                <w:lang w:val="es-ES"/>
              </w:rPr>
            </w:pPr>
            <w:r w:rsidRPr="00073294">
              <w:rPr>
                <w:rFonts w:ascii="Montserrat" w:eastAsia="Arial" w:hAnsi="Montserrat" w:cs="Arial"/>
                <w:b/>
                <w:bCs/>
                <w:sz w:val="20"/>
                <w:szCs w:val="20"/>
                <w:lang w:val="es-ES"/>
              </w:rPr>
              <w:t>5 días</w:t>
            </w:r>
          </w:p>
          <w:p w14:paraId="781AE248" w14:textId="05781103" w:rsidR="00993F1B" w:rsidRPr="00073294" w:rsidRDefault="00993F1B" w:rsidP="00CD2AE0">
            <w:pPr>
              <w:spacing w:line="276" w:lineRule="auto"/>
              <w:jc w:val="both"/>
              <w:rPr>
                <w:rFonts w:ascii="Montserrat" w:hAnsi="Montserrat"/>
                <w:sz w:val="20"/>
                <w:szCs w:val="20"/>
              </w:rPr>
            </w:pPr>
            <w:r w:rsidRPr="00073294">
              <w:rPr>
                <w:rFonts w:ascii="Montserrat" w:hAnsi="Montserrat"/>
                <w:sz w:val="20"/>
                <w:szCs w:val="20"/>
              </w:rPr>
              <w:t>Artículos 84 fracción II y III.</w:t>
            </w:r>
          </w:p>
        </w:tc>
        <w:tc>
          <w:tcPr>
            <w:tcW w:w="3163" w:type="dxa"/>
          </w:tcPr>
          <w:p w14:paraId="68A05279" w14:textId="77777777" w:rsidR="00F835AF" w:rsidRPr="00073294" w:rsidRDefault="00993F1B" w:rsidP="00CD2AE0">
            <w:pPr>
              <w:widowControl w:val="0"/>
              <w:suppressAutoHyphens w:val="0"/>
              <w:autoSpaceDE w:val="0"/>
              <w:spacing w:before="5"/>
              <w:jc w:val="both"/>
              <w:textAlignment w:val="auto"/>
              <w:rPr>
                <w:rFonts w:ascii="Montserrat" w:eastAsia="Arial" w:hAnsi="Montserrat" w:cs="Arial"/>
                <w:b/>
                <w:bCs/>
                <w:spacing w:val="10"/>
                <w:sz w:val="20"/>
                <w:szCs w:val="20"/>
                <w:lang w:val="es-ES"/>
              </w:rPr>
            </w:pPr>
            <w:r w:rsidRPr="00073294">
              <w:rPr>
                <w:rFonts w:ascii="Montserrat" w:eastAsia="Arial" w:hAnsi="Montserrat" w:cs="Arial"/>
                <w:b/>
                <w:bCs/>
                <w:spacing w:val="10"/>
                <w:sz w:val="20"/>
                <w:szCs w:val="20"/>
                <w:lang w:val="es-ES"/>
              </w:rPr>
              <w:t>5 días</w:t>
            </w:r>
          </w:p>
          <w:p w14:paraId="5309B9F3" w14:textId="074C8A30" w:rsidR="00993F1B" w:rsidRPr="00073294" w:rsidRDefault="00993F1B" w:rsidP="00CD2AE0">
            <w:pPr>
              <w:widowControl w:val="0"/>
              <w:suppressAutoHyphens w:val="0"/>
              <w:autoSpaceDE w:val="0"/>
              <w:spacing w:before="5"/>
              <w:jc w:val="both"/>
              <w:textAlignment w:val="auto"/>
              <w:rPr>
                <w:rFonts w:ascii="Montserrat" w:eastAsia="Arial" w:hAnsi="Montserrat" w:cs="Arial"/>
                <w:spacing w:val="10"/>
                <w:sz w:val="20"/>
                <w:szCs w:val="20"/>
                <w:lang w:val="es-ES"/>
              </w:rPr>
            </w:pPr>
            <w:r w:rsidRPr="00073294">
              <w:rPr>
                <w:rFonts w:ascii="Montserrat" w:eastAsia="Arial" w:hAnsi="Montserrat" w:cs="Arial"/>
                <w:spacing w:val="10"/>
                <w:sz w:val="20"/>
                <w:szCs w:val="20"/>
                <w:lang w:val="es-ES"/>
              </w:rPr>
              <w:t>Artículos 104 y 143.</w:t>
            </w:r>
          </w:p>
        </w:tc>
      </w:tr>
      <w:tr w:rsidR="00F835AF" w:rsidRPr="00073294" w14:paraId="046C3A72" w14:textId="372F7452" w:rsidTr="00B96A10">
        <w:tc>
          <w:tcPr>
            <w:tcW w:w="2922" w:type="dxa"/>
          </w:tcPr>
          <w:p w14:paraId="3CDEC41F" w14:textId="0517E48F" w:rsidR="00F835AF" w:rsidRPr="00073294" w:rsidRDefault="00993F1B"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Ampliación de cumplimiento a resoluciones del INAI.</w:t>
            </w:r>
          </w:p>
        </w:tc>
        <w:tc>
          <w:tcPr>
            <w:tcW w:w="3517" w:type="dxa"/>
          </w:tcPr>
          <w:p w14:paraId="28A820D2" w14:textId="77777777" w:rsidR="00F835AF" w:rsidRPr="00073294" w:rsidRDefault="00993F1B" w:rsidP="00CD2AE0">
            <w:pPr>
              <w:spacing w:line="276" w:lineRule="auto"/>
              <w:jc w:val="both"/>
              <w:rPr>
                <w:rFonts w:ascii="Montserrat" w:eastAsia="Arial" w:hAnsi="Montserrat" w:cs="Arial"/>
                <w:b/>
                <w:bCs/>
                <w:color w:val="212121"/>
                <w:w w:val="110"/>
                <w:sz w:val="20"/>
                <w:szCs w:val="20"/>
                <w:lang w:val="es-ES"/>
              </w:rPr>
            </w:pPr>
            <w:r w:rsidRPr="00073294">
              <w:rPr>
                <w:rFonts w:ascii="Montserrat" w:eastAsia="Arial" w:hAnsi="Montserrat" w:cs="Arial"/>
                <w:b/>
                <w:bCs/>
                <w:color w:val="212121"/>
                <w:w w:val="110"/>
                <w:sz w:val="20"/>
                <w:szCs w:val="20"/>
                <w:lang w:val="es-ES"/>
              </w:rPr>
              <w:t>2 días</w:t>
            </w:r>
          </w:p>
          <w:p w14:paraId="4916A2B1" w14:textId="407D3C57" w:rsidR="00993F1B" w:rsidRPr="00073294" w:rsidRDefault="00993F1B" w:rsidP="00CD2AE0">
            <w:pPr>
              <w:spacing w:line="276" w:lineRule="auto"/>
              <w:jc w:val="both"/>
              <w:rPr>
                <w:rFonts w:ascii="Montserrat" w:hAnsi="Montserrat"/>
                <w:sz w:val="20"/>
                <w:szCs w:val="20"/>
              </w:rPr>
            </w:pPr>
            <w:r w:rsidRPr="00073294">
              <w:rPr>
                <w:rFonts w:ascii="Montserrat" w:hAnsi="Montserrat"/>
                <w:color w:val="212121"/>
                <w:w w:val="110"/>
                <w:sz w:val="20"/>
                <w:szCs w:val="20"/>
              </w:rPr>
              <w:t>Artículo 84 fracción II y III.</w:t>
            </w:r>
          </w:p>
        </w:tc>
        <w:tc>
          <w:tcPr>
            <w:tcW w:w="3163" w:type="dxa"/>
          </w:tcPr>
          <w:p w14:paraId="45F4B1BB" w14:textId="77777777" w:rsidR="00F835AF" w:rsidRPr="00073294" w:rsidRDefault="00993F1B" w:rsidP="00CD2AE0">
            <w:pPr>
              <w:widowControl w:val="0"/>
              <w:suppressAutoHyphens w:val="0"/>
              <w:autoSpaceDE w:val="0"/>
              <w:spacing w:before="5"/>
              <w:jc w:val="both"/>
              <w:textAlignment w:val="auto"/>
              <w:rPr>
                <w:rFonts w:ascii="Montserrat" w:eastAsia="Arial" w:hAnsi="Montserrat" w:cs="Arial"/>
                <w:b/>
                <w:bCs/>
                <w:spacing w:val="10"/>
                <w:sz w:val="20"/>
                <w:szCs w:val="20"/>
                <w:lang w:val="es-ES"/>
              </w:rPr>
            </w:pPr>
            <w:r w:rsidRPr="00073294">
              <w:rPr>
                <w:rFonts w:ascii="Montserrat" w:eastAsia="Arial" w:hAnsi="Montserrat" w:cs="Arial"/>
                <w:b/>
                <w:bCs/>
                <w:spacing w:val="10"/>
                <w:sz w:val="20"/>
                <w:szCs w:val="20"/>
                <w:lang w:val="es-ES"/>
              </w:rPr>
              <w:t>2 días</w:t>
            </w:r>
          </w:p>
          <w:p w14:paraId="328E4DD9" w14:textId="56409AC7" w:rsidR="00993F1B" w:rsidRPr="00073294" w:rsidRDefault="00993F1B" w:rsidP="00CD2AE0">
            <w:pPr>
              <w:widowControl w:val="0"/>
              <w:suppressAutoHyphens w:val="0"/>
              <w:autoSpaceDE w:val="0"/>
              <w:spacing w:before="5"/>
              <w:jc w:val="both"/>
              <w:textAlignment w:val="auto"/>
              <w:rPr>
                <w:rFonts w:ascii="Montserrat" w:eastAsia="Arial" w:hAnsi="Montserrat" w:cs="Arial"/>
                <w:color w:val="212121"/>
                <w:w w:val="110"/>
                <w:sz w:val="20"/>
                <w:szCs w:val="20"/>
                <w:lang w:val="es-ES"/>
              </w:rPr>
            </w:pPr>
            <w:r w:rsidRPr="00073294">
              <w:rPr>
                <w:rFonts w:ascii="Montserrat" w:eastAsia="Arial" w:hAnsi="Montserrat" w:cs="Arial"/>
                <w:spacing w:val="10"/>
                <w:sz w:val="20"/>
                <w:szCs w:val="20"/>
                <w:lang w:val="es-ES"/>
              </w:rPr>
              <w:t>Artículos 104 y 160.</w:t>
            </w:r>
          </w:p>
        </w:tc>
      </w:tr>
    </w:tbl>
    <w:p w14:paraId="4828EE2B" w14:textId="77777777" w:rsidR="002312DD" w:rsidRPr="00073294" w:rsidRDefault="002312DD" w:rsidP="00CD2AE0">
      <w:pPr>
        <w:spacing w:line="276" w:lineRule="auto"/>
        <w:ind w:left="360"/>
        <w:jc w:val="both"/>
        <w:rPr>
          <w:rFonts w:ascii="Montserrat" w:hAnsi="Montserrat"/>
          <w:sz w:val="20"/>
          <w:szCs w:val="20"/>
        </w:rPr>
      </w:pPr>
    </w:p>
    <w:p w14:paraId="568348B4" w14:textId="67060AC5" w:rsidR="006F5B01" w:rsidRPr="00073294" w:rsidRDefault="006F5B01" w:rsidP="00CD2AE0">
      <w:pPr>
        <w:pStyle w:val="Prrafodelista"/>
        <w:numPr>
          <w:ilvl w:val="0"/>
          <w:numId w:val="19"/>
        </w:numPr>
        <w:spacing w:line="276" w:lineRule="auto"/>
        <w:jc w:val="both"/>
        <w:rPr>
          <w:rFonts w:ascii="Montserrat" w:hAnsi="Montserrat"/>
          <w:b/>
          <w:bCs/>
          <w:sz w:val="20"/>
          <w:szCs w:val="20"/>
        </w:rPr>
      </w:pPr>
      <w:r w:rsidRPr="00073294">
        <w:rPr>
          <w:rFonts w:ascii="Montserrat" w:hAnsi="Montserrat"/>
          <w:b/>
          <w:bCs/>
          <w:sz w:val="20"/>
          <w:szCs w:val="20"/>
        </w:rPr>
        <w:t>Trámite de solicitudes</w:t>
      </w:r>
    </w:p>
    <w:p w14:paraId="3F40FA01" w14:textId="77777777" w:rsidR="006F5B01" w:rsidRPr="00073294" w:rsidRDefault="006F5B01" w:rsidP="00CD2AE0">
      <w:pPr>
        <w:spacing w:line="276" w:lineRule="auto"/>
        <w:ind w:left="360"/>
        <w:jc w:val="both"/>
        <w:rPr>
          <w:rFonts w:ascii="Montserrat" w:hAnsi="Montserrat"/>
          <w:sz w:val="20"/>
          <w:szCs w:val="20"/>
        </w:rPr>
      </w:pPr>
    </w:p>
    <w:tbl>
      <w:tblPr>
        <w:tblStyle w:val="Tablaconcuadrcula"/>
        <w:tblW w:w="0" w:type="auto"/>
        <w:tblInd w:w="360" w:type="dxa"/>
        <w:tblLook w:val="04A0" w:firstRow="1" w:lastRow="0" w:firstColumn="1" w:lastColumn="0" w:noHBand="0" w:noVBand="1"/>
      </w:tblPr>
      <w:tblGrid>
        <w:gridCol w:w="2452"/>
        <w:gridCol w:w="3704"/>
        <w:gridCol w:w="3446"/>
      </w:tblGrid>
      <w:tr w:rsidR="00B96A10" w:rsidRPr="00073294" w14:paraId="145632F9" w14:textId="77777777" w:rsidTr="00B96A10">
        <w:tc>
          <w:tcPr>
            <w:tcW w:w="2452" w:type="dxa"/>
          </w:tcPr>
          <w:p w14:paraId="726FEC39" w14:textId="77777777" w:rsidR="00B96A10" w:rsidRPr="00073294" w:rsidRDefault="00B96A10" w:rsidP="00CD2AE0">
            <w:pPr>
              <w:spacing w:line="276" w:lineRule="auto"/>
              <w:jc w:val="both"/>
              <w:rPr>
                <w:rFonts w:ascii="Montserrat" w:hAnsi="Montserrat"/>
                <w:sz w:val="20"/>
                <w:szCs w:val="20"/>
                <w:lang w:val="es-ES"/>
              </w:rPr>
            </w:pPr>
          </w:p>
        </w:tc>
        <w:tc>
          <w:tcPr>
            <w:tcW w:w="3704" w:type="dxa"/>
          </w:tcPr>
          <w:p w14:paraId="4AC6378C" w14:textId="1708EB27" w:rsidR="00B96A10" w:rsidRPr="00073294" w:rsidRDefault="00B96A10" w:rsidP="00CD2AE0">
            <w:pPr>
              <w:spacing w:line="276" w:lineRule="auto"/>
              <w:jc w:val="both"/>
              <w:rPr>
                <w:rFonts w:ascii="Montserrat" w:eastAsia="Arial" w:hAnsi="Montserrat" w:cs="Arial"/>
                <w:sz w:val="20"/>
                <w:szCs w:val="20"/>
                <w:lang w:val="es-ES"/>
              </w:rPr>
            </w:pPr>
            <w:r w:rsidRPr="00073294">
              <w:rPr>
                <w:rFonts w:ascii="Montserrat" w:hAnsi="Montserrat"/>
                <w:sz w:val="20"/>
                <w:szCs w:val="20"/>
              </w:rPr>
              <w:t>Plazos de atención/Fundamento legal de LGPDPPSO.</w:t>
            </w:r>
          </w:p>
        </w:tc>
        <w:tc>
          <w:tcPr>
            <w:tcW w:w="3446" w:type="dxa"/>
          </w:tcPr>
          <w:p w14:paraId="314DE4FB" w14:textId="35F32200" w:rsidR="00B96A10" w:rsidRPr="00073294" w:rsidRDefault="00B96A10" w:rsidP="00CD2AE0">
            <w:pPr>
              <w:spacing w:line="276" w:lineRule="auto"/>
              <w:jc w:val="both"/>
              <w:rPr>
                <w:rFonts w:ascii="Montserrat" w:eastAsia="Arial" w:hAnsi="Montserrat" w:cs="Arial"/>
                <w:sz w:val="20"/>
                <w:szCs w:val="20"/>
                <w:lang w:val="es-ES"/>
              </w:rPr>
            </w:pPr>
            <w:r w:rsidRPr="00073294">
              <w:rPr>
                <w:rFonts w:ascii="Montserrat" w:hAnsi="Montserrat"/>
                <w:sz w:val="20"/>
                <w:szCs w:val="20"/>
              </w:rPr>
              <w:t>Plazos de atención/Fundamento legal de Lineamientos Generales.</w:t>
            </w:r>
          </w:p>
        </w:tc>
      </w:tr>
      <w:tr w:rsidR="00B96A10" w:rsidRPr="00073294" w14:paraId="55AE927A" w14:textId="5E8D3CCD" w:rsidTr="00B96A10">
        <w:tc>
          <w:tcPr>
            <w:tcW w:w="2452" w:type="dxa"/>
          </w:tcPr>
          <w:p w14:paraId="43BF1DBF" w14:textId="526E4059" w:rsidR="00B96A10" w:rsidRPr="00073294" w:rsidRDefault="00B96A10" w:rsidP="00CD2AE0">
            <w:pPr>
              <w:spacing w:line="276" w:lineRule="auto"/>
              <w:jc w:val="both"/>
              <w:rPr>
                <w:rFonts w:ascii="Montserrat" w:hAnsi="Montserrat"/>
                <w:sz w:val="20"/>
                <w:szCs w:val="20"/>
              </w:rPr>
            </w:pPr>
            <w:r w:rsidRPr="00073294">
              <w:rPr>
                <w:rFonts w:ascii="Montserrat" w:hAnsi="Montserrat"/>
                <w:sz w:val="20"/>
                <w:szCs w:val="20"/>
                <w:lang w:val="es-ES"/>
              </w:rPr>
              <w:t xml:space="preserve">En el caso de que un área diversa a la </w:t>
            </w:r>
            <w:r w:rsidRPr="00073294">
              <w:rPr>
                <w:rFonts w:ascii="Montserrat" w:hAnsi="Montserrat"/>
                <w:sz w:val="20"/>
                <w:szCs w:val="20"/>
              </w:rPr>
              <w:t>la Gerencia de Transparencia y Acceso a la Información</w:t>
            </w:r>
            <w:r w:rsidRPr="00073294">
              <w:rPr>
                <w:rFonts w:ascii="Montserrat" w:hAnsi="Montserrat"/>
                <w:sz w:val="20"/>
                <w:szCs w:val="20"/>
                <w:lang w:val="es-ES"/>
              </w:rPr>
              <w:t xml:space="preserve"> reciba una solicitud de derechos deberá de remitir la a la </w:t>
            </w:r>
            <w:r w:rsidRPr="00073294">
              <w:rPr>
                <w:rFonts w:ascii="Montserrat" w:hAnsi="Montserrat"/>
                <w:sz w:val="20"/>
                <w:szCs w:val="20"/>
              </w:rPr>
              <w:t>Gerencia de Transparencia y Acceso a la Información</w:t>
            </w:r>
            <w:r w:rsidRPr="00073294">
              <w:rPr>
                <w:rFonts w:ascii="Montserrat" w:hAnsi="Montserrat"/>
                <w:sz w:val="20"/>
                <w:szCs w:val="20"/>
                <w:lang w:val="es-ES"/>
              </w:rPr>
              <w:t xml:space="preserve"> para que esta se encuentre en </w:t>
            </w:r>
            <w:r w:rsidR="001B65E6" w:rsidRPr="00073294">
              <w:rPr>
                <w:rFonts w:ascii="Montserrat" w:hAnsi="Montserrat"/>
                <w:sz w:val="20"/>
                <w:szCs w:val="20"/>
                <w:lang w:val="es-ES"/>
              </w:rPr>
              <w:lastRenderedPageBreak/>
              <w:t>posibilidades de</w:t>
            </w:r>
            <w:r w:rsidRPr="00073294">
              <w:rPr>
                <w:rFonts w:ascii="Montserrat" w:hAnsi="Montserrat"/>
                <w:sz w:val="20"/>
                <w:szCs w:val="20"/>
                <w:lang w:val="es-ES"/>
              </w:rPr>
              <w:t xml:space="preserve"> </w:t>
            </w:r>
            <w:r w:rsidR="0055518D" w:rsidRPr="00073294">
              <w:rPr>
                <w:rFonts w:ascii="Montserrat" w:hAnsi="Montserrat"/>
                <w:sz w:val="20"/>
                <w:szCs w:val="20"/>
                <w:lang w:val="es-ES"/>
              </w:rPr>
              <w:t>Llevar</w:t>
            </w:r>
            <w:r w:rsidRPr="00073294">
              <w:rPr>
                <w:rFonts w:ascii="Montserrat" w:hAnsi="Montserrat"/>
                <w:sz w:val="20"/>
                <w:szCs w:val="20"/>
                <w:lang w:val="es-ES"/>
              </w:rPr>
              <w:t xml:space="preserve"> a   cabo su registro en el sistema.</w:t>
            </w:r>
          </w:p>
          <w:p w14:paraId="52A13D88" w14:textId="73D44725" w:rsidR="00B96A10" w:rsidRPr="00073294" w:rsidRDefault="00B96A10" w:rsidP="00CD2AE0">
            <w:pPr>
              <w:spacing w:line="276" w:lineRule="auto"/>
              <w:jc w:val="both"/>
              <w:rPr>
                <w:rFonts w:ascii="Montserrat" w:hAnsi="Montserrat"/>
                <w:sz w:val="20"/>
                <w:szCs w:val="20"/>
              </w:rPr>
            </w:pPr>
          </w:p>
        </w:tc>
        <w:tc>
          <w:tcPr>
            <w:tcW w:w="3704" w:type="dxa"/>
          </w:tcPr>
          <w:p w14:paraId="40F6E980" w14:textId="77777777" w:rsidR="00B96A10" w:rsidRPr="00073294" w:rsidRDefault="00B96A10" w:rsidP="00CD2AE0">
            <w:pPr>
              <w:spacing w:line="276" w:lineRule="auto"/>
              <w:jc w:val="both"/>
              <w:rPr>
                <w:rFonts w:ascii="Montserrat" w:eastAsia="Arial" w:hAnsi="Montserrat" w:cs="Arial"/>
                <w:b/>
                <w:bCs/>
                <w:sz w:val="20"/>
                <w:szCs w:val="20"/>
                <w:lang w:val="es-ES"/>
              </w:rPr>
            </w:pPr>
            <w:r w:rsidRPr="00073294">
              <w:rPr>
                <w:rFonts w:ascii="Montserrat" w:eastAsia="Arial" w:hAnsi="Montserrat" w:cs="Arial"/>
                <w:b/>
                <w:bCs/>
                <w:sz w:val="20"/>
                <w:szCs w:val="20"/>
                <w:lang w:val="es-ES"/>
              </w:rPr>
              <w:lastRenderedPageBreak/>
              <w:t>1 día</w:t>
            </w:r>
          </w:p>
          <w:p w14:paraId="0EC27927" w14:textId="7D612C61" w:rsidR="00B96A10" w:rsidRPr="00073294" w:rsidRDefault="00B96A10" w:rsidP="00CD2AE0">
            <w:pPr>
              <w:spacing w:line="276" w:lineRule="auto"/>
              <w:jc w:val="both"/>
              <w:rPr>
                <w:rFonts w:ascii="Montserrat" w:hAnsi="Montserrat"/>
                <w:sz w:val="20"/>
                <w:szCs w:val="20"/>
              </w:rPr>
            </w:pPr>
            <w:r w:rsidRPr="00073294">
              <w:rPr>
                <w:rFonts w:ascii="Montserrat" w:hAnsi="Montserrat"/>
                <w:sz w:val="20"/>
                <w:szCs w:val="20"/>
              </w:rPr>
              <w:t>Artículos 51 y 84 fracción II.</w:t>
            </w:r>
          </w:p>
        </w:tc>
        <w:tc>
          <w:tcPr>
            <w:tcW w:w="3446" w:type="dxa"/>
          </w:tcPr>
          <w:p w14:paraId="705A7AF8" w14:textId="77777777" w:rsidR="00B96A10" w:rsidRPr="00073294" w:rsidRDefault="00B96A10" w:rsidP="00CD2AE0">
            <w:pPr>
              <w:spacing w:line="276" w:lineRule="auto"/>
              <w:jc w:val="both"/>
              <w:rPr>
                <w:rFonts w:ascii="Montserrat" w:eastAsia="Arial" w:hAnsi="Montserrat" w:cs="Arial"/>
                <w:b/>
                <w:bCs/>
                <w:sz w:val="20"/>
                <w:szCs w:val="20"/>
                <w:lang w:val="es-ES"/>
              </w:rPr>
            </w:pPr>
            <w:r w:rsidRPr="00073294">
              <w:rPr>
                <w:rFonts w:ascii="Montserrat" w:eastAsia="Arial" w:hAnsi="Montserrat" w:cs="Arial"/>
                <w:b/>
                <w:bCs/>
                <w:sz w:val="20"/>
                <w:szCs w:val="20"/>
                <w:lang w:val="es-ES"/>
              </w:rPr>
              <w:t>1 día</w:t>
            </w:r>
          </w:p>
          <w:p w14:paraId="6B627683" w14:textId="33B0C62F" w:rsidR="00B96A10" w:rsidRPr="00073294" w:rsidRDefault="00B96A10" w:rsidP="00CD2AE0">
            <w:pPr>
              <w:spacing w:line="276" w:lineRule="auto"/>
              <w:jc w:val="both"/>
              <w:rPr>
                <w:rFonts w:ascii="Montserrat" w:eastAsia="Arial" w:hAnsi="Montserrat" w:cs="Arial"/>
                <w:sz w:val="20"/>
                <w:szCs w:val="20"/>
                <w:lang w:val="es-ES"/>
              </w:rPr>
            </w:pPr>
            <w:r w:rsidRPr="00073294">
              <w:rPr>
                <w:rFonts w:ascii="Montserrat" w:eastAsia="Arial" w:hAnsi="Montserrat" w:cs="Arial"/>
                <w:sz w:val="20"/>
                <w:szCs w:val="20"/>
                <w:lang w:val="es-ES"/>
              </w:rPr>
              <w:t xml:space="preserve">Artículos 86 tercer </w:t>
            </w:r>
            <w:r w:rsidR="00A639F8" w:rsidRPr="00073294">
              <w:rPr>
                <w:rFonts w:ascii="Montserrat" w:eastAsia="Arial" w:hAnsi="Montserrat" w:cs="Arial"/>
                <w:sz w:val="20"/>
                <w:szCs w:val="20"/>
                <w:lang w:val="es-ES"/>
              </w:rPr>
              <w:t>párrafo y 104.</w:t>
            </w:r>
          </w:p>
        </w:tc>
      </w:tr>
      <w:tr w:rsidR="00B96A10" w:rsidRPr="00073294" w14:paraId="2C083715" w14:textId="3B6981F7" w:rsidTr="00B96A10">
        <w:tc>
          <w:tcPr>
            <w:tcW w:w="2452" w:type="dxa"/>
          </w:tcPr>
          <w:p w14:paraId="25362CD6" w14:textId="6A13581F" w:rsidR="00B96A10" w:rsidRPr="00073294" w:rsidRDefault="00B96A10"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Entrega</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de</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información</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que</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se</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10"/>
                <w:sz w:val="20"/>
                <w:szCs w:val="20"/>
                <w:lang w:val="es-ES"/>
              </w:rPr>
              <w:t>acredite el cobro de los costos de</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reproducción,</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certificación</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y/o</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envío</w:t>
            </w:r>
            <w:r w:rsidRPr="00073294">
              <w:rPr>
                <w:rFonts w:ascii="Montserrat" w:eastAsia="Arial" w:hAnsi="Montserrat" w:cs="Arial"/>
                <w:spacing w:val="-2"/>
                <w:w w:val="110"/>
                <w:sz w:val="20"/>
                <w:szCs w:val="20"/>
                <w:lang w:val="es-ES"/>
              </w:rPr>
              <w:t xml:space="preserve"> </w:t>
            </w:r>
            <w:r w:rsidRPr="00073294">
              <w:rPr>
                <w:rFonts w:ascii="Montserrat" w:eastAsia="Arial" w:hAnsi="Montserrat" w:cs="Arial"/>
                <w:w w:val="110"/>
                <w:sz w:val="20"/>
                <w:szCs w:val="20"/>
                <w:lang w:val="es-ES"/>
              </w:rPr>
              <w:t>certificado.</w:t>
            </w:r>
          </w:p>
        </w:tc>
        <w:tc>
          <w:tcPr>
            <w:tcW w:w="3704" w:type="dxa"/>
          </w:tcPr>
          <w:p w14:paraId="53020F69" w14:textId="77777777" w:rsidR="00B96A10" w:rsidRPr="00073294" w:rsidRDefault="00A639F8" w:rsidP="00CD2AE0">
            <w:pPr>
              <w:spacing w:line="276" w:lineRule="auto"/>
              <w:jc w:val="both"/>
              <w:rPr>
                <w:rFonts w:ascii="Montserrat" w:eastAsia="Arial" w:hAnsi="Montserrat" w:cs="Arial"/>
                <w:b/>
                <w:bCs/>
                <w:iCs/>
                <w:w w:val="110"/>
                <w:sz w:val="20"/>
                <w:szCs w:val="20"/>
                <w:lang w:val="es-ES"/>
              </w:rPr>
            </w:pPr>
            <w:r w:rsidRPr="00073294">
              <w:rPr>
                <w:rFonts w:ascii="Montserrat" w:eastAsia="Arial" w:hAnsi="Montserrat" w:cs="Arial"/>
                <w:b/>
                <w:bCs/>
                <w:iCs/>
                <w:w w:val="110"/>
                <w:sz w:val="20"/>
                <w:szCs w:val="20"/>
                <w:lang w:val="es-ES"/>
              </w:rPr>
              <w:t>4 días</w:t>
            </w:r>
          </w:p>
          <w:p w14:paraId="2A62D167" w14:textId="32E62651" w:rsidR="00A639F8" w:rsidRPr="00073294" w:rsidRDefault="00A639F8" w:rsidP="00CD2AE0">
            <w:pPr>
              <w:spacing w:line="276" w:lineRule="auto"/>
              <w:jc w:val="both"/>
              <w:rPr>
                <w:rFonts w:ascii="Montserrat" w:hAnsi="Montserrat"/>
                <w:iCs/>
                <w:sz w:val="20"/>
                <w:szCs w:val="20"/>
              </w:rPr>
            </w:pPr>
            <w:r w:rsidRPr="00073294">
              <w:rPr>
                <w:rFonts w:ascii="Montserrat" w:hAnsi="Montserrat"/>
                <w:iCs/>
                <w:w w:val="110"/>
                <w:sz w:val="20"/>
                <w:szCs w:val="20"/>
              </w:rPr>
              <w:t>Artículo 84 fracción II.</w:t>
            </w:r>
          </w:p>
        </w:tc>
        <w:tc>
          <w:tcPr>
            <w:tcW w:w="3446" w:type="dxa"/>
          </w:tcPr>
          <w:p w14:paraId="234EE8F7" w14:textId="77777777" w:rsidR="00B96A10" w:rsidRPr="00073294" w:rsidRDefault="00A639F8" w:rsidP="00CD2AE0">
            <w:pPr>
              <w:widowControl w:val="0"/>
              <w:suppressAutoHyphens w:val="0"/>
              <w:autoSpaceDE w:val="0"/>
              <w:spacing w:line="273" w:lineRule="exact"/>
              <w:ind w:right="1794"/>
              <w:jc w:val="both"/>
              <w:textAlignment w:val="auto"/>
              <w:rPr>
                <w:rFonts w:ascii="Montserrat" w:eastAsia="Arial" w:hAnsi="Montserrat" w:cs="Arial"/>
                <w:b/>
                <w:bCs/>
                <w:iCs/>
                <w:w w:val="110"/>
                <w:sz w:val="20"/>
                <w:szCs w:val="20"/>
                <w:lang w:val="es-ES"/>
              </w:rPr>
            </w:pPr>
            <w:r w:rsidRPr="00073294">
              <w:rPr>
                <w:rFonts w:ascii="Montserrat" w:eastAsia="Arial" w:hAnsi="Montserrat" w:cs="Arial"/>
                <w:b/>
                <w:bCs/>
                <w:iCs/>
                <w:w w:val="110"/>
                <w:sz w:val="20"/>
                <w:szCs w:val="20"/>
                <w:lang w:val="es-ES"/>
              </w:rPr>
              <w:t>4 días</w:t>
            </w:r>
          </w:p>
          <w:p w14:paraId="59ABBCAB" w14:textId="6B59FD3B" w:rsidR="00A639F8" w:rsidRPr="00073294" w:rsidRDefault="00A639F8" w:rsidP="00CD2AE0">
            <w:pPr>
              <w:widowControl w:val="0"/>
              <w:suppressAutoHyphens w:val="0"/>
              <w:autoSpaceDE w:val="0"/>
              <w:spacing w:line="273" w:lineRule="exact"/>
              <w:ind w:right="1794"/>
              <w:jc w:val="both"/>
              <w:textAlignment w:val="auto"/>
              <w:rPr>
                <w:rFonts w:ascii="Montserrat" w:eastAsia="Arial" w:hAnsi="Montserrat" w:cs="Arial"/>
                <w:i/>
                <w:w w:val="110"/>
                <w:sz w:val="20"/>
                <w:szCs w:val="20"/>
                <w:lang w:val="es-ES"/>
              </w:rPr>
            </w:pPr>
            <w:r w:rsidRPr="00073294">
              <w:rPr>
                <w:rFonts w:ascii="Montserrat" w:eastAsia="Arial" w:hAnsi="Montserrat" w:cs="Arial"/>
                <w:iCs/>
                <w:w w:val="110"/>
                <w:sz w:val="20"/>
                <w:szCs w:val="20"/>
                <w:lang w:val="es-ES"/>
              </w:rPr>
              <w:t>Artículo 104.</w:t>
            </w:r>
          </w:p>
        </w:tc>
      </w:tr>
    </w:tbl>
    <w:p w14:paraId="2B40CB5E" w14:textId="77777777" w:rsidR="006F5B01" w:rsidRPr="00073294" w:rsidRDefault="006F5B01" w:rsidP="00CD2AE0">
      <w:pPr>
        <w:spacing w:line="276" w:lineRule="auto"/>
        <w:ind w:left="360"/>
        <w:jc w:val="both"/>
        <w:rPr>
          <w:rFonts w:ascii="Montserrat" w:hAnsi="Montserrat"/>
          <w:sz w:val="20"/>
          <w:szCs w:val="20"/>
        </w:rPr>
      </w:pPr>
    </w:p>
    <w:p w14:paraId="0B3A61F6" w14:textId="4A1545A5" w:rsidR="006F5B01" w:rsidRPr="00073294" w:rsidRDefault="006F5B01" w:rsidP="00CD2AE0">
      <w:pPr>
        <w:pStyle w:val="Prrafodelista"/>
        <w:numPr>
          <w:ilvl w:val="0"/>
          <w:numId w:val="28"/>
        </w:numPr>
        <w:tabs>
          <w:tab w:val="left" w:pos="3306"/>
        </w:tabs>
        <w:spacing w:before="92"/>
        <w:jc w:val="both"/>
        <w:rPr>
          <w:rFonts w:ascii="Montserrat" w:hAnsi="Montserrat"/>
          <w:w w:val="110"/>
          <w:sz w:val="20"/>
          <w:szCs w:val="20"/>
          <w:u w:val="single" w:color="232323"/>
        </w:rPr>
      </w:pPr>
      <w:r w:rsidRPr="00073294">
        <w:rPr>
          <w:rFonts w:ascii="Montserrat" w:hAnsi="Montserrat"/>
          <w:w w:val="110"/>
          <w:sz w:val="20"/>
          <w:szCs w:val="20"/>
          <w:u w:val="single" w:color="232323"/>
        </w:rPr>
        <w:t>Unidad</w:t>
      </w:r>
      <w:r w:rsidRPr="00073294">
        <w:rPr>
          <w:rFonts w:ascii="Montserrat" w:hAnsi="Montserrat"/>
          <w:spacing w:val="23"/>
          <w:w w:val="110"/>
          <w:sz w:val="20"/>
          <w:szCs w:val="20"/>
          <w:u w:val="single" w:color="232323"/>
        </w:rPr>
        <w:t xml:space="preserve"> </w:t>
      </w:r>
      <w:r w:rsidRPr="00073294">
        <w:rPr>
          <w:rFonts w:ascii="Montserrat" w:hAnsi="Montserrat"/>
          <w:color w:val="1F1F1F"/>
          <w:w w:val="110"/>
          <w:sz w:val="20"/>
          <w:szCs w:val="20"/>
          <w:u w:val="single" w:color="232323"/>
        </w:rPr>
        <w:t>de</w:t>
      </w:r>
      <w:r w:rsidRPr="00073294">
        <w:rPr>
          <w:rFonts w:ascii="Montserrat" w:hAnsi="Montserrat"/>
          <w:color w:val="1F1F1F"/>
          <w:spacing w:val="7"/>
          <w:w w:val="110"/>
          <w:sz w:val="20"/>
          <w:szCs w:val="20"/>
          <w:u w:val="single" w:color="232323"/>
        </w:rPr>
        <w:t xml:space="preserve"> </w:t>
      </w:r>
      <w:r w:rsidRPr="00073294">
        <w:rPr>
          <w:rFonts w:ascii="Montserrat" w:hAnsi="Montserrat"/>
          <w:w w:val="110"/>
          <w:sz w:val="20"/>
          <w:szCs w:val="20"/>
          <w:u w:val="single" w:color="232323"/>
        </w:rPr>
        <w:t>Transparencia:</w:t>
      </w:r>
    </w:p>
    <w:p w14:paraId="28390F63" w14:textId="77777777" w:rsidR="00A639F8" w:rsidRPr="00073294" w:rsidRDefault="00A639F8" w:rsidP="00CD2AE0">
      <w:pPr>
        <w:pStyle w:val="Prrafodelista"/>
        <w:tabs>
          <w:tab w:val="left" w:pos="3306"/>
        </w:tabs>
        <w:spacing w:before="92"/>
        <w:jc w:val="both"/>
        <w:rPr>
          <w:rFonts w:ascii="Montserrat" w:hAnsi="Montserrat"/>
          <w:sz w:val="20"/>
          <w:szCs w:val="20"/>
        </w:rPr>
      </w:pPr>
    </w:p>
    <w:tbl>
      <w:tblPr>
        <w:tblStyle w:val="Tablaconcuadrcula"/>
        <w:tblW w:w="0" w:type="auto"/>
        <w:tblInd w:w="360" w:type="dxa"/>
        <w:tblLook w:val="04A0" w:firstRow="1" w:lastRow="0" w:firstColumn="1" w:lastColumn="0" w:noHBand="0" w:noVBand="1"/>
      </w:tblPr>
      <w:tblGrid>
        <w:gridCol w:w="3292"/>
        <w:gridCol w:w="3147"/>
        <w:gridCol w:w="3163"/>
      </w:tblGrid>
      <w:tr w:rsidR="00A639F8" w:rsidRPr="00073294" w14:paraId="4DADA20A" w14:textId="4AFE0F22" w:rsidTr="00A639F8">
        <w:tc>
          <w:tcPr>
            <w:tcW w:w="3292" w:type="dxa"/>
          </w:tcPr>
          <w:p w14:paraId="506F283E" w14:textId="298665A1" w:rsidR="00A639F8" w:rsidRPr="00073294" w:rsidRDefault="00A639F8" w:rsidP="00CD2AE0">
            <w:pPr>
              <w:spacing w:line="276" w:lineRule="auto"/>
              <w:jc w:val="both"/>
              <w:rPr>
                <w:rFonts w:ascii="Montserrat" w:hAnsi="Montserrat"/>
                <w:sz w:val="20"/>
                <w:szCs w:val="20"/>
              </w:rPr>
            </w:pPr>
            <w:r w:rsidRPr="00073294">
              <w:rPr>
                <w:rFonts w:ascii="Montserrat" w:eastAsia="Arial" w:hAnsi="Montserrat" w:cs="Arial"/>
                <w:w w:val="110"/>
                <w:sz w:val="20"/>
                <w:szCs w:val="20"/>
                <w:lang w:val="es-ES"/>
              </w:rPr>
              <w:t>Gestiones</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para la atención de</w:t>
            </w:r>
            <w:r w:rsidRPr="00073294">
              <w:rPr>
                <w:rFonts w:ascii="Montserrat" w:eastAsia="Arial" w:hAnsi="Montserrat" w:cs="Arial"/>
                <w:spacing w:val="-74"/>
                <w:w w:val="110"/>
                <w:sz w:val="20"/>
                <w:szCs w:val="20"/>
                <w:lang w:val="es-ES"/>
              </w:rPr>
              <w:t xml:space="preserve"> </w:t>
            </w:r>
            <w:r w:rsidRPr="00073294">
              <w:rPr>
                <w:rFonts w:ascii="Montserrat" w:eastAsia="Arial" w:hAnsi="Montserrat" w:cs="Arial"/>
                <w:w w:val="110"/>
                <w:sz w:val="20"/>
                <w:szCs w:val="20"/>
                <w:lang w:val="es-ES"/>
              </w:rPr>
              <w:t>solicitudes</w:t>
            </w:r>
            <w:r w:rsidRPr="00073294">
              <w:rPr>
                <w:rFonts w:ascii="Montserrat" w:eastAsia="Arial" w:hAnsi="Montserrat" w:cs="Arial"/>
                <w:spacing w:val="31"/>
                <w:w w:val="110"/>
                <w:sz w:val="20"/>
                <w:szCs w:val="20"/>
                <w:lang w:val="es-ES"/>
              </w:rPr>
              <w:t xml:space="preserve"> </w:t>
            </w:r>
            <w:r w:rsidRPr="00073294">
              <w:rPr>
                <w:rFonts w:ascii="Montserrat" w:eastAsia="Arial" w:hAnsi="Montserrat" w:cs="Arial"/>
                <w:w w:val="110"/>
                <w:sz w:val="20"/>
                <w:szCs w:val="20"/>
                <w:lang w:val="es-ES"/>
              </w:rPr>
              <w:t>para</w:t>
            </w:r>
            <w:r w:rsidRPr="00073294">
              <w:rPr>
                <w:rFonts w:ascii="Montserrat" w:eastAsia="Arial" w:hAnsi="Montserrat" w:cs="Arial"/>
                <w:spacing w:val="26"/>
                <w:w w:val="110"/>
                <w:sz w:val="20"/>
                <w:szCs w:val="20"/>
                <w:lang w:val="es-ES"/>
              </w:rPr>
              <w:t xml:space="preserve"> </w:t>
            </w:r>
            <w:r w:rsidRPr="00073294">
              <w:rPr>
                <w:rFonts w:ascii="Montserrat" w:eastAsia="Arial" w:hAnsi="Montserrat" w:cs="Arial"/>
                <w:w w:val="110"/>
                <w:sz w:val="20"/>
                <w:szCs w:val="20"/>
                <w:lang w:val="es-ES"/>
              </w:rPr>
              <w:t>el</w:t>
            </w:r>
            <w:r w:rsidRPr="00073294">
              <w:rPr>
                <w:rFonts w:ascii="Montserrat" w:eastAsia="Arial" w:hAnsi="Montserrat" w:cs="Arial"/>
                <w:spacing w:val="20"/>
                <w:w w:val="110"/>
                <w:sz w:val="20"/>
                <w:szCs w:val="20"/>
                <w:lang w:val="es-ES"/>
              </w:rPr>
              <w:t xml:space="preserve"> </w:t>
            </w:r>
            <w:r w:rsidRPr="00073294">
              <w:rPr>
                <w:rFonts w:ascii="Montserrat" w:eastAsia="Arial" w:hAnsi="Montserrat" w:cs="Arial"/>
                <w:w w:val="110"/>
                <w:sz w:val="20"/>
                <w:szCs w:val="20"/>
                <w:lang w:val="es-ES"/>
              </w:rPr>
              <w:t>ejercicio</w:t>
            </w:r>
            <w:r w:rsidRPr="00073294">
              <w:rPr>
                <w:rFonts w:ascii="Montserrat" w:eastAsia="Arial" w:hAnsi="Montserrat" w:cs="Arial"/>
                <w:spacing w:val="43"/>
                <w:w w:val="110"/>
                <w:sz w:val="20"/>
                <w:szCs w:val="20"/>
                <w:lang w:val="es-ES"/>
              </w:rPr>
              <w:t xml:space="preserve"> </w:t>
            </w:r>
            <w:proofErr w:type="gramStart"/>
            <w:r w:rsidRPr="00073294">
              <w:rPr>
                <w:rFonts w:ascii="Montserrat" w:eastAsia="Arial" w:hAnsi="Montserrat" w:cs="Arial"/>
                <w:color w:val="161616"/>
                <w:w w:val="110"/>
                <w:sz w:val="20"/>
                <w:szCs w:val="20"/>
                <w:lang w:val="es-ES"/>
              </w:rPr>
              <w:t xml:space="preserve">de </w:t>
            </w:r>
            <w:r w:rsidRPr="00073294">
              <w:rPr>
                <w:rFonts w:ascii="Montserrat" w:eastAsia="Arial" w:hAnsi="Montserrat" w:cs="Arial"/>
                <w:color w:val="161616"/>
                <w:spacing w:val="-74"/>
                <w:w w:val="110"/>
                <w:sz w:val="20"/>
                <w:szCs w:val="20"/>
                <w:lang w:val="es-ES"/>
              </w:rPr>
              <w:t xml:space="preserve"> </w:t>
            </w:r>
            <w:r w:rsidRPr="00073294">
              <w:rPr>
                <w:rFonts w:ascii="Montserrat" w:eastAsia="Arial" w:hAnsi="Montserrat" w:cs="Arial"/>
                <w:w w:val="110"/>
                <w:sz w:val="20"/>
                <w:szCs w:val="20"/>
                <w:lang w:val="es-ES"/>
              </w:rPr>
              <w:t>los</w:t>
            </w:r>
            <w:proofErr w:type="gramEnd"/>
            <w:r w:rsidRPr="00073294">
              <w:rPr>
                <w:rFonts w:ascii="Montserrat" w:eastAsia="Arial" w:hAnsi="Montserrat" w:cs="Arial"/>
                <w:spacing w:val="-12"/>
                <w:w w:val="110"/>
                <w:sz w:val="20"/>
                <w:szCs w:val="20"/>
                <w:lang w:val="es-ES"/>
              </w:rPr>
              <w:t xml:space="preserve"> </w:t>
            </w:r>
            <w:r w:rsidRPr="00073294">
              <w:rPr>
                <w:rFonts w:ascii="Montserrat" w:eastAsia="Arial" w:hAnsi="Montserrat" w:cs="Arial"/>
                <w:w w:val="110"/>
                <w:sz w:val="20"/>
                <w:szCs w:val="20"/>
                <w:lang w:val="es-ES"/>
              </w:rPr>
              <w:t>derechos</w:t>
            </w:r>
            <w:r w:rsidRPr="00073294">
              <w:rPr>
                <w:rFonts w:ascii="Montserrat" w:eastAsia="Arial" w:hAnsi="Montserrat" w:cs="Arial"/>
                <w:spacing w:val="4"/>
                <w:w w:val="110"/>
                <w:sz w:val="20"/>
                <w:szCs w:val="20"/>
                <w:lang w:val="es-ES"/>
              </w:rPr>
              <w:t xml:space="preserve"> </w:t>
            </w:r>
            <w:r w:rsidRPr="00073294">
              <w:rPr>
                <w:rFonts w:ascii="Montserrat" w:eastAsia="Arial" w:hAnsi="Montserrat" w:cs="Arial"/>
                <w:w w:val="110"/>
                <w:sz w:val="20"/>
                <w:szCs w:val="20"/>
                <w:lang w:val="es-ES"/>
              </w:rPr>
              <w:t>ARCO</w:t>
            </w:r>
          </w:p>
        </w:tc>
        <w:tc>
          <w:tcPr>
            <w:tcW w:w="3147" w:type="dxa"/>
          </w:tcPr>
          <w:p w14:paraId="5367BC3F" w14:textId="030FF6E0" w:rsidR="00A639F8" w:rsidRPr="00073294" w:rsidRDefault="00A639F8" w:rsidP="00CD2AE0">
            <w:pPr>
              <w:spacing w:line="276" w:lineRule="auto"/>
              <w:jc w:val="both"/>
              <w:rPr>
                <w:rFonts w:ascii="Montserrat" w:hAnsi="Montserrat"/>
                <w:sz w:val="20"/>
                <w:szCs w:val="20"/>
              </w:rPr>
            </w:pPr>
            <w:r w:rsidRPr="00073294">
              <w:rPr>
                <w:rFonts w:ascii="Montserrat" w:hAnsi="Montserrat"/>
                <w:sz w:val="20"/>
                <w:szCs w:val="20"/>
              </w:rPr>
              <w:t>Plazos de atención/Fundamento legal de LGPDPPSO.</w:t>
            </w:r>
          </w:p>
        </w:tc>
        <w:tc>
          <w:tcPr>
            <w:tcW w:w="3163" w:type="dxa"/>
          </w:tcPr>
          <w:p w14:paraId="0F9755E9" w14:textId="067F8C77" w:rsidR="00A639F8" w:rsidRPr="00073294" w:rsidRDefault="00A639F8" w:rsidP="00CD2AE0">
            <w:pPr>
              <w:spacing w:line="276" w:lineRule="auto"/>
              <w:jc w:val="both"/>
              <w:rPr>
                <w:rFonts w:ascii="Montserrat" w:eastAsia="Arial" w:hAnsi="Montserrat" w:cs="Arial"/>
                <w:spacing w:val="-1"/>
                <w:w w:val="105"/>
                <w:sz w:val="20"/>
                <w:szCs w:val="20"/>
                <w:lang w:val="es-ES"/>
              </w:rPr>
            </w:pPr>
            <w:r w:rsidRPr="00073294">
              <w:rPr>
                <w:rFonts w:ascii="Montserrat" w:hAnsi="Montserrat"/>
                <w:sz w:val="20"/>
                <w:szCs w:val="20"/>
              </w:rPr>
              <w:t>Plazos de atención/Fundamento legal de Lineamientos Generales.</w:t>
            </w:r>
          </w:p>
        </w:tc>
      </w:tr>
      <w:tr w:rsidR="00A639F8" w:rsidRPr="00073294" w14:paraId="5DA3CBD9" w14:textId="3BC774DB" w:rsidTr="00A639F8">
        <w:tc>
          <w:tcPr>
            <w:tcW w:w="3292" w:type="dxa"/>
          </w:tcPr>
          <w:p w14:paraId="192E3BB7" w14:textId="4322170B" w:rsidR="00A639F8" w:rsidRPr="00073294" w:rsidRDefault="00A639F8"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Registro</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de</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solicitudes</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para</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el</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w w:val="105"/>
                <w:sz w:val="20"/>
                <w:szCs w:val="20"/>
                <w:lang w:val="es-ES"/>
              </w:rPr>
              <w:t>ejercicio de los derechos ARCO en</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sz w:val="20"/>
                <w:szCs w:val="20"/>
                <w:lang w:val="es-ES"/>
              </w:rPr>
              <w:t>el módulo manual del Sistema, así</w:t>
            </w:r>
            <w:r w:rsidRPr="00073294">
              <w:rPr>
                <w:rFonts w:ascii="Montserrat" w:eastAsia="Arial" w:hAnsi="Montserrat" w:cs="Arial"/>
                <w:spacing w:val="1"/>
                <w:sz w:val="20"/>
                <w:szCs w:val="20"/>
                <w:lang w:val="es-ES"/>
              </w:rPr>
              <w:t xml:space="preserve"> </w:t>
            </w:r>
            <w:r w:rsidRPr="00073294">
              <w:rPr>
                <w:rFonts w:ascii="Montserrat" w:eastAsia="Arial" w:hAnsi="Montserrat" w:cs="Arial"/>
                <w:w w:val="105"/>
                <w:sz w:val="20"/>
                <w:szCs w:val="20"/>
                <w:lang w:val="es-ES"/>
              </w:rPr>
              <w:t>como</w:t>
            </w:r>
            <w:r w:rsidRPr="00073294">
              <w:rPr>
                <w:rFonts w:ascii="Montserrat" w:eastAsia="Arial" w:hAnsi="Montserrat" w:cs="Arial"/>
                <w:spacing w:val="12"/>
                <w:w w:val="105"/>
                <w:sz w:val="20"/>
                <w:szCs w:val="20"/>
                <w:lang w:val="es-ES"/>
              </w:rPr>
              <w:t xml:space="preserve"> </w:t>
            </w:r>
            <w:r w:rsidRPr="00073294">
              <w:rPr>
                <w:rFonts w:ascii="Montserrat" w:eastAsia="Arial" w:hAnsi="Montserrat" w:cs="Arial"/>
                <w:w w:val="105"/>
                <w:sz w:val="20"/>
                <w:szCs w:val="20"/>
                <w:lang w:val="es-ES"/>
              </w:rPr>
              <w:t>entrega</w:t>
            </w:r>
            <w:r w:rsidRPr="00073294">
              <w:rPr>
                <w:rFonts w:ascii="Montserrat" w:eastAsia="Arial" w:hAnsi="Montserrat" w:cs="Arial"/>
                <w:spacing w:val="27"/>
                <w:w w:val="105"/>
                <w:sz w:val="20"/>
                <w:szCs w:val="20"/>
                <w:lang w:val="es-ES"/>
              </w:rPr>
              <w:t xml:space="preserve"> </w:t>
            </w:r>
            <w:r w:rsidRPr="00073294">
              <w:rPr>
                <w:rFonts w:ascii="Montserrat" w:eastAsia="Arial" w:hAnsi="Montserrat" w:cs="Arial"/>
                <w:w w:val="105"/>
                <w:sz w:val="20"/>
                <w:szCs w:val="20"/>
                <w:lang w:val="es-ES"/>
              </w:rPr>
              <w:t>de acuse.</w:t>
            </w:r>
          </w:p>
        </w:tc>
        <w:tc>
          <w:tcPr>
            <w:tcW w:w="3147" w:type="dxa"/>
          </w:tcPr>
          <w:p w14:paraId="0A8C4AD0" w14:textId="77777777" w:rsidR="00A639F8" w:rsidRPr="00073294" w:rsidRDefault="00A639F8" w:rsidP="00CD2AE0">
            <w:pPr>
              <w:widowControl w:val="0"/>
              <w:suppressAutoHyphens w:val="0"/>
              <w:autoSpaceDE w:val="0"/>
              <w:spacing w:line="273" w:lineRule="exact"/>
              <w:ind w:right="120"/>
              <w:jc w:val="both"/>
              <w:textAlignment w:val="auto"/>
              <w:rPr>
                <w:rFonts w:ascii="Montserrat" w:eastAsia="Arial" w:hAnsi="Montserrat" w:cs="Arial"/>
                <w:b/>
                <w:bCs/>
                <w:color w:val="0F0F0F"/>
                <w:w w:val="110"/>
                <w:sz w:val="20"/>
                <w:szCs w:val="20"/>
                <w:lang w:val="es-ES"/>
              </w:rPr>
            </w:pPr>
            <w:r w:rsidRPr="00073294">
              <w:rPr>
                <w:rFonts w:ascii="Montserrat" w:eastAsia="Arial" w:hAnsi="Montserrat" w:cs="Arial"/>
                <w:b/>
                <w:bCs/>
                <w:color w:val="0F0F0F"/>
                <w:w w:val="110"/>
                <w:sz w:val="20"/>
                <w:szCs w:val="20"/>
                <w:lang w:val="es-ES"/>
              </w:rPr>
              <w:t>1 día</w:t>
            </w:r>
          </w:p>
          <w:p w14:paraId="1DB5AC68" w14:textId="78041F3A" w:rsidR="00A639F8" w:rsidRPr="00073294" w:rsidRDefault="00A639F8" w:rsidP="00CD2AE0">
            <w:pPr>
              <w:widowControl w:val="0"/>
              <w:suppressAutoHyphens w:val="0"/>
              <w:autoSpaceDE w:val="0"/>
              <w:spacing w:line="273" w:lineRule="exact"/>
              <w:ind w:right="120"/>
              <w:jc w:val="both"/>
              <w:textAlignment w:val="auto"/>
              <w:rPr>
                <w:rFonts w:ascii="Montserrat" w:hAnsi="Montserrat"/>
                <w:sz w:val="20"/>
                <w:szCs w:val="20"/>
              </w:rPr>
            </w:pPr>
            <w:r w:rsidRPr="00073294">
              <w:rPr>
                <w:rFonts w:ascii="Montserrat" w:hAnsi="Montserrat"/>
                <w:color w:val="0F0F0F"/>
                <w:w w:val="110"/>
                <w:sz w:val="20"/>
                <w:szCs w:val="20"/>
              </w:rPr>
              <w:t>Artículos 48 y 84, fracción II.</w:t>
            </w:r>
          </w:p>
        </w:tc>
        <w:tc>
          <w:tcPr>
            <w:tcW w:w="3163" w:type="dxa"/>
          </w:tcPr>
          <w:p w14:paraId="4CD96005" w14:textId="77777777" w:rsidR="00A639F8" w:rsidRPr="00073294" w:rsidRDefault="00A639F8" w:rsidP="00CD2AE0">
            <w:pPr>
              <w:widowControl w:val="0"/>
              <w:suppressAutoHyphens w:val="0"/>
              <w:autoSpaceDE w:val="0"/>
              <w:spacing w:line="273" w:lineRule="exact"/>
              <w:ind w:right="120"/>
              <w:jc w:val="both"/>
              <w:textAlignment w:val="auto"/>
              <w:rPr>
                <w:rFonts w:ascii="Montserrat" w:eastAsia="Arial" w:hAnsi="Montserrat" w:cs="Arial"/>
                <w:b/>
                <w:bCs/>
                <w:color w:val="0F0F0F"/>
                <w:w w:val="110"/>
                <w:sz w:val="20"/>
                <w:szCs w:val="20"/>
                <w:lang w:val="es-ES"/>
              </w:rPr>
            </w:pPr>
            <w:r w:rsidRPr="00073294">
              <w:rPr>
                <w:rFonts w:ascii="Montserrat" w:eastAsia="Arial" w:hAnsi="Montserrat" w:cs="Arial"/>
                <w:b/>
                <w:bCs/>
                <w:color w:val="0F0F0F"/>
                <w:w w:val="110"/>
                <w:sz w:val="20"/>
                <w:szCs w:val="20"/>
                <w:lang w:val="es-ES"/>
              </w:rPr>
              <w:t>1 día</w:t>
            </w:r>
          </w:p>
          <w:p w14:paraId="6DDACBA6" w14:textId="7F130BEE" w:rsidR="00A639F8" w:rsidRPr="00073294" w:rsidRDefault="00A639F8" w:rsidP="00CD2AE0">
            <w:pPr>
              <w:widowControl w:val="0"/>
              <w:suppressAutoHyphens w:val="0"/>
              <w:autoSpaceDE w:val="0"/>
              <w:spacing w:line="273" w:lineRule="exact"/>
              <w:ind w:right="120"/>
              <w:jc w:val="both"/>
              <w:textAlignment w:val="auto"/>
              <w:rPr>
                <w:rFonts w:ascii="Montserrat" w:eastAsia="Arial" w:hAnsi="Montserrat" w:cs="Arial"/>
                <w:color w:val="0F0F0F"/>
                <w:w w:val="110"/>
                <w:sz w:val="20"/>
                <w:szCs w:val="20"/>
                <w:lang w:val="es-ES"/>
              </w:rPr>
            </w:pPr>
            <w:r w:rsidRPr="00073294">
              <w:rPr>
                <w:rFonts w:ascii="Montserrat" w:eastAsia="Arial" w:hAnsi="Montserrat" w:cs="Arial"/>
                <w:color w:val="0F0F0F"/>
                <w:w w:val="110"/>
                <w:sz w:val="20"/>
                <w:szCs w:val="20"/>
                <w:lang w:val="es-ES"/>
              </w:rPr>
              <w:t>Artículos 86 y 104.</w:t>
            </w:r>
          </w:p>
        </w:tc>
      </w:tr>
      <w:tr w:rsidR="00A639F8" w:rsidRPr="00073294" w14:paraId="6C1D37CE" w14:textId="7DC39430" w:rsidTr="00A639F8">
        <w:tc>
          <w:tcPr>
            <w:tcW w:w="3292" w:type="dxa"/>
          </w:tcPr>
          <w:p w14:paraId="6FD03B44" w14:textId="47BF0288" w:rsidR="00A639F8" w:rsidRPr="00073294" w:rsidRDefault="00A639F8"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Turno de solicitudes</w:t>
            </w:r>
            <w:r w:rsidRPr="00073294">
              <w:rPr>
                <w:rFonts w:ascii="Montserrat" w:eastAsia="Arial" w:hAnsi="Montserrat" w:cs="Arial"/>
                <w:spacing w:val="1"/>
                <w:w w:val="105"/>
                <w:sz w:val="20"/>
                <w:szCs w:val="20"/>
                <w:lang w:val="es-ES"/>
              </w:rPr>
              <w:t xml:space="preserve"> </w:t>
            </w:r>
            <w:r w:rsidRPr="00073294">
              <w:rPr>
                <w:rFonts w:ascii="Montserrat" w:eastAsia="Arial" w:hAnsi="Montserrat" w:cs="Arial"/>
                <w:color w:val="0C0C0C"/>
                <w:w w:val="105"/>
                <w:sz w:val="20"/>
                <w:szCs w:val="20"/>
                <w:lang w:val="es-ES"/>
              </w:rPr>
              <w:t xml:space="preserve">a </w:t>
            </w:r>
            <w:r w:rsidRPr="00073294">
              <w:rPr>
                <w:rFonts w:ascii="Montserrat" w:eastAsia="Arial" w:hAnsi="Montserrat" w:cs="Arial"/>
                <w:w w:val="105"/>
                <w:sz w:val="20"/>
                <w:szCs w:val="20"/>
                <w:lang w:val="es-ES"/>
              </w:rPr>
              <w:t>las unidades</w:t>
            </w:r>
            <w:r w:rsidRPr="00073294">
              <w:rPr>
                <w:rFonts w:ascii="Montserrat" w:eastAsia="Arial" w:hAnsi="Montserrat" w:cs="Arial"/>
                <w:spacing w:val="-70"/>
                <w:w w:val="105"/>
                <w:sz w:val="20"/>
                <w:szCs w:val="20"/>
                <w:lang w:val="es-ES"/>
              </w:rPr>
              <w:t xml:space="preserve"> </w:t>
            </w:r>
            <w:r w:rsidRPr="00073294">
              <w:rPr>
                <w:rFonts w:ascii="Montserrat" w:eastAsia="Arial" w:hAnsi="Montserrat" w:cs="Arial"/>
                <w:w w:val="105"/>
                <w:sz w:val="20"/>
                <w:szCs w:val="20"/>
                <w:lang w:val="es-ES"/>
              </w:rPr>
              <w:t>administrativas</w:t>
            </w:r>
          </w:p>
        </w:tc>
        <w:tc>
          <w:tcPr>
            <w:tcW w:w="3147" w:type="dxa"/>
          </w:tcPr>
          <w:p w14:paraId="10E8F5FE" w14:textId="77777777" w:rsidR="00A639F8" w:rsidRPr="00073294" w:rsidRDefault="00A639F8" w:rsidP="00CD2AE0">
            <w:pPr>
              <w:spacing w:line="276" w:lineRule="auto"/>
              <w:jc w:val="both"/>
              <w:rPr>
                <w:rFonts w:ascii="Montserrat" w:eastAsia="Arial" w:hAnsi="Montserrat" w:cs="Arial"/>
                <w:b/>
                <w:bCs/>
                <w:color w:val="161616"/>
                <w:sz w:val="20"/>
                <w:szCs w:val="20"/>
                <w:lang w:val="es-ES"/>
              </w:rPr>
            </w:pPr>
            <w:r w:rsidRPr="00073294">
              <w:rPr>
                <w:rFonts w:ascii="Montserrat" w:eastAsia="Arial" w:hAnsi="Montserrat" w:cs="Arial"/>
                <w:b/>
                <w:bCs/>
                <w:color w:val="161616"/>
                <w:sz w:val="20"/>
                <w:szCs w:val="20"/>
                <w:lang w:val="es-ES"/>
              </w:rPr>
              <w:t>2 días</w:t>
            </w:r>
          </w:p>
          <w:p w14:paraId="227E8E13" w14:textId="573A18C8" w:rsidR="00A639F8" w:rsidRPr="00073294" w:rsidRDefault="00A639F8" w:rsidP="00CD2AE0">
            <w:pPr>
              <w:spacing w:line="276" w:lineRule="auto"/>
              <w:jc w:val="both"/>
              <w:rPr>
                <w:rFonts w:ascii="Montserrat" w:hAnsi="Montserrat"/>
                <w:sz w:val="20"/>
                <w:szCs w:val="20"/>
              </w:rPr>
            </w:pPr>
            <w:r w:rsidRPr="00073294">
              <w:rPr>
                <w:rFonts w:ascii="Montserrat" w:hAnsi="Montserrat"/>
                <w:color w:val="161616"/>
                <w:sz w:val="20"/>
                <w:szCs w:val="20"/>
              </w:rPr>
              <w:t>Artículos 48 y 84, fracción II.</w:t>
            </w:r>
          </w:p>
        </w:tc>
        <w:tc>
          <w:tcPr>
            <w:tcW w:w="3163" w:type="dxa"/>
          </w:tcPr>
          <w:p w14:paraId="51488370" w14:textId="77777777" w:rsidR="00A639F8" w:rsidRPr="00073294" w:rsidRDefault="00A639F8" w:rsidP="00CD2AE0">
            <w:pPr>
              <w:spacing w:line="276" w:lineRule="auto"/>
              <w:jc w:val="both"/>
              <w:rPr>
                <w:rFonts w:ascii="Montserrat" w:eastAsia="Arial" w:hAnsi="Montserrat" w:cs="Arial"/>
                <w:b/>
                <w:bCs/>
                <w:color w:val="161616"/>
                <w:sz w:val="20"/>
                <w:szCs w:val="20"/>
                <w:lang w:val="es-ES"/>
              </w:rPr>
            </w:pPr>
            <w:r w:rsidRPr="00073294">
              <w:rPr>
                <w:rFonts w:ascii="Montserrat" w:eastAsia="Arial" w:hAnsi="Montserrat" w:cs="Arial"/>
                <w:b/>
                <w:bCs/>
                <w:color w:val="161616"/>
                <w:sz w:val="20"/>
                <w:szCs w:val="20"/>
                <w:lang w:val="es-ES"/>
              </w:rPr>
              <w:t>2 días</w:t>
            </w:r>
          </w:p>
          <w:p w14:paraId="5319036D" w14:textId="0417411A" w:rsidR="00A639F8" w:rsidRPr="00073294" w:rsidRDefault="00A639F8" w:rsidP="00CD2AE0">
            <w:pPr>
              <w:spacing w:line="276" w:lineRule="auto"/>
              <w:jc w:val="both"/>
              <w:rPr>
                <w:rFonts w:ascii="Montserrat" w:eastAsia="Arial" w:hAnsi="Montserrat" w:cs="Arial"/>
                <w:color w:val="161616"/>
                <w:sz w:val="20"/>
                <w:szCs w:val="20"/>
                <w:lang w:val="es-ES"/>
              </w:rPr>
            </w:pPr>
            <w:r w:rsidRPr="00073294">
              <w:rPr>
                <w:rFonts w:ascii="Montserrat" w:eastAsia="Arial" w:hAnsi="Montserrat" w:cs="Arial"/>
                <w:color w:val="161616"/>
                <w:sz w:val="20"/>
                <w:szCs w:val="20"/>
                <w:lang w:val="es-ES"/>
              </w:rPr>
              <w:t>Artículos 88 y 104.</w:t>
            </w:r>
          </w:p>
        </w:tc>
      </w:tr>
      <w:tr w:rsidR="00A639F8" w:rsidRPr="00073294" w14:paraId="46CF497C" w14:textId="01A54E88" w:rsidTr="00A639F8">
        <w:tc>
          <w:tcPr>
            <w:tcW w:w="3292" w:type="dxa"/>
          </w:tcPr>
          <w:p w14:paraId="37F2CFEC" w14:textId="0B292B6F" w:rsidR="00A639F8" w:rsidRPr="00073294" w:rsidRDefault="00A639F8" w:rsidP="00CD2AE0">
            <w:pPr>
              <w:spacing w:line="276" w:lineRule="auto"/>
              <w:jc w:val="both"/>
              <w:rPr>
                <w:rFonts w:ascii="Montserrat" w:hAnsi="Montserrat"/>
                <w:sz w:val="20"/>
                <w:szCs w:val="20"/>
              </w:rPr>
            </w:pPr>
            <w:r w:rsidRPr="00073294">
              <w:rPr>
                <w:rFonts w:ascii="Montserrat" w:eastAsia="Arial" w:hAnsi="Montserrat" w:cs="Arial"/>
                <w:w w:val="105"/>
                <w:sz w:val="20"/>
                <w:szCs w:val="20"/>
                <w:lang w:val="es-ES"/>
              </w:rPr>
              <w:t>Notoria</w:t>
            </w:r>
            <w:r w:rsidRPr="00073294">
              <w:rPr>
                <w:rFonts w:ascii="Montserrat" w:eastAsia="Arial" w:hAnsi="Montserrat" w:cs="Arial"/>
                <w:spacing w:val="49"/>
                <w:w w:val="105"/>
                <w:sz w:val="20"/>
                <w:szCs w:val="20"/>
                <w:lang w:val="es-ES"/>
              </w:rPr>
              <w:t xml:space="preserve"> </w:t>
            </w:r>
            <w:r w:rsidRPr="00073294">
              <w:rPr>
                <w:rFonts w:ascii="Montserrat" w:eastAsia="Arial" w:hAnsi="Montserrat" w:cs="Arial"/>
                <w:w w:val="105"/>
                <w:sz w:val="20"/>
                <w:szCs w:val="20"/>
                <w:lang w:val="es-ES"/>
              </w:rPr>
              <w:t>incompetencia</w:t>
            </w:r>
          </w:p>
        </w:tc>
        <w:tc>
          <w:tcPr>
            <w:tcW w:w="3147" w:type="dxa"/>
          </w:tcPr>
          <w:p w14:paraId="01E47BD4" w14:textId="77777777" w:rsidR="00A639F8" w:rsidRPr="00073294" w:rsidRDefault="00A639F8" w:rsidP="00CD2AE0">
            <w:pPr>
              <w:spacing w:line="276" w:lineRule="auto"/>
              <w:jc w:val="both"/>
              <w:rPr>
                <w:rFonts w:ascii="Montserrat" w:hAnsi="Montserrat"/>
                <w:b/>
                <w:bCs/>
                <w:sz w:val="20"/>
                <w:szCs w:val="20"/>
              </w:rPr>
            </w:pPr>
            <w:r w:rsidRPr="00073294">
              <w:rPr>
                <w:rFonts w:ascii="Montserrat" w:hAnsi="Montserrat"/>
                <w:b/>
                <w:bCs/>
                <w:sz w:val="20"/>
                <w:szCs w:val="20"/>
              </w:rPr>
              <w:t>3 días</w:t>
            </w:r>
          </w:p>
          <w:p w14:paraId="791F74C3" w14:textId="2B2B2B6C" w:rsidR="00A639F8" w:rsidRPr="00073294" w:rsidRDefault="00A639F8" w:rsidP="00CD2AE0">
            <w:pPr>
              <w:spacing w:line="276" w:lineRule="auto"/>
              <w:jc w:val="both"/>
              <w:rPr>
                <w:rFonts w:ascii="Montserrat" w:hAnsi="Montserrat"/>
                <w:sz w:val="20"/>
                <w:szCs w:val="20"/>
              </w:rPr>
            </w:pPr>
            <w:r w:rsidRPr="00073294">
              <w:rPr>
                <w:rFonts w:ascii="Montserrat" w:hAnsi="Montserrat"/>
                <w:sz w:val="20"/>
                <w:szCs w:val="20"/>
              </w:rPr>
              <w:t>Artículo 53, primer párrafo.</w:t>
            </w:r>
          </w:p>
        </w:tc>
        <w:tc>
          <w:tcPr>
            <w:tcW w:w="3163" w:type="dxa"/>
          </w:tcPr>
          <w:p w14:paraId="7E1BB707" w14:textId="77777777" w:rsidR="00A639F8" w:rsidRPr="00073294" w:rsidRDefault="00A639F8" w:rsidP="00CD2AE0">
            <w:pPr>
              <w:spacing w:line="276" w:lineRule="auto"/>
              <w:jc w:val="both"/>
              <w:rPr>
                <w:rFonts w:ascii="Montserrat" w:hAnsi="Montserrat"/>
                <w:b/>
                <w:bCs/>
                <w:sz w:val="20"/>
                <w:szCs w:val="20"/>
              </w:rPr>
            </w:pPr>
            <w:r w:rsidRPr="00073294">
              <w:rPr>
                <w:rFonts w:ascii="Montserrat" w:hAnsi="Montserrat"/>
                <w:b/>
                <w:bCs/>
                <w:sz w:val="20"/>
                <w:szCs w:val="20"/>
              </w:rPr>
              <w:t>3 días</w:t>
            </w:r>
          </w:p>
          <w:p w14:paraId="3DC27A65" w14:textId="6BDFE631" w:rsidR="00A639F8" w:rsidRPr="00073294" w:rsidRDefault="00A639F8" w:rsidP="00CD2AE0">
            <w:pPr>
              <w:spacing w:line="276" w:lineRule="auto"/>
              <w:jc w:val="both"/>
              <w:rPr>
                <w:rFonts w:ascii="Montserrat" w:hAnsi="Montserrat"/>
                <w:sz w:val="20"/>
                <w:szCs w:val="20"/>
              </w:rPr>
            </w:pPr>
            <w:r w:rsidRPr="00073294">
              <w:rPr>
                <w:rFonts w:ascii="Montserrat" w:hAnsi="Montserrat"/>
                <w:sz w:val="20"/>
                <w:szCs w:val="20"/>
              </w:rPr>
              <w:t>Artículo 100, primer párrafo.</w:t>
            </w:r>
          </w:p>
        </w:tc>
      </w:tr>
      <w:tr w:rsidR="00A639F8" w:rsidRPr="00073294" w14:paraId="6CBAB3AC" w14:textId="68DE3700" w:rsidTr="00A639F8">
        <w:tc>
          <w:tcPr>
            <w:tcW w:w="3292" w:type="dxa"/>
          </w:tcPr>
          <w:p w14:paraId="19430293" w14:textId="5FB361E4" w:rsidR="00A639F8" w:rsidRPr="00073294" w:rsidRDefault="00A639F8" w:rsidP="00CD2AE0">
            <w:pPr>
              <w:widowControl w:val="0"/>
              <w:suppressAutoHyphens w:val="0"/>
              <w:autoSpaceDE w:val="0"/>
              <w:spacing w:line="266" w:lineRule="exact"/>
              <w:ind w:left="143"/>
              <w:jc w:val="both"/>
              <w:textAlignment w:val="auto"/>
              <w:rPr>
                <w:rFonts w:ascii="Montserrat" w:eastAsia="Arial" w:hAnsi="Montserrat" w:cs="Arial"/>
                <w:sz w:val="20"/>
                <w:szCs w:val="20"/>
                <w:lang w:val="es-ES"/>
              </w:rPr>
            </w:pPr>
            <w:r w:rsidRPr="00073294">
              <w:rPr>
                <w:rFonts w:ascii="Montserrat" w:eastAsia="Arial" w:hAnsi="Montserrat" w:cs="Arial"/>
                <w:w w:val="105"/>
                <w:sz w:val="20"/>
                <w:szCs w:val="20"/>
                <w:lang w:val="es-ES"/>
              </w:rPr>
              <w:t xml:space="preserve">Prevención, para efectos    </w:t>
            </w:r>
            <w:r w:rsidRPr="00073294">
              <w:rPr>
                <w:rFonts w:ascii="Montserrat" w:eastAsia="Arial" w:hAnsi="Montserrat" w:cs="Arial"/>
                <w:spacing w:val="2"/>
                <w:w w:val="105"/>
                <w:sz w:val="20"/>
                <w:szCs w:val="20"/>
                <w:lang w:val="es-ES"/>
              </w:rPr>
              <w:t xml:space="preserve"> </w:t>
            </w:r>
            <w:r w:rsidRPr="00073294">
              <w:rPr>
                <w:rFonts w:ascii="Montserrat" w:eastAsia="Arial" w:hAnsi="Montserrat" w:cs="Arial"/>
                <w:w w:val="105"/>
                <w:sz w:val="20"/>
                <w:szCs w:val="20"/>
                <w:lang w:val="es-ES"/>
              </w:rPr>
              <w:t xml:space="preserve">de </w:t>
            </w:r>
            <w:r w:rsidRPr="00073294">
              <w:rPr>
                <w:rFonts w:ascii="Montserrat" w:eastAsia="Arial" w:hAnsi="Montserrat" w:cs="Arial"/>
                <w:w w:val="110"/>
                <w:sz w:val="20"/>
                <w:szCs w:val="20"/>
                <w:lang w:val="es-ES"/>
              </w:rPr>
              <w:t>proporcionar los documentos que</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acrediten</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su</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identidad,</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o</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en</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su</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caso, la personalidad e identidad</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de</w:t>
            </w:r>
            <w:r w:rsidRPr="00073294">
              <w:rPr>
                <w:rFonts w:ascii="Montserrat" w:eastAsia="Arial" w:hAnsi="Montserrat" w:cs="Arial"/>
                <w:spacing w:val="-13"/>
                <w:w w:val="110"/>
                <w:sz w:val="20"/>
                <w:szCs w:val="20"/>
                <w:lang w:val="es-ES"/>
              </w:rPr>
              <w:t xml:space="preserve"> </w:t>
            </w:r>
            <w:r w:rsidRPr="00073294">
              <w:rPr>
                <w:rFonts w:ascii="Montserrat" w:eastAsia="Arial" w:hAnsi="Montserrat" w:cs="Arial"/>
                <w:w w:val="110"/>
                <w:sz w:val="20"/>
                <w:szCs w:val="20"/>
                <w:lang w:val="es-ES"/>
              </w:rPr>
              <w:t>su</w:t>
            </w:r>
            <w:r w:rsidRPr="00073294">
              <w:rPr>
                <w:rFonts w:ascii="Montserrat" w:eastAsia="Arial" w:hAnsi="Montserrat" w:cs="Arial"/>
                <w:spacing w:val="-1"/>
                <w:w w:val="110"/>
                <w:sz w:val="20"/>
                <w:szCs w:val="20"/>
                <w:lang w:val="es-ES"/>
              </w:rPr>
              <w:t xml:space="preserve"> </w:t>
            </w:r>
            <w:r w:rsidRPr="00073294">
              <w:rPr>
                <w:rFonts w:ascii="Montserrat" w:eastAsia="Arial" w:hAnsi="Montserrat" w:cs="Arial"/>
                <w:w w:val="110"/>
                <w:sz w:val="20"/>
                <w:szCs w:val="20"/>
                <w:lang w:val="es-ES"/>
              </w:rPr>
              <w:t>representante.</w:t>
            </w:r>
          </w:p>
        </w:tc>
        <w:tc>
          <w:tcPr>
            <w:tcW w:w="3147" w:type="dxa"/>
          </w:tcPr>
          <w:p w14:paraId="7B98B468" w14:textId="77777777" w:rsidR="00A639F8" w:rsidRPr="00073294" w:rsidRDefault="00A639F8" w:rsidP="00CD2AE0">
            <w:pPr>
              <w:spacing w:line="276" w:lineRule="auto"/>
              <w:jc w:val="both"/>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5 días</w:t>
            </w:r>
          </w:p>
          <w:p w14:paraId="3AC683CA" w14:textId="1500F289" w:rsidR="00A639F8" w:rsidRPr="00073294" w:rsidRDefault="00A639F8" w:rsidP="00CD2AE0">
            <w:pPr>
              <w:spacing w:line="276" w:lineRule="auto"/>
              <w:jc w:val="both"/>
              <w:rPr>
                <w:rFonts w:ascii="Montserrat" w:hAnsi="Montserrat"/>
                <w:sz w:val="20"/>
                <w:szCs w:val="20"/>
              </w:rPr>
            </w:pPr>
            <w:r w:rsidRPr="00073294">
              <w:rPr>
                <w:rFonts w:ascii="Montserrat" w:hAnsi="Montserrat"/>
                <w:sz w:val="20"/>
                <w:szCs w:val="20"/>
              </w:rPr>
              <w:t>Artículos 49 y 52.</w:t>
            </w:r>
          </w:p>
        </w:tc>
        <w:tc>
          <w:tcPr>
            <w:tcW w:w="3163" w:type="dxa"/>
          </w:tcPr>
          <w:p w14:paraId="298ED5D0" w14:textId="77777777" w:rsidR="00A639F8" w:rsidRPr="00073294" w:rsidRDefault="00A639F8" w:rsidP="00CD2AE0">
            <w:pPr>
              <w:widowControl w:val="0"/>
              <w:suppressAutoHyphens w:val="0"/>
              <w:autoSpaceDE w:val="0"/>
              <w:spacing w:before="29"/>
              <w:ind w:right="100"/>
              <w:jc w:val="both"/>
              <w:textAlignment w:val="auto"/>
              <w:rPr>
                <w:rFonts w:ascii="Montserrat" w:eastAsia="Arial" w:hAnsi="Montserrat" w:cs="Arial"/>
                <w:b/>
                <w:bCs/>
                <w:w w:val="105"/>
                <w:sz w:val="20"/>
                <w:szCs w:val="20"/>
                <w:lang w:val="es-ES"/>
              </w:rPr>
            </w:pPr>
            <w:r w:rsidRPr="00073294">
              <w:rPr>
                <w:rFonts w:ascii="Montserrat" w:eastAsia="Arial" w:hAnsi="Montserrat" w:cs="Arial"/>
                <w:b/>
                <w:bCs/>
                <w:w w:val="105"/>
                <w:sz w:val="20"/>
                <w:szCs w:val="20"/>
                <w:lang w:val="es-ES"/>
              </w:rPr>
              <w:t>5 días</w:t>
            </w:r>
          </w:p>
          <w:p w14:paraId="2FF0FD27" w14:textId="76E86A68" w:rsidR="00A639F8" w:rsidRPr="00073294" w:rsidRDefault="00A639F8" w:rsidP="00CD2AE0">
            <w:pPr>
              <w:widowControl w:val="0"/>
              <w:suppressAutoHyphens w:val="0"/>
              <w:autoSpaceDE w:val="0"/>
              <w:spacing w:before="29"/>
              <w:ind w:right="100"/>
              <w:jc w:val="both"/>
              <w:textAlignment w:val="auto"/>
              <w:rPr>
                <w:rFonts w:ascii="Montserrat" w:eastAsia="Arial" w:hAnsi="Montserrat" w:cs="Arial"/>
                <w:w w:val="105"/>
                <w:sz w:val="20"/>
                <w:szCs w:val="20"/>
                <w:lang w:val="es-ES"/>
              </w:rPr>
            </w:pPr>
            <w:r w:rsidRPr="00073294">
              <w:rPr>
                <w:rFonts w:ascii="Montserrat" w:eastAsia="Arial" w:hAnsi="Montserrat" w:cs="Arial"/>
                <w:w w:val="105"/>
                <w:sz w:val="20"/>
                <w:szCs w:val="20"/>
                <w:lang w:val="es-ES"/>
              </w:rPr>
              <w:t>Artículos 76, 77, 78, 79, 80, 81, 82 y 87.</w:t>
            </w:r>
          </w:p>
        </w:tc>
      </w:tr>
    </w:tbl>
    <w:p w14:paraId="0FFCD7F1" w14:textId="77777777" w:rsidR="006F5B01" w:rsidRPr="00073294" w:rsidRDefault="006F5B01" w:rsidP="00CD2AE0">
      <w:pPr>
        <w:spacing w:line="276" w:lineRule="auto"/>
        <w:ind w:left="360"/>
        <w:jc w:val="both"/>
        <w:rPr>
          <w:rFonts w:ascii="Montserrat" w:hAnsi="Montserrat"/>
          <w:sz w:val="20"/>
          <w:szCs w:val="20"/>
        </w:rPr>
      </w:pPr>
    </w:p>
    <w:p w14:paraId="68918D99" w14:textId="77777777" w:rsidR="001B65E6" w:rsidRPr="00073294" w:rsidRDefault="001B65E6" w:rsidP="00CD2AE0">
      <w:pPr>
        <w:spacing w:line="276" w:lineRule="auto"/>
        <w:ind w:left="360"/>
        <w:jc w:val="both"/>
        <w:rPr>
          <w:rFonts w:ascii="Montserrat" w:hAnsi="Montserrat"/>
          <w:sz w:val="20"/>
          <w:szCs w:val="20"/>
        </w:rPr>
      </w:pPr>
    </w:p>
    <w:p w14:paraId="0D652E9A" w14:textId="77777777" w:rsidR="001B65E6" w:rsidRPr="00073294" w:rsidRDefault="001B65E6" w:rsidP="00CD2AE0">
      <w:pPr>
        <w:spacing w:line="276" w:lineRule="auto"/>
        <w:ind w:left="360"/>
        <w:jc w:val="both"/>
        <w:rPr>
          <w:rFonts w:ascii="Montserrat" w:hAnsi="Montserrat"/>
          <w:sz w:val="20"/>
          <w:szCs w:val="20"/>
        </w:rPr>
      </w:pPr>
    </w:p>
    <w:p w14:paraId="564DFCD8" w14:textId="77777777" w:rsidR="00A54739" w:rsidRPr="00073294" w:rsidRDefault="00A54739" w:rsidP="00CD2AE0">
      <w:pPr>
        <w:spacing w:line="276" w:lineRule="auto"/>
        <w:ind w:left="360"/>
        <w:jc w:val="both"/>
        <w:rPr>
          <w:rFonts w:ascii="Montserrat" w:hAnsi="Montserrat"/>
          <w:b/>
          <w:bCs/>
          <w:color w:val="C00000"/>
          <w:sz w:val="20"/>
          <w:szCs w:val="20"/>
        </w:rPr>
      </w:pPr>
      <w:r w:rsidRPr="00073294">
        <w:rPr>
          <w:rFonts w:ascii="Montserrat" w:hAnsi="Montserrat"/>
          <w:b/>
          <w:bCs/>
          <w:color w:val="C00000"/>
          <w:sz w:val="20"/>
          <w:szCs w:val="20"/>
        </w:rPr>
        <w:t>VIII.</w:t>
      </w:r>
      <w:r w:rsidRPr="00073294">
        <w:rPr>
          <w:rFonts w:ascii="Montserrat" w:hAnsi="Montserrat"/>
          <w:b/>
          <w:bCs/>
          <w:color w:val="C00000"/>
          <w:sz w:val="20"/>
          <w:szCs w:val="20"/>
        </w:rPr>
        <w:tab/>
        <w:t>Negativa para la tramitación de solicitudes para el ejercicio de los derechos ARCO</w:t>
      </w:r>
    </w:p>
    <w:p w14:paraId="08E9CF53" w14:textId="77777777" w:rsidR="00A54739" w:rsidRPr="00073294" w:rsidRDefault="00A54739" w:rsidP="00CD2AE0">
      <w:pPr>
        <w:spacing w:line="276" w:lineRule="auto"/>
        <w:ind w:left="360"/>
        <w:jc w:val="both"/>
        <w:rPr>
          <w:rFonts w:ascii="Montserrat" w:hAnsi="Montserrat"/>
          <w:b/>
          <w:bCs/>
          <w:color w:val="C00000"/>
          <w:sz w:val="20"/>
          <w:szCs w:val="20"/>
        </w:rPr>
      </w:pPr>
    </w:p>
    <w:p w14:paraId="286EC444" w14:textId="6AA782C0" w:rsidR="00A54739" w:rsidRPr="00073294" w:rsidRDefault="00A54739" w:rsidP="00CD2AE0">
      <w:pPr>
        <w:spacing w:line="276" w:lineRule="auto"/>
        <w:ind w:left="360"/>
        <w:jc w:val="both"/>
        <w:rPr>
          <w:rFonts w:ascii="Montserrat" w:hAnsi="Montserrat"/>
          <w:sz w:val="20"/>
          <w:szCs w:val="20"/>
        </w:rPr>
      </w:pPr>
      <w:r w:rsidRPr="00073294">
        <w:rPr>
          <w:rFonts w:ascii="Montserrat" w:hAnsi="Montserrat"/>
          <w:sz w:val="20"/>
          <w:szCs w:val="20"/>
        </w:rPr>
        <w:t>De conformidad al artículo 105 de los Lineamientos Generales, en caso de que algún Área se negara a colaborar con la</w:t>
      </w:r>
      <w:r w:rsidR="00E22971" w:rsidRPr="00073294">
        <w:rPr>
          <w:rFonts w:ascii="Montserrat" w:hAnsi="Montserrat"/>
          <w:sz w:val="20"/>
          <w:szCs w:val="20"/>
        </w:rPr>
        <w:t xml:space="preserve"> Gerencia de Transparencia y Acceso a la Información</w:t>
      </w:r>
      <w:r w:rsidRPr="00073294">
        <w:rPr>
          <w:rFonts w:ascii="Montserrat" w:hAnsi="Montserrat"/>
          <w:sz w:val="20"/>
          <w:szCs w:val="20"/>
        </w:rPr>
        <w:t xml:space="preserve">, se realizará el </w:t>
      </w:r>
      <w:r w:rsidR="00E22971" w:rsidRPr="00073294">
        <w:rPr>
          <w:rFonts w:ascii="Montserrat" w:hAnsi="Montserrat"/>
          <w:sz w:val="20"/>
          <w:szCs w:val="20"/>
        </w:rPr>
        <w:t xml:space="preserve">siguiente </w:t>
      </w:r>
      <w:r w:rsidRPr="00073294">
        <w:rPr>
          <w:rFonts w:ascii="Montserrat" w:hAnsi="Montserrat"/>
          <w:sz w:val="20"/>
          <w:szCs w:val="20"/>
        </w:rPr>
        <w:t>procedimiento:</w:t>
      </w:r>
    </w:p>
    <w:p w14:paraId="0F6CFA2D" w14:textId="77777777" w:rsidR="00E22971" w:rsidRPr="00073294" w:rsidRDefault="00E22971" w:rsidP="00CD2AE0">
      <w:pPr>
        <w:spacing w:line="276" w:lineRule="auto"/>
        <w:ind w:left="360"/>
        <w:jc w:val="both"/>
        <w:rPr>
          <w:rFonts w:ascii="Montserrat" w:hAnsi="Montserrat"/>
          <w:sz w:val="20"/>
          <w:szCs w:val="20"/>
        </w:rPr>
      </w:pPr>
    </w:p>
    <w:p w14:paraId="2FD773A0" w14:textId="77777777" w:rsidR="0055518D" w:rsidRPr="00073294" w:rsidRDefault="00A54739" w:rsidP="0055518D">
      <w:pPr>
        <w:spacing w:line="276" w:lineRule="auto"/>
        <w:ind w:left="360"/>
        <w:jc w:val="both"/>
        <w:rPr>
          <w:rFonts w:ascii="Montserrat" w:eastAsia="Arial" w:hAnsi="Montserrat" w:cs="Arial"/>
          <w:b/>
          <w:bCs/>
          <w:w w:val="110"/>
          <w:sz w:val="20"/>
          <w:szCs w:val="20"/>
          <w:lang w:val="es-ES"/>
        </w:rPr>
      </w:pPr>
      <w:proofErr w:type="gramStart"/>
      <w:r w:rsidRPr="00073294">
        <w:rPr>
          <w:rFonts w:ascii="Montserrat" w:eastAsia="Arial" w:hAnsi="Montserrat" w:cs="Arial"/>
          <w:b/>
          <w:bCs/>
          <w:w w:val="110"/>
          <w:sz w:val="20"/>
          <w:szCs w:val="20"/>
          <w:lang w:val="es-ES"/>
        </w:rPr>
        <w:t>Acción</w:t>
      </w:r>
      <w:r w:rsidRPr="00073294">
        <w:rPr>
          <w:rFonts w:ascii="Montserrat" w:eastAsia="Arial" w:hAnsi="Montserrat" w:cs="Arial"/>
          <w:b/>
          <w:bCs/>
          <w:spacing w:val="13"/>
          <w:w w:val="110"/>
          <w:sz w:val="20"/>
          <w:szCs w:val="20"/>
          <w:lang w:val="es-ES"/>
        </w:rPr>
        <w:t xml:space="preserve"> </w:t>
      </w:r>
      <w:r w:rsidRPr="00073294">
        <w:rPr>
          <w:rFonts w:ascii="Montserrat" w:eastAsia="Arial" w:hAnsi="Montserrat" w:cs="Arial"/>
          <w:b/>
          <w:bCs/>
          <w:w w:val="110"/>
          <w:sz w:val="20"/>
          <w:szCs w:val="20"/>
          <w:lang w:val="es-ES"/>
        </w:rPr>
        <w:t>a</w:t>
      </w:r>
      <w:r w:rsidRPr="00073294">
        <w:rPr>
          <w:rFonts w:ascii="Montserrat" w:eastAsia="Arial" w:hAnsi="Montserrat" w:cs="Arial"/>
          <w:b/>
          <w:bCs/>
          <w:spacing w:val="11"/>
          <w:w w:val="110"/>
          <w:sz w:val="20"/>
          <w:szCs w:val="20"/>
          <w:lang w:val="es-ES"/>
        </w:rPr>
        <w:t xml:space="preserve"> </w:t>
      </w:r>
      <w:r w:rsidRPr="00073294">
        <w:rPr>
          <w:rFonts w:ascii="Montserrat" w:eastAsia="Arial" w:hAnsi="Montserrat" w:cs="Arial"/>
          <w:b/>
          <w:bCs/>
          <w:w w:val="110"/>
          <w:sz w:val="20"/>
          <w:szCs w:val="20"/>
          <w:lang w:val="es-ES"/>
        </w:rPr>
        <w:t>seguir</w:t>
      </w:r>
      <w:proofErr w:type="gramEnd"/>
    </w:p>
    <w:p w14:paraId="4DB7442B" w14:textId="77777777" w:rsidR="0055518D" w:rsidRPr="00073294" w:rsidRDefault="0055518D" w:rsidP="0055518D">
      <w:pPr>
        <w:spacing w:line="276" w:lineRule="auto"/>
        <w:jc w:val="both"/>
        <w:rPr>
          <w:rFonts w:ascii="Montserrat" w:eastAsia="Arial" w:hAnsi="Montserrat" w:cs="Arial"/>
          <w:b/>
          <w:bCs/>
          <w:w w:val="110"/>
          <w:sz w:val="20"/>
          <w:szCs w:val="20"/>
          <w:lang w:val="es-ES"/>
        </w:rPr>
      </w:pPr>
    </w:p>
    <w:p w14:paraId="5A74FFA0" w14:textId="2A58FA23" w:rsidR="00A54739" w:rsidRPr="00073294" w:rsidRDefault="00A54739" w:rsidP="0055518D">
      <w:pPr>
        <w:spacing w:line="276" w:lineRule="auto"/>
        <w:jc w:val="both"/>
        <w:rPr>
          <w:rFonts w:ascii="Montserrat" w:eastAsia="Arial" w:hAnsi="Montserrat" w:cs="Arial"/>
          <w:b/>
          <w:bCs/>
          <w:w w:val="110"/>
          <w:sz w:val="20"/>
          <w:szCs w:val="20"/>
          <w:lang w:val="es-ES"/>
        </w:rPr>
      </w:pPr>
      <w:r w:rsidRPr="00073294">
        <w:rPr>
          <w:rFonts w:ascii="Montserrat" w:hAnsi="Montserrat"/>
          <w:sz w:val="20"/>
          <w:szCs w:val="20"/>
        </w:rPr>
        <w:t xml:space="preserve">El Titular de la </w:t>
      </w:r>
      <w:r w:rsidR="00E22971" w:rsidRPr="00073294">
        <w:rPr>
          <w:rFonts w:ascii="Montserrat" w:hAnsi="Montserrat"/>
          <w:sz w:val="20"/>
          <w:szCs w:val="20"/>
        </w:rPr>
        <w:t>Gerencia de Transparencia y Acceso a la Información</w:t>
      </w:r>
      <w:r w:rsidRPr="00073294">
        <w:rPr>
          <w:rFonts w:ascii="Montserrat" w:hAnsi="Montserrat"/>
          <w:sz w:val="20"/>
          <w:szCs w:val="20"/>
        </w:rPr>
        <w:t xml:space="preserve"> remitirá oficio</w:t>
      </w:r>
      <w:r w:rsidR="0055518D" w:rsidRPr="00073294">
        <w:rPr>
          <w:rFonts w:ascii="Montserrat" w:eastAsia="Arial" w:hAnsi="Montserrat" w:cs="Arial"/>
          <w:b/>
          <w:bCs/>
          <w:w w:val="110"/>
          <w:sz w:val="20"/>
          <w:szCs w:val="20"/>
          <w:lang w:val="es-ES"/>
        </w:rPr>
        <w:t xml:space="preserve"> </w:t>
      </w:r>
      <w:r w:rsidRPr="00073294">
        <w:rPr>
          <w:rFonts w:ascii="Montserrat" w:hAnsi="Montserrat"/>
          <w:sz w:val="20"/>
          <w:szCs w:val="20"/>
        </w:rPr>
        <w:t xml:space="preserve">al superior jerárquico del   </w:t>
      </w:r>
      <w:r w:rsidRPr="00073294">
        <w:rPr>
          <w:rFonts w:ascii="Montserrat" w:hAnsi="Montserrat"/>
          <w:sz w:val="20"/>
          <w:szCs w:val="20"/>
          <w:highlight w:val="yellow"/>
        </w:rPr>
        <w:t>Enlace   de   Transparencia</w:t>
      </w:r>
      <w:r w:rsidRPr="00073294">
        <w:rPr>
          <w:rFonts w:ascii="Montserrat" w:hAnsi="Montserrat"/>
          <w:sz w:val="20"/>
          <w:szCs w:val="20"/>
        </w:rPr>
        <w:t xml:space="preserve">   que corresponda, a efecto de que, de forma inmediata, atienda </w:t>
      </w:r>
      <w:r w:rsidR="00CD2AE0" w:rsidRPr="00073294">
        <w:rPr>
          <w:rFonts w:ascii="Montserrat" w:hAnsi="Montserrat"/>
          <w:sz w:val="20"/>
          <w:szCs w:val="20"/>
        </w:rPr>
        <w:t>l</w:t>
      </w:r>
      <w:r w:rsidRPr="00073294">
        <w:rPr>
          <w:rFonts w:ascii="Montserrat" w:hAnsi="Montserrat"/>
          <w:sz w:val="20"/>
          <w:szCs w:val="20"/>
        </w:rPr>
        <w:t>a solicitud de derechos ARCO y/o recurso de referencia.</w:t>
      </w:r>
    </w:p>
    <w:p w14:paraId="111D063F" w14:textId="77777777" w:rsidR="00A54739" w:rsidRPr="00073294" w:rsidRDefault="00A54739" w:rsidP="00CD2AE0">
      <w:pPr>
        <w:spacing w:line="276" w:lineRule="auto"/>
        <w:ind w:left="360"/>
        <w:jc w:val="both"/>
        <w:rPr>
          <w:rFonts w:ascii="Montserrat" w:hAnsi="Montserrat"/>
          <w:sz w:val="20"/>
          <w:szCs w:val="20"/>
        </w:rPr>
      </w:pPr>
    </w:p>
    <w:p w14:paraId="14A3F537" w14:textId="77777777" w:rsidR="00A54739" w:rsidRPr="00073294" w:rsidRDefault="00A54739" w:rsidP="00CD2AE0">
      <w:pPr>
        <w:spacing w:line="276" w:lineRule="auto"/>
        <w:ind w:left="360"/>
        <w:jc w:val="both"/>
        <w:rPr>
          <w:sz w:val="20"/>
          <w:szCs w:val="20"/>
          <w:lang w:val="es-ES"/>
        </w:rPr>
      </w:pPr>
    </w:p>
    <w:sectPr w:rsidR="00A54739" w:rsidRPr="00073294">
      <w:headerReference w:type="default" r:id="rId8"/>
      <w:footerReference w:type="default" r:id="rId9"/>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0434" w14:textId="77777777" w:rsidR="00723933" w:rsidRDefault="00723933">
      <w:r>
        <w:separator/>
      </w:r>
    </w:p>
  </w:endnote>
  <w:endnote w:type="continuationSeparator" w:id="0">
    <w:p w14:paraId="6FD51AA7" w14:textId="77777777" w:rsidR="00723933" w:rsidRDefault="0072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5BAD" w14:textId="1E6E2383" w:rsidR="4693288C" w:rsidRPr="007C6891" w:rsidRDefault="4693288C" w:rsidP="4693288C">
    <w:pPr>
      <w:pStyle w:val="Piedepgina"/>
      <w:tabs>
        <w:tab w:val="clear" w:pos="4419"/>
        <w:tab w:val="clear" w:pos="8838"/>
      </w:tabs>
      <w:spacing w:line="288" w:lineRule="auto"/>
      <w:ind w:left="-340"/>
      <w:rPr>
        <w:rFonts w:ascii="Montserrat SemiBold" w:hAnsi="Montserrat SemiBold"/>
        <w:b/>
        <w:bCs/>
        <w:color w:val="C39852"/>
        <w:sz w:val="15"/>
        <w:szCs w:val="15"/>
      </w:rPr>
    </w:pPr>
    <w:r w:rsidRPr="007C6891">
      <w:rPr>
        <w:rFonts w:ascii="Montserrat SemiBold" w:hAnsi="Montserrat SemiBold"/>
        <w:b/>
        <w:bCs/>
        <w:color w:val="C39852"/>
        <w:sz w:val="15"/>
        <w:szCs w:val="15"/>
      </w:rPr>
      <w:t xml:space="preserve">Avenida Insurgentes Sur 1685, Int. 301 y 1301, Guadalupe Inn, C.P. 01020, Alcaldía Álvaro Obregón, CDMX.   </w:t>
    </w:r>
  </w:p>
  <w:p w14:paraId="43B1FE80" w14:textId="12C513EB" w:rsidR="4693288C" w:rsidRDefault="4693288C" w:rsidP="4693288C">
    <w:pPr>
      <w:pStyle w:val="Piedepgina"/>
      <w:tabs>
        <w:tab w:val="clear" w:pos="4419"/>
        <w:tab w:val="clear" w:pos="8838"/>
      </w:tabs>
      <w:spacing w:line="288" w:lineRule="auto"/>
      <w:ind w:left="-340"/>
    </w:pPr>
    <w:r w:rsidRPr="4693288C">
      <w:rPr>
        <w:rFonts w:ascii="Montserrat SemiBold" w:hAnsi="Montserrat SemiBold"/>
        <w:b/>
        <w:bCs/>
        <w:color w:val="C39852"/>
        <w:sz w:val="15"/>
        <w:szCs w:val="15"/>
        <w:lang w:val="en-US"/>
      </w:rPr>
      <w:t>T: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000000" w:rsidRDefault="00000000">
    <w:pPr>
      <w:pStyle w:val="Piedepgina"/>
      <w:spacing w:line="288" w:lineRule="auto"/>
      <w:rPr>
        <w:rFonts w:ascii="Montserrat SemiBold" w:hAnsi="Montserrat SemiBold"/>
        <w:b/>
        <w:color w:val="C39852"/>
        <w:sz w:val="15"/>
      </w:rPr>
    </w:pPr>
  </w:p>
  <w:p w14:paraId="112FCC94" w14:textId="77777777" w:rsidR="00000000" w:rsidRDefault="00000000">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E98C" w14:textId="77777777" w:rsidR="00723933" w:rsidRDefault="00723933">
      <w:r>
        <w:rPr>
          <w:color w:val="000000"/>
        </w:rPr>
        <w:separator/>
      </w:r>
    </w:p>
  </w:footnote>
  <w:footnote w:type="continuationSeparator" w:id="0">
    <w:p w14:paraId="489F0CA7" w14:textId="77777777" w:rsidR="00723933" w:rsidRDefault="0072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000000"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546"/>
    <w:multiLevelType w:val="hybridMultilevel"/>
    <w:tmpl w:val="01E4C6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50DDA"/>
    <w:multiLevelType w:val="hybridMultilevel"/>
    <w:tmpl w:val="202A30A0"/>
    <w:lvl w:ilvl="0" w:tplc="F4F60CC4">
      <w:numFmt w:val="bullet"/>
      <w:lvlText w:val="•"/>
      <w:lvlJc w:val="left"/>
      <w:pPr>
        <w:ind w:left="849" w:hanging="362"/>
      </w:pPr>
      <w:rPr>
        <w:rFonts w:hint="default"/>
        <w:w w:val="92"/>
        <w:lang w:val="es-ES" w:eastAsia="en-US" w:bidi="ar-SA"/>
      </w:rPr>
    </w:lvl>
    <w:lvl w:ilvl="1" w:tplc="FEA24142">
      <w:numFmt w:val="bullet"/>
      <w:lvlText w:val="•"/>
      <w:lvlJc w:val="left"/>
      <w:pPr>
        <w:ind w:left="1638" w:hanging="362"/>
      </w:pPr>
      <w:rPr>
        <w:rFonts w:hint="default"/>
        <w:lang w:val="es-ES" w:eastAsia="en-US" w:bidi="ar-SA"/>
      </w:rPr>
    </w:lvl>
    <w:lvl w:ilvl="2" w:tplc="DB668192">
      <w:numFmt w:val="bullet"/>
      <w:lvlText w:val="•"/>
      <w:lvlJc w:val="left"/>
      <w:pPr>
        <w:ind w:left="2437" w:hanging="362"/>
      </w:pPr>
      <w:rPr>
        <w:rFonts w:hint="default"/>
        <w:lang w:val="es-ES" w:eastAsia="en-US" w:bidi="ar-SA"/>
      </w:rPr>
    </w:lvl>
    <w:lvl w:ilvl="3" w:tplc="367218EE">
      <w:numFmt w:val="bullet"/>
      <w:lvlText w:val="•"/>
      <w:lvlJc w:val="left"/>
      <w:pPr>
        <w:ind w:left="3236" w:hanging="362"/>
      </w:pPr>
      <w:rPr>
        <w:rFonts w:hint="default"/>
        <w:lang w:val="es-ES" w:eastAsia="en-US" w:bidi="ar-SA"/>
      </w:rPr>
    </w:lvl>
    <w:lvl w:ilvl="4" w:tplc="C0C24380">
      <w:numFmt w:val="bullet"/>
      <w:lvlText w:val="•"/>
      <w:lvlJc w:val="left"/>
      <w:pPr>
        <w:ind w:left="4034" w:hanging="362"/>
      </w:pPr>
      <w:rPr>
        <w:rFonts w:hint="default"/>
        <w:lang w:val="es-ES" w:eastAsia="en-US" w:bidi="ar-SA"/>
      </w:rPr>
    </w:lvl>
    <w:lvl w:ilvl="5" w:tplc="D1F428FC">
      <w:numFmt w:val="bullet"/>
      <w:lvlText w:val="•"/>
      <w:lvlJc w:val="left"/>
      <w:pPr>
        <w:ind w:left="4833" w:hanging="362"/>
      </w:pPr>
      <w:rPr>
        <w:rFonts w:hint="default"/>
        <w:lang w:val="es-ES" w:eastAsia="en-US" w:bidi="ar-SA"/>
      </w:rPr>
    </w:lvl>
    <w:lvl w:ilvl="6" w:tplc="C6E61BA4">
      <w:numFmt w:val="bullet"/>
      <w:lvlText w:val="•"/>
      <w:lvlJc w:val="left"/>
      <w:pPr>
        <w:ind w:left="5632" w:hanging="362"/>
      </w:pPr>
      <w:rPr>
        <w:rFonts w:hint="default"/>
        <w:lang w:val="es-ES" w:eastAsia="en-US" w:bidi="ar-SA"/>
      </w:rPr>
    </w:lvl>
    <w:lvl w:ilvl="7" w:tplc="ACB8A746">
      <w:numFmt w:val="bullet"/>
      <w:lvlText w:val="•"/>
      <w:lvlJc w:val="left"/>
      <w:pPr>
        <w:ind w:left="6431" w:hanging="362"/>
      </w:pPr>
      <w:rPr>
        <w:rFonts w:hint="default"/>
        <w:lang w:val="es-ES" w:eastAsia="en-US" w:bidi="ar-SA"/>
      </w:rPr>
    </w:lvl>
    <w:lvl w:ilvl="8" w:tplc="95FC700E">
      <w:numFmt w:val="bullet"/>
      <w:lvlText w:val="•"/>
      <w:lvlJc w:val="left"/>
      <w:pPr>
        <w:ind w:left="7229" w:hanging="362"/>
      </w:pPr>
      <w:rPr>
        <w:rFonts w:hint="default"/>
        <w:lang w:val="es-ES" w:eastAsia="en-US" w:bidi="ar-SA"/>
      </w:rPr>
    </w:lvl>
  </w:abstractNum>
  <w:abstractNum w:abstractNumId="2" w15:restartNumberingAfterBreak="0">
    <w:nsid w:val="09175D43"/>
    <w:multiLevelType w:val="hybridMultilevel"/>
    <w:tmpl w:val="38741756"/>
    <w:lvl w:ilvl="0" w:tplc="C34E19F4">
      <w:numFmt w:val="bullet"/>
      <w:lvlText w:val="•"/>
      <w:lvlJc w:val="left"/>
      <w:pPr>
        <w:ind w:left="862" w:hanging="363"/>
      </w:pPr>
      <w:rPr>
        <w:rFonts w:hint="default"/>
        <w:w w:val="107"/>
        <w:lang w:val="es-ES" w:eastAsia="en-US" w:bidi="ar-SA"/>
      </w:rPr>
    </w:lvl>
    <w:lvl w:ilvl="1" w:tplc="16F66192">
      <w:numFmt w:val="bullet"/>
      <w:lvlText w:val="•"/>
      <w:lvlJc w:val="left"/>
      <w:pPr>
        <w:ind w:left="1215" w:hanging="363"/>
      </w:pPr>
      <w:rPr>
        <w:rFonts w:hint="default"/>
        <w:lang w:val="es-ES" w:eastAsia="en-US" w:bidi="ar-SA"/>
      </w:rPr>
    </w:lvl>
    <w:lvl w:ilvl="2" w:tplc="722A3C7A">
      <w:numFmt w:val="bullet"/>
      <w:lvlText w:val="•"/>
      <w:lvlJc w:val="left"/>
      <w:pPr>
        <w:ind w:left="1571" w:hanging="363"/>
      </w:pPr>
      <w:rPr>
        <w:rFonts w:hint="default"/>
        <w:lang w:val="es-ES" w:eastAsia="en-US" w:bidi="ar-SA"/>
      </w:rPr>
    </w:lvl>
    <w:lvl w:ilvl="3" w:tplc="A3A454CA">
      <w:numFmt w:val="bullet"/>
      <w:lvlText w:val="•"/>
      <w:lvlJc w:val="left"/>
      <w:pPr>
        <w:ind w:left="1926" w:hanging="363"/>
      </w:pPr>
      <w:rPr>
        <w:rFonts w:hint="default"/>
        <w:lang w:val="es-ES" w:eastAsia="en-US" w:bidi="ar-SA"/>
      </w:rPr>
    </w:lvl>
    <w:lvl w:ilvl="4" w:tplc="4A9A8100">
      <w:numFmt w:val="bullet"/>
      <w:lvlText w:val="•"/>
      <w:lvlJc w:val="left"/>
      <w:pPr>
        <w:ind w:left="2282" w:hanging="363"/>
      </w:pPr>
      <w:rPr>
        <w:rFonts w:hint="default"/>
        <w:lang w:val="es-ES" w:eastAsia="en-US" w:bidi="ar-SA"/>
      </w:rPr>
    </w:lvl>
    <w:lvl w:ilvl="5" w:tplc="69EC13E0">
      <w:numFmt w:val="bullet"/>
      <w:lvlText w:val="•"/>
      <w:lvlJc w:val="left"/>
      <w:pPr>
        <w:ind w:left="2637" w:hanging="363"/>
      </w:pPr>
      <w:rPr>
        <w:rFonts w:hint="default"/>
        <w:lang w:val="es-ES" w:eastAsia="en-US" w:bidi="ar-SA"/>
      </w:rPr>
    </w:lvl>
    <w:lvl w:ilvl="6" w:tplc="BE1E06C2">
      <w:numFmt w:val="bullet"/>
      <w:lvlText w:val="•"/>
      <w:lvlJc w:val="left"/>
      <w:pPr>
        <w:ind w:left="2993" w:hanging="363"/>
      </w:pPr>
      <w:rPr>
        <w:rFonts w:hint="default"/>
        <w:lang w:val="es-ES" w:eastAsia="en-US" w:bidi="ar-SA"/>
      </w:rPr>
    </w:lvl>
    <w:lvl w:ilvl="7" w:tplc="B7167E5C">
      <w:numFmt w:val="bullet"/>
      <w:lvlText w:val="•"/>
      <w:lvlJc w:val="left"/>
      <w:pPr>
        <w:ind w:left="3348" w:hanging="363"/>
      </w:pPr>
      <w:rPr>
        <w:rFonts w:hint="default"/>
        <w:lang w:val="es-ES" w:eastAsia="en-US" w:bidi="ar-SA"/>
      </w:rPr>
    </w:lvl>
    <w:lvl w:ilvl="8" w:tplc="283A8806">
      <w:numFmt w:val="bullet"/>
      <w:lvlText w:val="•"/>
      <w:lvlJc w:val="left"/>
      <w:pPr>
        <w:ind w:left="3704" w:hanging="363"/>
      </w:pPr>
      <w:rPr>
        <w:rFonts w:hint="default"/>
        <w:lang w:val="es-ES" w:eastAsia="en-US" w:bidi="ar-SA"/>
      </w:rPr>
    </w:lvl>
  </w:abstractNum>
  <w:abstractNum w:abstractNumId="3" w15:restartNumberingAfterBreak="0">
    <w:nsid w:val="0B1D158E"/>
    <w:multiLevelType w:val="hybridMultilevel"/>
    <w:tmpl w:val="30F48874"/>
    <w:lvl w:ilvl="0" w:tplc="371205BC">
      <w:numFmt w:val="bullet"/>
      <w:lvlText w:val="•"/>
      <w:lvlJc w:val="left"/>
      <w:pPr>
        <w:ind w:left="865" w:hanging="361"/>
      </w:pPr>
      <w:rPr>
        <w:rFonts w:hint="default"/>
        <w:w w:val="91"/>
        <w:lang w:val="es-ES" w:eastAsia="en-US" w:bidi="ar-SA"/>
      </w:rPr>
    </w:lvl>
    <w:lvl w:ilvl="1" w:tplc="68005914">
      <w:numFmt w:val="bullet"/>
      <w:lvlText w:val="•"/>
      <w:lvlJc w:val="left"/>
      <w:pPr>
        <w:ind w:left="1215" w:hanging="361"/>
      </w:pPr>
      <w:rPr>
        <w:rFonts w:hint="default"/>
        <w:lang w:val="es-ES" w:eastAsia="en-US" w:bidi="ar-SA"/>
      </w:rPr>
    </w:lvl>
    <w:lvl w:ilvl="2" w:tplc="DC0C59D8">
      <w:numFmt w:val="bullet"/>
      <w:lvlText w:val="•"/>
      <w:lvlJc w:val="left"/>
      <w:pPr>
        <w:ind w:left="1571" w:hanging="361"/>
      </w:pPr>
      <w:rPr>
        <w:rFonts w:hint="default"/>
        <w:lang w:val="es-ES" w:eastAsia="en-US" w:bidi="ar-SA"/>
      </w:rPr>
    </w:lvl>
    <w:lvl w:ilvl="3" w:tplc="2FDA35A4">
      <w:numFmt w:val="bullet"/>
      <w:lvlText w:val="•"/>
      <w:lvlJc w:val="left"/>
      <w:pPr>
        <w:ind w:left="1926" w:hanging="361"/>
      </w:pPr>
      <w:rPr>
        <w:rFonts w:hint="default"/>
        <w:lang w:val="es-ES" w:eastAsia="en-US" w:bidi="ar-SA"/>
      </w:rPr>
    </w:lvl>
    <w:lvl w:ilvl="4" w:tplc="37DE9BD6">
      <w:numFmt w:val="bullet"/>
      <w:lvlText w:val="•"/>
      <w:lvlJc w:val="left"/>
      <w:pPr>
        <w:ind w:left="2282" w:hanging="361"/>
      </w:pPr>
      <w:rPr>
        <w:rFonts w:hint="default"/>
        <w:lang w:val="es-ES" w:eastAsia="en-US" w:bidi="ar-SA"/>
      </w:rPr>
    </w:lvl>
    <w:lvl w:ilvl="5" w:tplc="D7FA51A8">
      <w:numFmt w:val="bullet"/>
      <w:lvlText w:val="•"/>
      <w:lvlJc w:val="left"/>
      <w:pPr>
        <w:ind w:left="2637" w:hanging="361"/>
      </w:pPr>
      <w:rPr>
        <w:rFonts w:hint="default"/>
        <w:lang w:val="es-ES" w:eastAsia="en-US" w:bidi="ar-SA"/>
      </w:rPr>
    </w:lvl>
    <w:lvl w:ilvl="6" w:tplc="1486ADA8">
      <w:numFmt w:val="bullet"/>
      <w:lvlText w:val="•"/>
      <w:lvlJc w:val="left"/>
      <w:pPr>
        <w:ind w:left="2993" w:hanging="361"/>
      </w:pPr>
      <w:rPr>
        <w:rFonts w:hint="default"/>
        <w:lang w:val="es-ES" w:eastAsia="en-US" w:bidi="ar-SA"/>
      </w:rPr>
    </w:lvl>
    <w:lvl w:ilvl="7" w:tplc="8D16F72C">
      <w:numFmt w:val="bullet"/>
      <w:lvlText w:val="•"/>
      <w:lvlJc w:val="left"/>
      <w:pPr>
        <w:ind w:left="3348" w:hanging="361"/>
      </w:pPr>
      <w:rPr>
        <w:rFonts w:hint="default"/>
        <w:lang w:val="es-ES" w:eastAsia="en-US" w:bidi="ar-SA"/>
      </w:rPr>
    </w:lvl>
    <w:lvl w:ilvl="8" w:tplc="0F2C6C9E">
      <w:numFmt w:val="bullet"/>
      <w:lvlText w:val="•"/>
      <w:lvlJc w:val="left"/>
      <w:pPr>
        <w:ind w:left="3704" w:hanging="361"/>
      </w:pPr>
      <w:rPr>
        <w:rFonts w:hint="default"/>
        <w:lang w:val="es-ES" w:eastAsia="en-US" w:bidi="ar-SA"/>
      </w:rPr>
    </w:lvl>
  </w:abstractNum>
  <w:abstractNum w:abstractNumId="4" w15:restartNumberingAfterBreak="0">
    <w:nsid w:val="0C554C85"/>
    <w:multiLevelType w:val="hybridMultilevel"/>
    <w:tmpl w:val="EC980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91477B"/>
    <w:multiLevelType w:val="hybridMultilevel"/>
    <w:tmpl w:val="517206EE"/>
    <w:lvl w:ilvl="0" w:tplc="3AD0C9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84416E"/>
    <w:multiLevelType w:val="hybridMultilevel"/>
    <w:tmpl w:val="B1884A02"/>
    <w:lvl w:ilvl="0" w:tplc="99BA042C">
      <w:numFmt w:val="bullet"/>
      <w:lvlText w:val="•"/>
      <w:lvlJc w:val="left"/>
      <w:pPr>
        <w:ind w:left="2696" w:hanging="361"/>
      </w:pPr>
      <w:rPr>
        <w:rFonts w:hint="default"/>
        <w:w w:val="95"/>
        <w:lang w:val="es-ES" w:eastAsia="en-US" w:bidi="ar-SA"/>
      </w:rPr>
    </w:lvl>
    <w:lvl w:ilvl="1" w:tplc="85FECDAC">
      <w:numFmt w:val="bullet"/>
      <w:lvlText w:val="•"/>
      <w:lvlJc w:val="left"/>
      <w:pPr>
        <w:ind w:left="3654" w:hanging="361"/>
      </w:pPr>
      <w:rPr>
        <w:rFonts w:hint="default"/>
        <w:lang w:val="es-ES" w:eastAsia="en-US" w:bidi="ar-SA"/>
      </w:rPr>
    </w:lvl>
    <w:lvl w:ilvl="2" w:tplc="FEE8A5BA">
      <w:numFmt w:val="bullet"/>
      <w:lvlText w:val="•"/>
      <w:lvlJc w:val="left"/>
      <w:pPr>
        <w:ind w:left="4608" w:hanging="361"/>
      </w:pPr>
      <w:rPr>
        <w:rFonts w:hint="default"/>
        <w:lang w:val="es-ES" w:eastAsia="en-US" w:bidi="ar-SA"/>
      </w:rPr>
    </w:lvl>
    <w:lvl w:ilvl="3" w:tplc="845A1416">
      <w:numFmt w:val="bullet"/>
      <w:lvlText w:val="•"/>
      <w:lvlJc w:val="left"/>
      <w:pPr>
        <w:ind w:left="5562" w:hanging="361"/>
      </w:pPr>
      <w:rPr>
        <w:rFonts w:hint="default"/>
        <w:lang w:val="es-ES" w:eastAsia="en-US" w:bidi="ar-SA"/>
      </w:rPr>
    </w:lvl>
    <w:lvl w:ilvl="4" w:tplc="04D25296">
      <w:numFmt w:val="bullet"/>
      <w:lvlText w:val="•"/>
      <w:lvlJc w:val="left"/>
      <w:pPr>
        <w:ind w:left="6516" w:hanging="361"/>
      </w:pPr>
      <w:rPr>
        <w:rFonts w:hint="default"/>
        <w:lang w:val="es-ES" w:eastAsia="en-US" w:bidi="ar-SA"/>
      </w:rPr>
    </w:lvl>
    <w:lvl w:ilvl="5" w:tplc="C83E8E58">
      <w:numFmt w:val="bullet"/>
      <w:lvlText w:val="•"/>
      <w:lvlJc w:val="left"/>
      <w:pPr>
        <w:ind w:left="7470" w:hanging="361"/>
      </w:pPr>
      <w:rPr>
        <w:rFonts w:hint="default"/>
        <w:lang w:val="es-ES" w:eastAsia="en-US" w:bidi="ar-SA"/>
      </w:rPr>
    </w:lvl>
    <w:lvl w:ilvl="6" w:tplc="488EED46">
      <w:numFmt w:val="bullet"/>
      <w:lvlText w:val="•"/>
      <w:lvlJc w:val="left"/>
      <w:pPr>
        <w:ind w:left="8424" w:hanging="361"/>
      </w:pPr>
      <w:rPr>
        <w:rFonts w:hint="default"/>
        <w:lang w:val="es-ES" w:eastAsia="en-US" w:bidi="ar-SA"/>
      </w:rPr>
    </w:lvl>
    <w:lvl w:ilvl="7" w:tplc="49D4B994">
      <w:numFmt w:val="bullet"/>
      <w:lvlText w:val="•"/>
      <w:lvlJc w:val="left"/>
      <w:pPr>
        <w:ind w:left="9378" w:hanging="361"/>
      </w:pPr>
      <w:rPr>
        <w:rFonts w:hint="default"/>
        <w:lang w:val="es-ES" w:eastAsia="en-US" w:bidi="ar-SA"/>
      </w:rPr>
    </w:lvl>
    <w:lvl w:ilvl="8" w:tplc="19ECF6A0">
      <w:numFmt w:val="bullet"/>
      <w:lvlText w:val="•"/>
      <w:lvlJc w:val="left"/>
      <w:pPr>
        <w:ind w:left="10332" w:hanging="361"/>
      </w:pPr>
      <w:rPr>
        <w:rFonts w:hint="default"/>
        <w:lang w:val="es-ES" w:eastAsia="en-US" w:bidi="ar-SA"/>
      </w:rPr>
    </w:lvl>
  </w:abstractNum>
  <w:abstractNum w:abstractNumId="7" w15:restartNumberingAfterBreak="0">
    <w:nsid w:val="1C830647"/>
    <w:multiLevelType w:val="hybridMultilevel"/>
    <w:tmpl w:val="DF66F3E8"/>
    <w:lvl w:ilvl="0" w:tplc="BC3A91BA">
      <w:start w:val="1"/>
      <w:numFmt w:val="decimal"/>
      <w:lvlText w:val="%1."/>
      <w:lvlJc w:val="left"/>
      <w:pPr>
        <w:tabs>
          <w:tab w:val="num" w:pos="720"/>
        </w:tabs>
        <w:ind w:left="720" w:hanging="360"/>
      </w:pPr>
    </w:lvl>
    <w:lvl w:ilvl="1" w:tplc="0A7475D4" w:tentative="1">
      <w:start w:val="1"/>
      <w:numFmt w:val="decimal"/>
      <w:lvlText w:val="%2."/>
      <w:lvlJc w:val="left"/>
      <w:pPr>
        <w:tabs>
          <w:tab w:val="num" w:pos="1440"/>
        </w:tabs>
        <w:ind w:left="1440" w:hanging="360"/>
      </w:pPr>
    </w:lvl>
    <w:lvl w:ilvl="2" w:tplc="C52EFC96" w:tentative="1">
      <w:start w:val="1"/>
      <w:numFmt w:val="decimal"/>
      <w:lvlText w:val="%3."/>
      <w:lvlJc w:val="left"/>
      <w:pPr>
        <w:tabs>
          <w:tab w:val="num" w:pos="2160"/>
        </w:tabs>
        <w:ind w:left="2160" w:hanging="360"/>
      </w:pPr>
    </w:lvl>
    <w:lvl w:ilvl="3" w:tplc="95C67940" w:tentative="1">
      <w:start w:val="1"/>
      <w:numFmt w:val="decimal"/>
      <w:lvlText w:val="%4."/>
      <w:lvlJc w:val="left"/>
      <w:pPr>
        <w:tabs>
          <w:tab w:val="num" w:pos="2880"/>
        </w:tabs>
        <w:ind w:left="2880" w:hanging="360"/>
      </w:pPr>
    </w:lvl>
    <w:lvl w:ilvl="4" w:tplc="29564DBE" w:tentative="1">
      <w:start w:val="1"/>
      <w:numFmt w:val="decimal"/>
      <w:lvlText w:val="%5."/>
      <w:lvlJc w:val="left"/>
      <w:pPr>
        <w:tabs>
          <w:tab w:val="num" w:pos="3600"/>
        </w:tabs>
        <w:ind w:left="3600" w:hanging="360"/>
      </w:pPr>
    </w:lvl>
    <w:lvl w:ilvl="5" w:tplc="EBBE5EC6" w:tentative="1">
      <w:start w:val="1"/>
      <w:numFmt w:val="decimal"/>
      <w:lvlText w:val="%6."/>
      <w:lvlJc w:val="left"/>
      <w:pPr>
        <w:tabs>
          <w:tab w:val="num" w:pos="4320"/>
        </w:tabs>
        <w:ind w:left="4320" w:hanging="360"/>
      </w:pPr>
    </w:lvl>
    <w:lvl w:ilvl="6" w:tplc="62DE6AAC" w:tentative="1">
      <w:start w:val="1"/>
      <w:numFmt w:val="decimal"/>
      <w:lvlText w:val="%7."/>
      <w:lvlJc w:val="left"/>
      <w:pPr>
        <w:tabs>
          <w:tab w:val="num" w:pos="5040"/>
        </w:tabs>
        <w:ind w:left="5040" w:hanging="360"/>
      </w:pPr>
    </w:lvl>
    <w:lvl w:ilvl="7" w:tplc="CDC817BE" w:tentative="1">
      <w:start w:val="1"/>
      <w:numFmt w:val="decimal"/>
      <w:lvlText w:val="%8."/>
      <w:lvlJc w:val="left"/>
      <w:pPr>
        <w:tabs>
          <w:tab w:val="num" w:pos="5760"/>
        </w:tabs>
        <w:ind w:left="5760" w:hanging="360"/>
      </w:pPr>
    </w:lvl>
    <w:lvl w:ilvl="8" w:tplc="51685CBE" w:tentative="1">
      <w:start w:val="1"/>
      <w:numFmt w:val="decimal"/>
      <w:lvlText w:val="%9."/>
      <w:lvlJc w:val="left"/>
      <w:pPr>
        <w:tabs>
          <w:tab w:val="num" w:pos="6480"/>
        </w:tabs>
        <w:ind w:left="6480" w:hanging="360"/>
      </w:pPr>
    </w:lvl>
  </w:abstractNum>
  <w:abstractNum w:abstractNumId="8" w15:restartNumberingAfterBreak="0">
    <w:nsid w:val="22862384"/>
    <w:multiLevelType w:val="hybridMultilevel"/>
    <w:tmpl w:val="AB02D57E"/>
    <w:lvl w:ilvl="0" w:tplc="6FE63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034445"/>
    <w:multiLevelType w:val="hybridMultilevel"/>
    <w:tmpl w:val="BAF01F82"/>
    <w:lvl w:ilvl="0" w:tplc="185CFFEE">
      <w:numFmt w:val="bullet"/>
      <w:lvlText w:val="•"/>
      <w:lvlJc w:val="left"/>
      <w:pPr>
        <w:ind w:left="2687" w:hanging="352"/>
      </w:pPr>
      <w:rPr>
        <w:rFonts w:ascii="Arial" w:eastAsia="Arial" w:hAnsi="Arial" w:cs="Arial" w:hint="default"/>
        <w:i/>
        <w:iCs/>
        <w:color w:val="1F1F1F"/>
        <w:w w:val="95"/>
        <w:sz w:val="22"/>
        <w:szCs w:val="22"/>
        <w:lang w:val="es-ES" w:eastAsia="en-US" w:bidi="ar-SA"/>
      </w:rPr>
    </w:lvl>
    <w:lvl w:ilvl="1" w:tplc="0F14B7B0">
      <w:numFmt w:val="bullet"/>
      <w:lvlText w:val="•"/>
      <w:lvlJc w:val="left"/>
      <w:pPr>
        <w:ind w:left="3636" w:hanging="352"/>
      </w:pPr>
      <w:rPr>
        <w:rFonts w:hint="default"/>
        <w:lang w:val="es-ES" w:eastAsia="en-US" w:bidi="ar-SA"/>
      </w:rPr>
    </w:lvl>
    <w:lvl w:ilvl="2" w:tplc="76365E5C">
      <w:numFmt w:val="bullet"/>
      <w:lvlText w:val="•"/>
      <w:lvlJc w:val="left"/>
      <w:pPr>
        <w:ind w:left="4592" w:hanging="352"/>
      </w:pPr>
      <w:rPr>
        <w:rFonts w:hint="default"/>
        <w:lang w:val="es-ES" w:eastAsia="en-US" w:bidi="ar-SA"/>
      </w:rPr>
    </w:lvl>
    <w:lvl w:ilvl="3" w:tplc="48C2A3DC">
      <w:numFmt w:val="bullet"/>
      <w:lvlText w:val="•"/>
      <w:lvlJc w:val="left"/>
      <w:pPr>
        <w:ind w:left="5548" w:hanging="352"/>
      </w:pPr>
      <w:rPr>
        <w:rFonts w:hint="default"/>
        <w:lang w:val="es-ES" w:eastAsia="en-US" w:bidi="ar-SA"/>
      </w:rPr>
    </w:lvl>
    <w:lvl w:ilvl="4" w:tplc="DF6815F6">
      <w:numFmt w:val="bullet"/>
      <w:lvlText w:val="•"/>
      <w:lvlJc w:val="left"/>
      <w:pPr>
        <w:ind w:left="6504" w:hanging="352"/>
      </w:pPr>
      <w:rPr>
        <w:rFonts w:hint="default"/>
        <w:lang w:val="es-ES" w:eastAsia="en-US" w:bidi="ar-SA"/>
      </w:rPr>
    </w:lvl>
    <w:lvl w:ilvl="5" w:tplc="D4DC80F8">
      <w:numFmt w:val="bullet"/>
      <w:lvlText w:val="•"/>
      <w:lvlJc w:val="left"/>
      <w:pPr>
        <w:ind w:left="7460" w:hanging="352"/>
      </w:pPr>
      <w:rPr>
        <w:rFonts w:hint="default"/>
        <w:lang w:val="es-ES" w:eastAsia="en-US" w:bidi="ar-SA"/>
      </w:rPr>
    </w:lvl>
    <w:lvl w:ilvl="6" w:tplc="0F047C3C">
      <w:numFmt w:val="bullet"/>
      <w:lvlText w:val="•"/>
      <w:lvlJc w:val="left"/>
      <w:pPr>
        <w:ind w:left="8416" w:hanging="352"/>
      </w:pPr>
      <w:rPr>
        <w:rFonts w:hint="default"/>
        <w:lang w:val="es-ES" w:eastAsia="en-US" w:bidi="ar-SA"/>
      </w:rPr>
    </w:lvl>
    <w:lvl w:ilvl="7" w:tplc="86E217F0">
      <w:numFmt w:val="bullet"/>
      <w:lvlText w:val="•"/>
      <w:lvlJc w:val="left"/>
      <w:pPr>
        <w:ind w:left="9372" w:hanging="352"/>
      </w:pPr>
      <w:rPr>
        <w:rFonts w:hint="default"/>
        <w:lang w:val="es-ES" w:eastAsia="en-US" w:bidi="ar-SA"/>
      </w:rPr>
    </w:lvl>
    <w:lvl w:ilvl="8" w:tplc="B1C45402">
      <w:numFmt w:val="bullet"/>
      <w:lvlText w:val="•"/>
      <w:lvlJc w:val="left"/>
      <w:pPr>
        <w:ind w:left="10328" w:hanging="352"/>
      </w:pPr>
      <w:rPr>
        <w:rFonts w:hint="default"/>
        <w:lang w:val="es-ES" w:eastAsia="en-US" w:bidi="ar-SA"/>
      </w:rPr>
    </w:lvl>
  </w:abstractNum>
  <w:abstractNum w:abstractNumId="10" w15:restartNumberingAfterBreak="0">
    <w:nsid w:val="2F4075DB"/>
    <w:multiLevelType w:val="hybridMultilevel"/>
    <w:tmpl w:val="EC08A5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77551"/>
    <w:multiLevelType w:val="hybridMultilevel"/>
    <w:tmpl w:val="DF64AD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54429E"/>
    <w:multiLevelType w:val="hybridMultilevel"/>
    <w:tmpl w:val="94FADFF4"/>
    <w:lvl w:ilvl="0" w:tplc="C5108C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04FC8"/>
    <w:multiLevelType w:val="hybridMultilevel"/>
    <w:tmpl w:val="C91487A8"/>
    <w:lvl w:ilvl="0" w:tplc="F6C2FA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9D5857"/>
    <w:multiLevelType w:val="hybridMultilevel"/>
    <w:tmpl w:val="79984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BE352C"/>
    <w:multiLevelType w:val="hybridMultilevel"/>
    <w:tmpl w:val="275C45BE"/>
    <w:lvl w:ilvl="0" w:tplc="ED30DF00">
      <w:numFmt w:val="bullet"/>
      <w:lvlText w:val="•"/>
      <w:lvlJc w:val="left"/>
      <w:pPr>
        <w:ind w:left="840" w:hanging="370"/>
      </w:pPr>
      <w:rPr>
        <w:rFonts w:hint="default"/>
        <w:w w:val="94"/>
        <w:lang w:val="es-ES" w:eastAsia="en-US" w:bidi="ar-SA"/>
      </w:rPr>
    </w:lvl>
    <w:lvl w:ilvl="1" w:tplc="B1AE1438">
      <w:numFmt w:val="bullet"/>
      <w:lvlText w:val="•"/>
      <w:lvlJc w:val="left"/>
      <w:pPr>
        <w:ind w:left="1198" w:hanging="370"/>
      </w:pPr>
      <w:rPr>
        <w:rFonts w:hint="default"/>
        <w:lang w:val="es-ES" w:eastAsia="en-US" w:bidi="ar-SA"/>
      </w:rPr>
    </w:lvl>
    <w:lvl w:ilvl="2" w:tplc="2CA04FCA">
      <w:numFmt w:val="bullet"/>
      <w:lvlText w:val="•"/>
      <w:lvlJc w:val="left"/>
      <w:pPr>
        <w:ind w:left="1557" w:hanging="370"/>
      </w:pPr>
      <w:rPr>
        <w:rFonts w:hint="default"/>
        <w:lang w:val="es-ES" w:eastAsia="en-US" w:bidi="ar-SA"/>
      </w:rPr>
    </w:lvl>
    <w:lvl w:ilvl="3" w:tplc="86E81340">
      <w:numFmt w:val="bullet"/>
      <w:lvlText w:val="•"/>
      <w:lvlJc w:val="left"/>
      <w:pPr>
        <w:ind w:left="1915" w:hanging="370"/>
      </w:pPr>
      <w:rPr>
        <w:rFonts w:hint="default"/>
        <w:lang w:val="es-ES" w:eastAsia="en-US" w:bidi="ar-SA"/>
      </w:rPr>
    </w:lvl>
    <w:lvl w:ilvl="4" w:tplc="DC262694">
      <w:numFmt w:val="bullet"/>
      <w:lvlText w:val="•"/>
      <w:lvlJc w:val="left"/>
      <w:pPr>
        <w:ind w:left="2274" w:hanging="370"/>
      </w:pPr>
      <w:rPr>
        <w:rFonts w:hint="default"/>
        <w:lang w:val="es-ES" w:eastAsia="en-US" w:bidi="ar-SA"/>
      </w:rPr>
    </w:lvl>
    <w:lvl w:ilvl="5" w:tplc="512A0F16">
      <w:numFmt w:val="bullet"/>
      <w:lvlText w:val="•"/>
      <w:lvlJc w:val="left"/>
      <w:pPr>
        <w:ind w:left="2632" w:hanging="370"/>
      </w:pPr>
      <w:rPr>
        <w:rFonts w:hint="default"/>
        <w:lang w:val="es-ES" w:eastAsia="en-US" w:bidi="ar-SA"/>
      </w:rPr>
    </w:lvl>
    <w:lvl w:ilvl="6" w:tplc="44D4E8A2">
      <w:numFmt w:val="bullet"/>
      <w:lvlText w:val="•"/>
      <w:lvlJc w:val="left"/>
      <w:pPr>
        <w:ind w:left="2991" w:hanging="370"/>
      </w:pPr>
      <w:rPr>
        <w:rFonts w:hint="default"/>
        <w:lang w:val="es-ES" w:eastAsia="en-US" w:bidi="ar-SA"/>
      </w:rPr>
    </w:lvl>
    <w:lvl w:ilvl="7" w:tplc="16540E1C">
      <w:numFmt w:val="bullet"/>
      <w:lvlText w:val="•"/>
      <w:lvlJc w:val="left"/>
      <w:pPr>
        <w:ind w:left="3349" w:hanging="370"/>
      </w:pPr>
      <w:rPr>
        <w:rFonts w:hint="default"/>
        <w:lang w:val="es-ES" w:eastAsia="en-US" w:bidi="ar-SA"/>
      </w:rPr>
    </w:lvl>
    <w:lvl w:ilvl="8" w:tplc="88105216">
      <w:numFmt w:val="bullet"/>
      <w:lvlText w:val="•"/>
      <w:lvlJc w:val="left"/>
      <w:pPr>
        <w:ind w:left="3708" w:hanging="370"/>
      </w:pPr>
      <w:rPr>
        <w:rFonts w:hint="default"/>
        <w:lang w:val="es-ES" w:eastAsia="en-US" w:bidi="ar-SA"/>
      </w:rPr>
    </w:lvl>
  </w:abstractNum>
  <w:abstractNum w:abstractNumId="16" w15:restartNumberingAfterBreak="0">
    <w:nsid w:val="49FD3C4E"/>
    <w:multiLevelType w:val="hybridMultilevel"/>
    <w:tmpl w:val="96F48924"/>
    <w:lvl w:ilvl="0" w:tplc="9DAC5D14">
      <w:numFmt w:val="bullet"/>
      <w:lvlText w:val="•"/>
      <w:lvlJc w:val="left"/>
      <w:pPr>
        <w:ind w:left="2697" w:hanging="378"/>
      </w:pPr>
      <w:rPr>
        <w:rFonts w:ascii="Consolas" w:eastAsia="Consolas" w:hAnsi="Consolas" w:cs="Consolas" w:hint="default"/>
        <w:w w:val="97"/>
        <w:sz w:val="21"/>
        <w:szCs w:val="21"/>
        <w:lang w:val="es-ES" w:eastAsia="en-US" w:bidi="ar-SA"/>
      </w:rPr>
    </w:lvl>
    <w:lvl w:ilvl="1" w:tplc="480E8CF2">
      <w:numFmt w:val="bullet"/>
      <w:lvlText w:val="•"/>
      <w:lvlJc w:val="left"/>
      <w:pPr>
        <w:ind w:left="3654" w:hanging="378"/>
      </w:pPr>
      <w:rPr>
        <w:rFonts w:hint="default"/>
        <w:lang w:val="es-ES" w:eastAsia="en-US" w:bidi="ar-SA"/>
      </w:rPr>
    </w:lvl>
    <w:lvl w:ilvl="2" w:tplc="9BDEFB30">
      <w:numFmt w:val="bullet"/>
      <w:lvlText w:val="•"/>
      <w:lvlJc w:val="left"/>
      <w:pPr>
        <w:ind w:left="4608" w:hanging="378"/>
      </w:pPr>
      <w:rPr>
        <w:rFonts w:hint="default"/>
        <w:lang w:val="es-ES" w:eastAsia="en-US" w:bidi="ar-SA"/>
      </w:rPr>
    </w:lvl>
    <w:lvl w:ilvl="3" w:tplc="09BCB4AC">
      <w:numFmt w:val="bullet"/>
      <w:lvlText w:val="•"/>
      <w:lvlJc w:val="left"/>
      <w:pPr>
        <w:ind w:left="5562" w:hanging="378"/>
      </w:pPr>
      <w:rPr>
        <w:rFonts w:hint="default"/>
        <w:lang w:val="es-ES" w:eastAsia="en-US" w:bidi="ar-SA"/>
      </w:rPr>
    </w:lvl>
    <w:lvl w:ilvl="4" w:tplc="CB147AB4">
      <w:numFmt w:val="bullet"/>
      <w:lvlText w:val="•"/>
      <w:lvlJc w:val="left"/>
      <w:pPr>
        <w:ind w:left="6516" w:hanging="378"/>
      </w:pPr>
      <w:rPr>
        <w:rFonts w:hint="default"/>
        <w:lang w:val="es-ES" w:eastAsia="en-US" w:bidi="ar-SA"/>
      </w:rPr>
    </w:lvl>
    <w:lvl w:ilvl="5" w:tplc="DB86678E">
      <w:numFmt w:val="bullet"/>
      <w:lvlText w:val="•"/>
      <w:lvlJc w:val="left"/>
      <w:pPr>
        <w:ind w:left="7470" w:hanging="378"/>
      </w:pPr>
      <w:rPr>
        <w:rFonts w:hint="default"/>
        <w:lang w:val="es-ES" w:eastAsia="en-US" w:bidi="ar-SA"/>
      </w:rPr>
    </w:lvl>
    <w:lvl w:ilvl="6" w:tplc="099047EC">
      <w:numFmt w:val="bullet"/>
      <w:lvlText w:val="•"/>
      <w:lvlJc w:val="left"/>
      <w:pPr>
        <w:ind w:left="8424" w:hanging="378"/>
      </w:pPr>
      <w:rPr>
        <w:rFonts w:hint="default"/>
        <w:lang w:val="es-ES" w:eastAsia="en-US" w:bidi="ar-SA"/>
      </w:rPr>
    </w:lvl>
    <w:lvl w:ilvl="7" w:tplc="79F295AA">
      <w:numFmt w:val="bullet"/>
      <w:lvlText w:val="•"/>
      <w:lvlJc w:val="left"/>
      <w:pPr>
        <w:ind w:left="9378" w:hanging="378"/>
      </w:pPr>
      <w:rPr>
        <w:rFonts w:hint="default"/>
        <w:lang w:val="es-ES" w:eastAsia="en-US" w:bidi="ar-SA"/>
      </w:rPr>
    </w:lvl>
    <w:lvl w:ilvl="8" w:tplc="33CC636A">
      <w:numFmt w:val="bullet"/>
      <w:lvlText w:val="•"/>
      <w:lvlJc w:val="left"/>
      <w:pPr>
        <w:ind w:left="10332" w:hanging="378"/>
      </w:pPr>
      <w:rPr>
        <w:rFonts w:hint="default"/>
        <w:lang w:val="es-ES" w:eastAsia="en-US" w:bidi="ar-SA"/>
      </w:rPr>
    </w:lvl>
  </w:abstractNum>
  <w:abstractNum w:abstractNumId="17" w15:restartNumberingAfterBreak="0">
    <w:nsid w:val="4C4D6186"/>
    <w:multiLevelType w:val="hybridMultilevel"/>
    <w:tmpl w:val="250A77BC"/>
    <w:lvl w:ilvl="0" w:tplc="FFD08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A4FC2"/>
    <w:multiLevelType w:val="hybridMultilevel"/>
    <w:tmpl w:val="6F7EC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58307D"/>
    <w:multiLevelType w:val="hybridMultilevel"/>
    <w:tmpl w:val="6B6A4D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0F38F6"/>
    <w:multiLevelType w:val="hybridMultilevel"/>
    <w:tmpl w:val="0B7E383C"/>
    <w:lvl w:ilvl="0" w:tplc="C18A8048">
      <w:numFmt w:val="bullet"/>
      <w:lvlText w:val="•"/>
      <w:lvlJc w:val="left"/>
      <w:pPr>
        <w:ind w:left="2697" w:hanging="362"/>
      </w:pPr>
      <w:rPr>
        <w:rFonts w:hint="default"/>
        <w:w w:val="105"/>
        <w:lang w:val="es-ES" w:eastAsia="en-US" w:bidi="ar-SA"/>
      </w:rPr>
    </w:lvl>
    <w:lvl w:ilvl="1" w:tplc="C8D4E3E6">
      <w:numFmt w:val="bullet"/>
      <w:lvlText w:val="•"/>
      <w:lvlJc w:val="left"/>
      <w:pPr>
        <w:ind w:left="3654" w:hanging="362"/>
      </w:pPr>
      <w:rPr>
        <w:rFonts w:hint="default"/>
        <w:lang w:val="es-ES" w:eastAsia="en-US" w:bidi="ar-SA"/>
      </w:rPr>
    </w:lvl>
    <w:lvl w:ilvl="2" w:tplc="72243852">
      <w:numFmt w:val="bullet"/>
      <w:lvlText w:val="•"/>
      <w:lvlJc w:val="left"/>
      <w:pPr>
        <w:ind w:left="4608" w:hanging="362"/>
      </w:pPr>
      <w:rPr>
        <w:rFonts w:hint="default"/>
        <w:lang w:val="es-ES" w:eastAsia="en-US" w:bidi="ar-SA"/>
      </w:rPr>
    </w:lvl>
    <w:lvl w:ilvl="3" w:tplc="F7CA857E">
      <w:numFmt w:val="bullet"/>
      <w:lvlText w:val="•"/>
      <w:lvlJc w:val="left"/>
      <w:pPr>
        <w:ind w:left="5562" w:hanging="362"/>
      </w:pPr>
      <w:rPr>
        <w:rFonts w:hint="default"/>
        <w:lang w:val="es-ES" w:eastAsia="en-US" w:bidi="ar-SA"/>
      </w:rPr>
    </w:lvl>
    <w:lvl w:ilvl="4" w:tplc="A03C8402">
      <w:numFmt w:val="bullet"/>
      <w:lvlText w:val="•"/>
      <w:lvlJc w:val="left"/>
      <w:pPr>
        <w:ind w:left="6516" w:hanging="362"/>
      </w:pPr>
      <w:rPr>
        <w:rFonts w:hint="default"/>
        <w:lang w:val="es-ES" w:eastAsia="en-US" w:bidi="ar-SA"/>
      </w:rPr>
    </w:lvl>
    <w:lvl w:ilvl="5" w:tplc="BA2A5044">
      <w:numFmt w:val="bullet"/>
      <w:lvlText w:val="•"/>
      <w:lvlJc w:val="left"/>
      <w:pPr>
        <w:ind w:left="7470" w:hanging="362"/>
      </w:pPr>
      <w:rPr>
        <w:rFonts w:hint="default"/>
        <w:lang w:val="es-ES" w:eastAsia="en-US" w:bidi="ar-SA"/>
      </w:rPr>
    </w:lvl>
    <w:lvl w:ilvl="6" w:tplc="94A63700">
      <w:numFmt w:val="bullet"/>
      <w:lvlText w:val="•"/>
      <w:lvlJc w:val="left"/>
      <w:pPr>
        <w:ind w:left="8424" w:hanging="362"/>
      </w:pPr>
      <w:rPr>
        <w:rFonts w:hint="default"/>
        <w:lang w:val="es-ES" w:eastAsia="en-US" w:bidi="ar-SA"/>
      </w:rPr>
    </w:lvl>
    <w:lvl w:ilvl="7" w:tplc="55C0365E">
      <w:numFmt w:val="bullet"/>
      <w:lvlText w:val="•"/>
      <w:lvlJc w:val="left"/>
      <w:pPr>
        <w:ind w:left="9378" w:hanging="362"/>
      </w:pPr>
      <w:rPr>
        <w:rFonts w:hint="default"/>
        <w:lang w:val="es-ES" w:eastAsia="en-US" w:bidi="ar-SA"/>
      </w:rPr>
    </w:lvl>
    <w:lvl w:ilvl="8" w:tplc="3384DC26">
      <w:numFmt w:val="bullet"/>
      <w:lvlText w:val="•"/>
      <w:lvlJc w:val="left"/>
      <w:pPr>
        <w:ind w:left="10332" w:hanging="362"/>
      </w:pPr>
      <w:rPr>
        <w:rFonts w:hint="default"/>
        <w:lang w:val="es-ES" w:eastAsia="en-US" w:bidi="ar-SA"/>
      </w:rPr>
    </w:lvl>
  </w:abstractNum>
  <w:abstractNum w:abstractNumId="21" w15:restartNumberingAfterBreak="0">
    <w:nsid w:val="5A292FDB"/>
    <w:multiLevelType w:val="hybridMultilevel"/>
    <w:tmpl w:val="36DCE3E8"/>
    <w:lvl w:ilvl="0" w:tplc="DDB069CC">
      <w:start w:val="6"/>
      <w:numFmt w:val="decimal"/>
      <w:lvlText w:val="%1."/>
      <w:lvlJc w:val="left"/>
      <w:pPr>
        <w:ind w:left="2314" w:hanging="368"/>
      </w:pPr>
      <w:rPr>
        <w:rFonts w:ascii="Calibri" w:eastAsia="Calibri" w:hAnsi="Calibri" w:cs="Calibri" w:hint="default"/>
        <w:spacing w:val="-1"/>
        <w:w w:val="96"/>
        <w:sz w:val="28"/>
        <w:szCs w:val="28"/>
        <w:lang w:val="es-ES" w:eastAsia="en-US" w:bidi="ar-SA"/>
      </w:rPr>
    </w:lvl>
    <w:lvl w:ilvl="1" w:tplc="1E9CAABA">
      <w:numFmt w:val="bullet"/>
      <w:lvlText w:val="•"/>
      <w:lvlJc w:val="left"/>
      <w:pPr>
        <w:ind w:left="3403" w:hanging="376"/>
      </w:pPr>
      <w:rPr>
        <w:rFonts w:hint="default"/>
        <w:w w:val="96"/>
        <w:lang w:val="es-ES" w:eastAsia="en-US" w:bidi="ar-SA"/>
      </w:rPr>
    </w:lvl>
    <w:lvl w:ilvl="2" w:tplc="2CE01178">
      <w:numFmt w:val="bullet"/>
      <w:lvlText w:val="•"/>
      <w:lvlJc w:val="left"/>
      <w:pPr>
        <w:ind w:left="4382" w:hanging="376"/>
      </w:pPr>
      <w:rPr>
        <w:rFonts w:hint="default"/>
        <w:lang w:val="es-ES" w:eastAsia="en-US" w:bidi="ar-SA"/>
      </w:rPr>
    </w:lvl>
    <w:lvl w:ilvl="3" w:tplc="A40008D2">
      <w:numFmt w:val="bullet"/>
      <w:lvlText w:val="•"/>
      <w:lvlJc w:val="left"/>
      <w:pPr>
        <w:ind w:left="5364" w:hanging="376"/>
      </w:pPr>
      <w:rPr>
        <w:rFonts w:hint="default"/>
        <w:lang w:val="es-ES" w:eastAsia="en-US" w:bidi="ar-SA"/>
      </w:rPr>
    </w:lvl>
    <w:lvl w:ilvl="4" w:tplc="B4E2B29E">
      <w:numFmt w:val="bullet"/>
      <w:lvlText w:val="•"/>
      <w:lvlJc w:val="left"/>
      <w:pPr>
        <w:ind w:left="6346" w:hanging="376"/>
      </w:pPr>
      <w:rPr>
        <w:rFonts w:hint="default"/>
        <w:lang w:val="es-ES" w:eastAsia="en-US" w:bidi="ar-SA"/>
      </w:rPr>
    </w:lvl>
    <w:lvl w:ilvl="5" w:tplc="D95E9568">
      <w:numFmt w:val="bullet"/>
      <w:lvlText w:val="•"/>
      <w:lvlJc w:val="left"/>
      <w:pPr>
        <w:ind w:left="7328" w:hanging="376"/>
      </w:pPr>
      <w:rPr>
        <w:rFonts w:hint="default"/>
        <w:lang w:val="es-ES" w:eastAsia="en-US" w:bidi="ar-SA"/>
      </w:rPr>
    </w:lvl>
    <w:lvl w:ilvl="6" w:tplc="2ECEFD58">
      <w:numFmt w:val="bullet"/>
      <w:lvlText w:val="•"/>
      <w:lvlJc w:val="left"/>
      <w:pPr>
        <w:ind w:left="8311" w:hanging="376"/>
      </w:pPr>
      <w:rPr>
        <w:rFonts w:hint="default"/>
        <w:lang w:val="es-ES" w:eastAsia="en-US" w:bidi="ar-SA"/>
      </w:rPr>
    </w:lvl>
    <w:lvl w:ilvl="7" w:tplc="9E1E5B46">
      <w:numFmt w:val="bullet"/>
      <w:lvlText w:val="•"/>
      <w:lvlJc w:val="left"/>
      <w:pPr>
        <w:ind w:left="9293" w:hanging="376"/>
      </w:pPr>
      <w:rPr>
        <w:rFonts w:hint="default"/>
        <w:lang w:val="es-ES" w:eastAsia="en-US" w:bidi="ar-SA"/>
      </w:rPr>
    </w:lvl>
    <w:lvl w:ilvl="8" w:tplc="FFA4CAA0">
      <w:numFmt w:val="bullet"/>
      <w:lvlText w:val="•"/>
      <w:lvlJc w:val="left"/>
      <w:pPr>
        <w:ind w:left="10275" w:hanging="376"/>
      </w:pPr>
      <w:rPr>
        <w:rFonts w:hint="default"/>
        <w:lang w:val="es-ES" w:eastAsia="en-US" w:bidi="ar-SA"/>
      </w:rPr>
    </w:lvl>
  </w:abstractNum>
  <w:abstractNum w:abstractNumId="22" w15:restartNumberingAfterBreak="0">
    <w:nsid w:val="5CB5461D"/>
    <w:multiLevelType w:val="hybridMultilevel"/>
    <w:tmpl w:val="1CEC0BE4"/>
    <w:lvl w:ilvl="0" w:tplc="8990E4B4">
      <w:numFmt w:val="bullet"/>
      <w:lvlText w:val="•"/>
      <w:lvlJc w:val="left"/>
      <w:pPr>
        <w:ind w:left="940" w:hanging="363"/>
      </w:pPr>
      <w:rPr>
        <w:rFonts w:hint="default"/>
        <w:w w:val="86"/>
        <w:lang w:val="es-ES" w:eastAsia="en-US" w:bidi="ar-SA"/>
      </w:rPr>
    </w:lvl>
    <w:lvl w:ilvl="1" w:tplc="75CEEA5A">
      <w:numFmt w:val="bullet"/>
      <w:lvlText w:val="•"/>
      <w:lvlJc w:val="left"/>
      <w:pPr>
        <w:ind w:left="2331" w:hanging="367"/>
      </w:pPr>
      <w:rPr>
        <w:rFonts w:hint="default"/>
        <w:w w:val="98"/>
        <w:lang w:val="es-ES" w:eastAsia="en-US" w:bidi="ar-SA"/>
      </w:rPr>
    </w:lvl>
    <w:lvl w:ilvl="2" w:tplc="1A7A12A6">
      <w:numFmt w:val="bullet"/>
      <w:lvlText w:val="•"/>
      <w:lvlJc w:val="left"/>
      <w:pPr>
        <w:ind w:left="2582" w:hanging="365"/>
      </w:pPr>
      <w:rPr>
        <w:rFonts w:hint="default"/>
        <w:w w:val="121"/>
        <w:lang w:val="es-ES" w:eastAsia="en-US" w:bidi="ar-SA"/>
      </w:rPr>
    </w:lvl>
    <w:lvl w:ilvl="3" w:tplc="AB1A76E6">
      <w:numFmt w:val="bullet"/>
      <w:lvlText w:val="•"/>
      <w:lvlJc w:val="left"/>
      <w:pPr>
        <w:ind w:left="3022" w:hanging="365"/>
      </w:pPr>
      <w:rPr>
        <w:rFonts w:hint="default"/>
        <w:lang w:val="es-ES" w:eastAsia="en-US" w:bidi="ar-SA"/>
      </w:rPr>
    </w:lvl>
    <w:lvl w:ilvl="4" w:tplc="D7CC49B6">
      <w:numFmt w:val="bullet"/>
      <w:lvlText w:val="•"/>
      <w:lvlJc w:val="left"/>
      <w:pPr>
        <w:ind w:left="3464" w:hanging="365"/>
      </w:pPr>
      <w:rPr>
        <w:rFonts w:hint="default"/>
        <w:lang w:val="es-ES" w:eastAsia="en-US" w:bidi="ar-SA"/>
      </w:rPr>
    </w:lvl>
    <w:lvl w:ilvl="5" w:tplc="5808B584">
      <w:numFmt w:val="bullet"/>
      <w:lvlText w:val="•"/>
      <w:lvlJc w:val="left"/>
      <w:pPr>
        <w:ind w:left="3906" w:hanging="365"/>
      </w:pPr>
      <w:rPr>
        <w:rFonts w:hint="default"/>
        <w:lang w:val="es-ES" w:eastAsia="en-US" w:bidi="ar-SA"/>
      </w:rPr>
    </w:lvl>
    <w:lvl w:ilvl="6" w:tplc="2E6E993C">
      <w:numFmt w:val="bullet"/>
      <w:lvlText w:val="•"/>
      <w:lvlJc w:val="left"/>
      <w:pPr>
        <w:ind w:left="4348" w:hanging="365"/>
      </w:pPr>
      <w:rPr>
        <w:rFonts w:hint="default"/>
        <w:lang w:val="es-ES" w:eastAsia="en-US" w:bidi="ar-SA"/>
      </w:rPr>
    </w:lvl>
    <w:lvl w:ilvl="7" w:tplc="3978368E">
      <w:numFmt w:val="bullet"/>
      <w:lvlText w:val="•"/>
      <w:lvlJc w:val="left"/>
      <w:pPr>
        <w:ind w:left="4791" w:hanging="365"/>
      </w:pPr>
      <w:rPr>
        <w:rFonts w:hint="default"/>
        <w:lang w:val="es-ES" w:eastAsia="en-US" w:bidi="ar-SA"/>
      </w:rPr>
    </w:lvl>
    <w:lvl w:ilvl="8" w:tplc="3E327A82">
      <w:numFmt w:val="bullet"/>
      <w:lvlText w:val="•"/>
      <w:lvlJc w:val="left"/>
      <w:pPr>
        <w:ind w:left="5233" w:hanging="365"/>
      </w:pPr>
      <w:rPr>
        <w:rFonts w:hint="default"/>
        <w:lang w:val="es-ES" w:eastAsia="en-US" w:bidi="ar-SA"/>
      </w:rPr>
    </w:lvl>
  </w:abstractNum>
  <w:abstractNum w:abstractNumId="23" w15:restartNumberingAfterBreak="0">
    <w:nsid w:val="62D0036D"/>
    <w:multiLevelType w:val="hybridMultilevel"/>
    <w:tmpl w:val="5B400926"/>
    <w:lvl w:ilvl="0" w:tplc="6E646476">
      <w:numFmt w:val="bullet"/>
      <w:lvlText w:val="•"/>
      <w:lvlJc w:val="left"/>
      <w:pPr>
        <w:ind w:left="861" w:hanging="377"/>
      </w:pPr>
      <w:rPr>
        <w:rFonts w:ascii="Arial" w:eastAsia="Arial" w:hAnsi="Arial" w:cs="Arial" w:hint="default"/>
        <w:i/>
        <w:iCs/>
        <w:w w:val="91"/>
        <w:sz w:val="22"/>
        <w:szCs w:val="22"/>
        <w:lang w:val="es-ES" w:eastAsia="en-US" w:bidi="ar-SA"/>
      </w:rPr>
    </w:lvl>
    <w:lvl w:ilvl="1" w:tplc="8CF076AC">
      <w:numFmt w:val="bullet"/>
      <w:lvlText w:val="•"/>
      <w:lvlJc w:val="left"/>
      <w:pPr>
        <w:ind w:left="1216" w:hanging="377"/>
      </w:pPr>
      <w:rPr>
        <w:rFonts w:hint="default"/>
        <w:lang w:val="es-ES" w:eastAsia="en-US" w:bidi="ar-SA"/>
      </w:rPr>
    </w:lvl>
    <w:lvl w:ilvl="2" w:tplc="2992099E">
      <w:numFmt w:val="bullet"/>
      <w:lvlText w:val="•"/>
      <w:lvlJc w:val="left"/>
      <w:pPr>
        <w:ind w:left="1573" w:hanging="377"/>
      </w:pPr>
      <w:rPr>
        <w:rFonts w:hint="default"/>
        <w:lang w:val="es-ES" w:eastAsia="en-US" w:bidi="ar-SA"/>
      </w:rPr>
    </w:lvl>
    <w:lvl w:ilvl="3" w:tplc="31DC3930">
      <w:numFmt w:val="bullet"/>
      <w:lvlText w:val="•"/>
      <w:lvlJc w:val="left"/>
      <w:pPr>
        <w:ind w:left="1929" w:hanging="377"/>
      </w:pPr>
      <w:rPr>
        <w:rFonts w:hint="default"/>
        <w:lang w:val="es-ES" w:eastAsia="en-US" w:bidi="ar-SA"/>
      </w:rPr>
    </w:lvl>
    <w:lvl w:ilvl="4" w:tplc="5D840C98">
      <w:numFmt w:val="bullet"/>
      <w:lvlText w:val="•"/>
      <w:lvlJc w:val="left"/>
      <w:pPr>
        <w:ind w:left="2286" w:hanging="377"/>
      </w:pPr>
      <w:rPr>
        <w:rFonts w:hint="default"/>
        <w:lang w:val="es-ES" w:eastAsia="en-US" w:bidi="ar-SA"/>
      </w:rPr>
    </w:lvl>
    <w:lvl w:ilvl="5" w:tplc="5EBA6E10">
      <w:numFmt w:val="bullet"/>
      <w:lvlText w:val="•"/>
      <w:lvlJc w:val="left"/>
      <w:pPr>
        <w:ind w:left="2642" w:hanging="377"/>
      </w:pPr>
      <w:rPr>
        <w:rFonts w:hint="default"/>
        <w:lang w:val="es-ES" w:eastAsia="en-US" w:bidi="ar-SA"/>
      </w:rPr>
    </w:lvl>
    <w:lvl w:ilvl="6" w:tplc="DBFA9DE0">
      <w:numFmt w:val="bullet"/>
      <w:lvlText w:val="•"/>
      <w:lvlJc w:val="left"/>
      <w:pPr>
        <w:ind w:left="2999" w:hanging="377"/>
      </w:pPr>
      <w:rPr>
        <w:rFonts w:hint="default"/>
        <w:lang w:val="es-ES" w:eastAsia="en-US" w:bidi="ar-SA"/>
      </w:rPr>
    </w:lvl>
    <w:lvl w:ilvl="7" w:tplc="4B1E4678">
      <w:numFmt w:val="bullet"/>
      <w:lvlText w:val="•"/>
      <w:lvlJc w:val="left"/>
      <w:pPr>
        <w:ind w:left="3355" w:hanging="377"/>
      </w:pPr>
      <w:rPr>
        <w:rFonts w:hint="default"/>
        <w:lang w:val="es-ES" w:eastAsia="en-US" w:bidi="ar-SA"/>
      </w:rPr>
    </w:lvl>
    <w:lvl w:ilvl="8" w:tplc="B9406692">
      <w:numFmt w:val="bullet"/>
      <w:lvlText w:val="•"/>
      <w:lvlJc w:val="left"/>
      <w:pPr>
        <w:ind w:left="3712" w:hanging="377"/>
      </w:pPr>
      <w:rPr>
        <w:rFonts w:hint="default"/>
        <w:lang w:val="es-ES" w:eastAsia="en-US" w:bidi="ar-SA"/>
      </w:rPr>
    </w:lvl>
  </w:abstractNum>
  <w:abstractNum w:abstractNumId="24" w15:restartNumberingAfterBreak="0">
    <w:nsid w:val="69792142"/>
    <w:multiLevelType w:val="hybridMultilevel"/>
    <w:tmpl w:val="3DB0DA4A"/>
    <w:lvl w:ilvl="0" w:tplc="C8224896">
      <w:numFmt w:val="bullet"/>
      <w:lvlText w:val="•"/>
      <w:lvlJc w:val="left"/>
      <w:pPr>
        <w:ind w:left="2429" w:hanging="372"/>
      </w:pPr>
      <w:rPr>
        <w:rFonts w:hint="default"/>
        <w:w w:val="60"/>
        <w:lang w:val="es-ES" w:eastAsia="en-US" w:bidi="ar-SA"/>
      </w:rPr>
    </w:lvl>
    <w:lvl w:ilvl="1" w:tplc="13C4C0CE">
      <w:numFmt w:val="bullet"/>
      <w:lvlText w:val="•"/>
      <w:lvlJc w:val="left"/>
      <w:pPr>
        <w:ind w:left="2696" w:hanging="361"/>
      </w:pPr>
      <w:rPr>
        <w:rFonts w:hint="default"/>
        <w:w w:val="91"/>
        <w:lang w:val="es-ES" w:eastAsia="en-US" w:bidi="ar-SA"/>
      </w:rPr>
    </w:lvl>
    <w:lvl w:ilvl="2" w:tplc="224AFB0C">
      <w:numFmt w:val="bullet"/>
      <w:lvlText w:val="•"/>
      <w:lvlJc w:val="left"/>
      <w:pPr>
        <w:ind w:left="3760" w:hanging="361"/>
      </w:pPr>
      <w:rPr>
        <w:rFonts w:hint="default"/>
        <w:lang w:val="es-ES" w:eastAsia="en-US" w:bidi="ar-SA"/>
      </w:rPr>
    </w:lvl>
    <w:lvl w:ilvl="3" w:tplc="7F7E6C92">
      <w:numFmt w:val="bullet"/>
      <w:lvlText w:val="•"/>
      <w:lvlJc w:val="left"/>
      <w:pPr>
        <w:ind w:left="4820" w:hanging="361"/>
      </w:pPr>
      <w:rPr>
        <w:rFonts w:hint="default"/>
        <w:lang w:val="es-ES" w:eastAsia="en-US" w:bidi="ar-SA"/>
      </w:rPr>
    </w:lvl>
    <w:lvl w:ilvl="4" w:tplc="BCF22044">
      <w:numFmt w:val="bullet"/>
      <w:lvlText w:val="•"/>
      <w:lvlJc w:val="left"/>
      <w:pPr>
        <w:ind w:left="5880" w:hanging="361"/>
      </w:pPr>
      <w:rPr>
        <w:rFonts w:hint="default"/>
        <w:lang w:val="es-ES" w:eastAsia="en-US" w:bidi="ar-SA"/>
      </w:rPr>
    </w:lvl>
    <w:lvl w:ilvl="5" w:tplc="57968CA0">
      <w:numFmt w:val="bullet"/>
      <w:lvlText w:val="•"/>
      <w:lvlJc w:val="left"/>
      <w:pPr>
        <w:ind w:left="6940" w:hanging="361"/>
      </w:pPr>
      <w:rPr>
        <w:rFonts w:hint="default"/>
        <w:lang w:val="es-ES" w:eastAsia="en-US" w:bidi="ar-SA"/>
      </w:rPr>
    </w:lvl>
    <w:lvl w:ilvl="6" w:tplc="447CB1F4">
      <w:numFmt w:val="bullet"/>
      <w:lvlText w:val="•"/>
      <w:lvlJc w:val="left"/>
      <w:pPr>
        <w:ind w:left="8000" w:hanging="361"/>
      </w:pPr>
      <w:rPr>
        <w:rFonts w:hint="default"/>
        <w:lang w:val="es-ES" w:eastAsia="en-US" w:bidi="ar-SA"/>
      </w:rPr>
    </w:lvl>
    <w:lvl w:ilvl="7" w:tplc="49A6C1F6">
      <w:numFmt w:val="bullet"/>
      <w:lvlText w:val="•"/>
      <w:lvlJc w:val="left"/>
      <w:pPr>
        <w:ind w:left="9060" w:hanging="361"/>
      </w:pPr>
      <w:rPr>
        <w:rFonts w:hint="default"/>
        <w:lang w:val="es-ES" w:eastAsia="en-US" w:bidi="ar-SA"/>
      </w:rPr>
    </w:lvl>
    <w:lvl w:ilvl="8" w:tplc="9094E6CA">
      <w:numFmt w:val="bullet"/>
      <w:lvlText w:val="•"/>
      <w:lvlJc w:val="left"/>
      <w:pPr>
        <w:ind w:left="10120" w:hanging="361"/>
      </w:pPr>
      <w:rPr>
        <w:rFonts w:hint="default"/>
        <w:lang w:val="es-ES" w:eastAsia="en-US" w:bidi="ar-SA"/>
      </w:rPr>
    </w:lvl>
  </w:abstractNum>
  <w:abstractNum w:abstractNumId="25" w15:restartNumberingAfterBreak="0">
    <w:nsid w:val="751755B2"/>
    <w:multiLevelType w:val="hybridMultilevel"/>
    <w:tmpl w:val="93D6EE84"/>
    <w:lvl w:ilvl="0" w:tplc="D1AAFE4C">
      <w:numFmt w:val="bullet"/>
      <w:lvlText w:val="•"/>
      <w:lvlJc w:val="left"/>
      <w:pPr>
        <w:ind w:left="862" w:hanging="365"/>
      </w:pPr>
      <w:rPr>
        <w:rFonts w:hint="default"/>
        <w:w w:val="91"/>
        <w:lang w:val="es-ES" w:eastAsia="en-US" w:bidi="ar-SA"/>
      </w:rPr>
    </w:lvl>
    <w:lvl w:ilvl="1" w:tplc="4314DA24">
      <w:numFmt w:val="bullet"/>
      <w:lvlText w:val="•"/>
      <w:lvlJc w:val="left"/>
      <w:pPr>
        <w:ind w:left="1216" w:hanging="365"/>
      </w:pPr>
      <w:rPr>
        <w:rFonts w:hint="default"/>
        <w:lang w:val="es-ES" w:eastAsia="en-US" w:bidi="ar-SA"/>
      </w:rPr>
    </w:lvl>
    <w:lvl w:ilvl="2" w:tplc="578E7604">
      <w:numFmt w:val="bullet"/>
      <w:lvlText w:val="•"/>
      <w:lvlJc w:val="left"/>
      <w:pPr>
        <w:ind w:left="1573" w:hanging="365"/>
      </w:pPr>
      <w:rPr>
        <w:rFonts w:hint="default"/>
        <w:lang w:val="es-ES" w:eastAsia="en-US" w:bidi="ar-SA"/>
      </w:rPr>
    </w:lvl>
    <w:lvl w:ilvl="3" w:tplc="120C9510">
      <w:numFmt w:val="bullet"/>
      <w:lvlText w:val="•"/>
      <w:lvlJc w:val="left"/>
      <w:pPr>
        <w:ind w:left="1929" w:hanging="365"/>
      </w:pPr>
      <w:rPr>
        <w:rFonts w:hint="default"/>
        <w:lang w:val="es-ES" w:eastAsia="en-US" w:bidi="ar-SA"/>
      </w:rPr>
    </w:lvl>
    <w:lvl w:ilvl="4" w:tplc="0EBCAE34">
      <w:numFmt w:val="bullet"/>
      <w:lvlText w:val="•"/>
      <w:lvlJc w:val="left"/>
      <w:pPr>
        <w:ind w:left="2286" w:hanging="365"/>
      </w:pPr>
      <w:rPr>
        <w:rFonts w:hint="default"/>
        <w:lang w:val="es-ES" w:eastAsia="en-US" w:bidi="ar-SA"/>
      </w:rPr>
    </w:lvl>
    <w:lvl w:ilvl="5" w:tplc="7E38B35A">
      <w:numFmt w:val="bullet"/>
      <w:lvlText w:val="•"/>
      <w:lvlJc w:val="left"/>
      <w:pPr>
        <w:ind w:left="2642" w:hanging="365"/>
      </w:pPr>
      <w:rPr>
        <w:rFonts w:hint="default"/>
        <w:lang w:val="es-ES" w:eastAsia="en-US" w:bidi="ar-SA"/>
      </w:rPr>
    </w:lvl>
    <w:lvl w:ilvl="6" w:tplc="2AD6B49E">
      <w:numFmt w:val="bullet"/>
      <w:lvlText w:val="•"/>
      <w:lvlJc w:val="left"/>
      <w:pPr>
        <w:ind w:left="2999" w:hanging="365"/>
      </w:pPr>
      <w:rPr>
        <w:rFonts w:hint="default"/>
        <w:lang w:val="es-ES" w:eastAsia="en-US" w:bidi="ar-SA"/>
      </w:rPr>
    </w:lvl>
    <w:lvl w:ilvl="7" w:tplc="C23056CC">
      <w:numFmt w:val="bullet"/>
      <w:lvlText w:val="•"/>
      <w:lvlJc w:val="left"/>
      <w:pPr>
        <w:ind w:left="3355" w:hanging="365"/>
      </w:pPr>
      <w:rPr>
        <w:rFonts w:hint="default"/>
        <w:lang w:val="es-ES" w:eastAsia="en-US" w:bidi="ar-SA"/>
      </w:rPr>
    </w:lvl>
    <w:lvl w:ilvl="8" w:tplc="5844893E">
      <w:numFmt w:val="bullet"/>
      <w:lvlText w:val="•"/>
      <w:lvlJc w:val="left"/>
      <w:pPr>
        <w:ind w:left="3712" w:hanging="365"/>
      </w:pPr>
      <w:rPr>
        <w:rFonts w:hint="default"/>
        <w:lang w:val="es-ES" w:eastAsia="en-US" w:bidi="ar-SA"/>
      </w:rPr>
    </w:lvl>
  </w:abstractNum>
  <w:abstractNum w:abstractNumId="26" w15:restartNumberingAfterBreak="0">
    <w:nsid w:val="77956828"/>
    <w:multiLevelType w:val="hybridMultilevel"/>
    <w:tmpl w:val="0AC8162C"/>
    <w:lvl w:ilvl="0" w:tplc="394EAD0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7C011808"/>
    <w:multiLevelType w:val="hybridMultilevel"/>
    <w:tmpl w:val="3E023100"/>
    <w:lvl w:ilvl="0" w:tplc="5992A3BC">
      <w:numFmt w:val="bullet"/>
      <w:lvlText w:val="•"/>
      <w:lvlJc w:val="left"/>
      <w:pPr>
        <w:ind w:left="861" w:hanging="361"/>
      </w:pPr>
      <w:rPr>
        <w:rFonts w:ascii="Arial" w:eastAsia="Arial" w:hAnsi="Arial" w:cs="Arial" w:hint="default"/>
        <w:i/>
        <w:iCs/>
        <w:color w:val="1F1F1F"/>
        <w:w w:val="107"/>
        <w:sz w:val="24"/>
        <w:szCs w:val="24"/>
        <w:lang w:val="es-ES" w:eastAsia="en-US" w:bidi="ar-SA"/>
      </w:rPr>
    </w:lvl>
    <w:lvl w:ilvl="1" w:tplc="FCD28C5E">
      <w:numFmt w:val="bullet"/>
      <w:lvlText w:val="•"/>
      <w:lvlJc w:val="left"/>
      <w:pPr>
        <w:ind w:left="1215" w:hanging="361"/>
      </w:pPr>
      <w:rPr>
        <w:rFonts w:hint="default"/>
        <w:lang w:val="es-ES" w:eastAsia="en-US" w:bidi="ar-SA"/>
      </w:rPr>
    </w:lvl>
    <w:lvl w:ilvl="2" w:tplc="61F6A2A6">
      <w:numFmt w:val="bullet"/>
      <w:lvlText w:val="•"/>
      <w:lvlJc w:val="left"/>
      <w:pPr>
        <w:ind w:left="1571" w:hanging="361"/>
      </w:pPr>
      <w:rPr>
        <w:rFonts w:hint="default"/>
        <w:lang w:val="es-ES" w:eastAsia="en-US" w:bidi="ar-SA"/>
      </w:rPr>
    </w:lvl>
    <w:lvl w:ilvl="3" w:tplc="56F43964">
      <w:numFmt w:val="bullet"/>
      <w:lvlText w:val="•"/>
      <w:lvlJc w:val="left"/>
      <w:pPr>
        <w:ind w:left="1926" w:hanging="361"/>
      </w:pPr>
      <w:rPr>
        <w:rFonts w:hint="default"/>
        <w:lang w:val="es-ES" w:eastAsia="en-US" w:bidi="ar-SA"/>
      </w:rPr>
    </w:lvl>
    <w:lvl w:ilvl="4" w:tplc="FBACA27E">
      <w:numFmt w:val="bullet"/>
      <w:lvlText w:val="•"/>
      <w:lvlJc w:val="left"/>
      <w:pPr>
        <w:ind w:left="2282" w:hanging="361"/>
      </w:pPr>
      <w:rPr>
        <w:rFonts w:hint="default"/>
        <w:lang w:val="es-ES" w:eastAsia="en-US" w:bidi="ar-SA"/>
      </w:rPr>
    </w:lvl>
    <w:lvl w:ilvl="5" w:tplc="35B27564">
      <w:numFmt w:val="bullet"/>
      <w:lvlText w:val="•"/>
      <w:lvlJc w:val="left"/>
      <w:pPr>
        <w:ind w:left="2637" w:hanging="361"/>
      </w:pPr>
      <w:rPr>
        <w:rFonts w:hint="default"/>
        <w:lang w:val="es-ES" w:eastAsia="en-US" w:bidi="ar-SA"/>
      </w:rPr>
    </w:lvl>
    <w:lvl w:ilvl="6" w:tplc="F954D876">
      <w:numFmt w:val="bullet"/>
      <w:lvlText w:val="•"/>
      <w:lvlJc w:val="left"/>
      <w:pPr>
        <w:ind w:left="2993" w:hanging="361"/>
      </w:pPr>
      <w:rPr>
        <w:rFonts w:hint="default"/>
        <w:lang w:val="es-ES" w:eastAsia="en-US" w:bidi="ar-SA"/>
      </w:rPr>
    </w:lvl>
    <w:lvl w:ilvl="7" w:tplc="A8DEE3A0">
      <w:numFmt w:val="bullet"/>
      <w:lvlText w:val="•"/>
      <w:lvlJc w:val="left"/>
      <w:pPr>
        <w:ind w:left="3348" w:hanging="361"/>
      </w:pPr>
      <w:rPr>
        <w:rFonts w:hint="default"/>
        <w:lang w:val="es-ES" w:eastAsia="en-US" w:bidi="ar-SA"/>
      </w:rPr>
    </w:lvl>
    <w:lvl w:ilvl="8" w:tplc="11D0AB4A">
      <w:numFmt w:val="bullet"/>
      <w:lvlText w:val="•"/>
      <w:lvlJc w:val="left"/>
      <w:pPr>
        <w:ind w:left="3704" w:hanging="361"/>
      </w:pPr>
      <w:rPr>
        <w:rFonts w:hint="default"/>
        <w:lang w:val="es-ES" w:eastAsia="en-US" w:bidi="ar-SA"/>
      </w:rPr>
    </w:lvl>
  </w:abstractNum>
  <w:abstractNum w:abstractNumId="28" w15:restartNumberingAfterBreak="0">
    <w:nsid w:val="7EE868B3"/>
    <w:multiLevelType w:val="hybridMultilevel"/>
    <w:tmpl w:val="B8B4710A"/>
    <w:lvl w:ilvl="0" w:tplc="30EC5556">
      <w:start w:val="1"/>
      <w:numFmt w:val="upperRoman"/>
      <w:lvlText w:val="%1."/>
      <w:lvlJc w:val="right"/>
      <w:pPr>
        <w:tabs>
          <w:tab w:val="num" w:pos="720"/>
        </w:tabs>
        <w:ind w:left="720" w:hanging="360"/>
      </w:pPr>
    </w:lvl>
    <w:lvl w:ilvl="1" w:tplc="27B837C2" w:tentative="1">
      <w:start w:val="1"/>
      <w:numFmt w:val="upperRoman"/>
      <w:lvlText w:val="%2."/>
      <w:lvlJc w:val="right"/>
      <w:pPr>
        <w:tabs>
          <w:tab w:val="num" w:pos="1440"/>
        </w:tabs>
        <w:ind w:left="1440" w:hanging="360"/>
      </w:pPr>
    </w:lvl>
    <w:lvl w:ilvl="2" w:tplc="6A70B85A" w:tentative="1">
      <w:start w:val="1"/>
      <w:numFmt w:val="upperRoman"/>
      <w:lvlText w:val="%3."/>
      <w:lvlJc w:val="right"/>
      <w:pPr>
        <w:tabs>
          <w:tab w:val="num" w:pos="2160"/>
        </w:tabs>
        <w:ind w:left="2160" w:hanging="360"/>
      </w:pPr>
    </w:lvl>
    <w:lvl w:ilvl="3" w:tplc="D8720D58" w:tentative="1">
      <w:start w:val="1"/>
      <w:numFmt w:val="upperRoman"/>
      <w:lvlText w:val="%4."/>
      <w:lvlJc w:val="right"/>
      <w:pPr>
        <w:tabs>
          <w:tab w:val="num" w:pos="2880"/>
        </w:tabs>
        <w:ind w:left="2880" w:hanging="360"/>
      </w:pPr>
    </w:lvl>
    <w:lvl w:ilvl="4" w:tplc="5B4260FA" w:tentative="1">
      <w:start w:val="1"/>
      <w:numFmt w:val="upperRoman"/>
      <w:lvlText w:val="%5."/>
      <w:lvlJc w:val="right"/>
      <w:pPr>
        <w:tabs>
          <w:tab w:val="num" w:pos="3600"/>
        </w:tabs>
        <w:ind w:left="3600" w:hanging="360"/>
      </w:pPr>
    </w:lvl>
    <w:lvl w:ilvl="5" w:tplc="EFAE90E4" w:tentative="1">
      <w:start w:val="1"/>
      <w:numFmt w:val="upperRoman"/>
      <w:lvlText w:val="%6."/>
      <w:lvlJc w:val="right"/>
      <w:pPr>
        <w:tabs>
          <w:tab w:val="num" w:pos="4320"/>
        </w:tabs>
        <w:ind w:left="4320" w:hanging="360"/>
      </w:pPr>
    </w:lvl>
    <w:lvl w:ilvl="6" w:tplc="1EE8F09E" w:tentative="1">
      <w:start w:val="1"/>
      <w:numFmt w:val="upperRoman"/>
      <w:lvlText w:val="%7."/>
      <w:lvlJc w:val="right"/>
      <w:pPr>
        <w:tabs>
          <w:tab w:val="num" w:pos="5040"/>
        </w:tabs>
        <w:ind w:left="5040" w:hanging="360"/>
      </w:pPr>
    </w:lvl>
    <w:lvl w:ilvl="7" w:tplc="A6242826" w:tentative="1">
      <w:start w:val="1"/>
      <w:numFmt w:val="upperRoman"/>
      <w:lvlText w:val="%8."/>
      <w:lvlJc w:val="right"/>
      <w:pPr>
        <w:tabs>
          <w:tab w:val="num" w:pos="5760"/>
        </w:tabs>
        <w:ind w:left="5760" w:hanging="360"/>
      </w:pPr>
    </w:lvl>
    <w:lvl w:ilvl="8" w:tplc="9760BD0E" w:tentative="1">
      <w:start w:val="1"/>
      <w:numFmt w:val="upperRoman"/>
      <w:lvlText w:val="%9."/>
      <w:lvlJc w:val="right"/>
      <w:pPr>
        <w:tabs>
          <w:tab w:val="num" w:pos="6480"/>
        </w:tabs>
        <w:ind w:left="6480" w:hanging="360"/>
      </w:pPr>
    </w:lvl>
  </w:abstractNum>
  <w:abstractNum w:abstractNumId="29" w15:restartNumberingAfterBreak="0">
    <w:nsid w:val="7F1802CC"/>
    <w:multiLevelType w:val="hybridMultilevel"/>
    <w:tmpl w:val="3C3AED16"/>
    <w:lvl w:ilvl="0" w:tplc="2A182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1D4C1D"/>
    <w:multiLevelType w:val="hybridMultilevel"/>
    <w:tmpl w:val="895E788C"/>
    <w:lvl w:ilvl="0" w:tplc="77F438FC">
      <w:start w:val="4"/>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7050010">
    <w:abstractNumId w:val="28"/>
  </w:num>
  <w:num w:numId="2" w16cid:durableId="577253832">
    <w:abstractNumId w:val="7"/>
  </w:num>
  <w:num w:numId="3" w16cid:durableId="236861894">
    <w:abstractNumId w:val="26"/>
  </w:num>
  <w:num w:numId="4" w16cid:durableId="1068573902">
    <w:abstractNumId w:val="30"/>
  </w:num>
  <w:num w:numId="5" w16cid:durableId="1864247250">
    <w:abstractNumId w:val="3"/>
  </w:num>
  <w:num w:numId="6" w16cid:durableId="1871069945">
    <w:abstractNumId w:val="27"/>
  </w:num>
  <w:num w:numId="7" w16cid:durableId="176887164">
    <w:abstractNumId w:val="2"/>
  </w:num>
  <w:num w:numId="8" w16cid:durableId="687559745">
    <w:abstractNumId w:val="15"/>
  </w:num>
  <w:num w:numId="9" w16cid:durableId="280379107">
    <w:abstractNumId w:val="23"/>
  </w:num>
  <w:num w:numId="10" w16cid:durableId="1286691650">
    <w:abstractNumId w:val="25"/>
  </w:num>
  <w:num w:numId="11" w16cid:durableId="714547888">
    <w:abstractNumId w:val="1"/>
  </w:num>
  <w:num w:numId="12" w16cid:durableId="1788158140">
    <w:abstractNumId w:val="24"/>
  </w:num>
  <w:num w:numId="13" w16cid:durableId="299772847">
    <w:abstractNumId w:val="20"/>
  </w:num>
  <w:num w:numId="14" w16cid:durableId="603077410">
    <w:abstractNumId w:val="9"/>
  </w:num>
  <w:num w:numId="15" w16cid:durableId="981689352">
    <w:abstractNumId w:val="6"/>
  </w:num>
  <w:num w:numId="16" w16cid:durableId="1089235566">
    <w:abstractNumId w:val="16"/>
  </w:num>
  <w:num w:numId="17" w16cid:durableId="417990935">
    <w:abstractNumId w:val="22"/>
  </w:num>
  <w:num w:numId="18" w16cid:durableId="1658878338">
    <w:abstractNumId w:val="21"/>
  </w:num>
  <w:num w:numId="19" w16cid:durableId="1638684437">
    <w:abstractNumId w:val="10"/>
  </w:num>
  <w:num w:numId="20" w16cid:durableId="590627527">
    <w:abstractNumId w:val="13"/>
  </w:num>
  <w:num w:numId="21" w16cid:durableId="1110079772">
    <w:abstractNumId w:val="17"/>
  </w:num>
  <w:num w:numId="22" w16cid:durableId="516774565">
    <w:abstractNumId w:val="8"/>
  </w:num>
  <w:num w:numId="23" w16cid:durableId="527179805">
    <w:abstractNumId w:val="5"/>
  </w:num>
  <w:num w:numId="24" w16cid:durableId="297033110">
    <w:abstractNumId w:val="29"/>
  </w:num>
  <w:num w:numId="25" w16cid:durableId="1162505664">
    <w:abstractNumId w:val="18"/>
  </w:num>
  <w:num w:numId="26" w16cid:durableId="1986737870">
    <w:abstractNumId w:val="19"/>
  </w:num>
  <w:num w:numId="27" w16cid:durableId="485820678">
    <w:abstractNumId w:val="12"/>
  </w:num>
  <w:num w:numId="28" w16cid:durableId="1086077397">
    <w:abstractNumId w:val="11"/>
  </w:num>
  <w:num w:numId="29" w16cid:durableId="1574656804">
    <w:abstractNumId w:val="14"/>
  </w:num>
  <w:num w:numId="30" w16cid:durableId="1014765845">
    <w:abstractNumId w:val="0"/>
  </w:num>
  <w:num w:numId="31" w16cid:durableId="1994142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711EB"/>
    <w:rsid w:val="00073294"/>
    <w:rsid w:val="00074C0C"/>
    <w:rsid w:val="00123960"/>
    <w:rsid w:val="00137CB5"/>
    <w:rsid w:val="00142156"/>
    <w:rsid w:val="001725B0"/>
    <w:rsid w:val="00173E96"/>
    <w:rsid w:val="001776E3"/>
    <w:rsid w:val="001B1AC3"/>
    <w:rsid w:val="001B65E6"/>
    <w:rsid w:val="00210067"/>
    <w:rsid w:val="002312DD"/>
    <w:rsid w:val="00235C98"/>
    <w:rsid w:val="00243B74"/>
    <w:rsid w:val="00247283"/>
    <w:rsid w:val="002569E6"/>
    <w:rsid w:val="00291087"/>
    <w:rsid w:val="00293977"/>
    <w:rsid w:val="00300CEB"/>
    <w:rsid w:val="00335375"/>
    <w:rsid w:val="00340A42"/>
    <w:rsid w:val="003D3BA6"/>
    <w:rsid w:val="003E72A2"/>
    <w:rsid w:val="003F4C8D"/>
    <w:rsid w:val="003F5041"/>
    <w:rsid w:val="004004EB"/>
    <w:rsid w:val="004430AF"/>
    <w:rsid w:val="00451BE0"/>
    <w:rsid w:val="004C5D48"/>
    <w:rsid w:val="004C602C"/>
    <w:rsid w:val="004D50AC"/>
    <w:rsid w:val="004F4D9D"/>
    <w:rsid w:val="00500BE0"/>
    <w:rsid w:val="005027F5"/>
    <w:rsid w:val="00515E2C"/>
    <w:rsid w:val="005430F7"/>
    <w:rsid w:val="0055518D"/>
    <w:rsid w:val="005637CC"/>
    <w:rsid w:val="00645DAA"/>
    <w:rsid w:val="00650721"/>
    <w:rsid w:val="00655371"/>
    <w:rsid w:val="006E0940"/>
    <w:rsid w:val="006F5B01"/>
    <w:rsid w:val="007173BE"/>
    <w:rsid w:val="00723933"/>
    <w:rsid w:val="007403B5"/>
    <w:rsid w:val="007624CB"/>
    <w:rsid w:val="0077127C"/>
    <w:rsid w:val="00781D81"/>
    <w:rsid w:val="00792B72"/>
    <w:rsid w:val="00794D7E"/>
    <w:rsid w:val="007C1F5D"/>
    <w:rsid w:val="007C6891"/>
    <w:rsid w:val="007F485D"/>
    <w:rsid w:val="007F6F9D"/>
    <w:rsid w:val="00861C31"/>
    <w:rsid w:val="00883FFA"/>
    <w:rsid w:val="008D287A"/>
    <w:rsid w:val="008E6D49"/>
    <w:rsid w:val="00971774"/>
    <w:rsid w:val="009930FC"/>
    <w:rsid w:val="00993F1B"/>
    <w:rsid w:val="009C6A14"/>
    <w:rsid w:val="00A1399D"/>
    <w:rsid w:val="00A15EA6"/>
    <w:rsid w:val="00A35FDA"/>
    <w:rsid w:val="00A41E76"/>
    <w:rsid w:val="00A54739"/>
    <w:rsid w:val="00A56970"/>
    <w:rsid w:val="00A639F8"/>
    <w:rsid w:val="00A837ED"/>
    <w:rsid w:val="00AB1073"/>
    <w:rsid w:val="00AD12F4"/>
    <w:rsid w:val="00B65224"/>
    <w:rsid w:val="00B875D9"/>
    <w:rsid w:val="00B93F07"/>
    <w:rsid w:val="00B96A10"/>
    <w:rsid w:val="00BE3963"/>
    <w:rsid w:val="00C06F86"/>
    <w:rsid w:val="00C64C91"/>
    <w:rsid w:val="00CD2AE0"/>
    <w:rsid w:val="00D17D5B"/>
    <w:rsid w:val="00D30C63"/>
    <w:rsid w:val="00D433EE"/>
    <w:rsid w:val="00E2182C"/>
    <w:rsid w:val="00E22971"/>
    <w:rsid w:val="00E42328"/>
    <w:rsid w:val="00E43BB5"/>
    <w:rsid w:val="00F21C94"/>
    <w:rsid w:val="00F835AF"/>
    <w:rsid w:val="00FE7E8C"/>
    <w:rsid w:val="00FF27D3"/>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5">
    <w:name w:val="heading 5"/>
    <w:basedOn w:val="Normal"/>
    <w:next w:val="Normal"/>
    <w:link w:val="Ttulo5Car"/>
    <w:uiPriority w:val="9"/>
    <w:semiHidden/>
    <w:unhideWhenUsed/>
    <w:qFormat/>
    <w:rsid w:val="00794D7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D287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NormalWeb">
    <w:name w:val="Normal (Web)"/>
    <w:basedOn w:val="Normal"/>
    <w:uiPriority w:val="99"/>
    <w:unhideWhenUsed/>
    <w:rsid w:val="007C6891"/>
    <w:pPr>
      <w:suppressAutoHyphens w:val="0"/>
      <w:autoSpaceDN/>
      <w:spacing w:before="100" w:beforeAutospacing="1" w:after="100" w:afterAutospacing="1"/>
      <w:textAlignment w:val="auto"/>
    </w:pPr>
    <w:rPr>
      <w:rFonts w:ascii="Times New Roman" w:eastAsia="Times New Roman" w:hAnsi="Times New Roman"/>
      <w:lang w:eastAsia="es-MX"/>
    </w:rPr>
  </w:style>
  <w:style w:type="paragraph" w:styleId="Prrafodelista">
    <w:name w:val="List Paragraph"/>
    <w:basedOn w:val="Normal"/>
    <w:uiPriority w:val="34"/>
    <w:qFormat/>
    <w:rsid w:val="007C6891"/>
    <w:pPr>
      <w:suppressAutoHyphens w:val="0"/>
      <w:autoSpaceDN/>
      <w:ind w:left="720"/>
      <w:contextualSpacing/>
      <w:textAlignment w:val="auto"/>
    </w:pPr>
    <w:rPr>
      <w:rFonts w:ascii="Times New Roman" w:eastAsia="Times New Roman" w:hAnsi="Times New Roman"/>
      <w:lang w:eastAsia="es-MX"/>
    </w:rPr>
  </w:style>
  <w:style w:type="character" w:customStyle="1" w:styleId="Ttulo6Car">
    <w:name w:val="Título 6 Car"/>
    <w:basedOn w:val="Fuentedeprrafopredeter"/>
    <w:link w:val="Ttulo6"/>
    <w:uiPriority w:val="9"/>
    <w:semiHidden/>
    <w:rsid w:val="008D287A"/>
    <w:rPr>
      <w:rFonts w:asciiTheme="majorHAnsi" w:eastAsiaTheme="majorEastAsia" w:hAnsiTheme="majorHAnsi" w:cstheme="majorBidi"/>
      <w:color w:val="1F3763" w:themeColor="accent1" w:themeShade="7F"/>
    </w:rPr>
  </w:style>
  <w:style w:type="table" w:styleId="Tablaconcuadrcula">
    <w:name w:val="Table Grid"/>
    <w:basedOn w:val="Tablanormal"/>
    <w:uiPriority w:val="39"/>
    <w:rsid w:val="00FE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1F5D"/>
    <w:pPr>
      <w:widowControl w:val="0"/>
      <w:suppressAutoHyphens w:val="0"/>
      <w:autoSpaceDE w:val="0"/>
      <w:textAlignment w:val="auto"/>
    </w:pPr>
    <w:rPr>
      <w:rFonts w:ascii="Arial" w:eastAsia="Arial" w:hAnsi="Arial" w:cs="Arial"/>
      <w:sz w:val="22"/>
      <w:szCs w:val="22"/>
      <w:lang w:val="es-ES"/>
    </w:rPr>
  </w:style>
  <w:style w:type="character" w:customStyle="1" w:styleId="Ttulo5Car">
    <w:name w:val="Título 5 Car"/>
    <w:basedOn w:val="Fuentedeprrafopredeter"/>
    <w:link w:val="Ttulo5"/>
    <w:uiPriority w:val="9"/>
    <w:semiHidden/>
    <w:rsid w:val="00794D7E"/>
    <w:rPr>
      <w:rFonts w:asciiTheme="majorHAnsi" w:eastAsiaTheme="majorEastAsia" w:hAnsiTheme="majorHAnsi" w:cstheme="majorBidi"/>
      <w:color w:val="2F5496" w:themeColor="accent1" w:themeShade="BF"/>
    </w:rPr>
  </w:style>
  <w:style w:type="paragraph" w:styleId="Textoindependiente">
    <w:name w:val="Body Text"/>
    <w:basedOn w:val="Normal"/>
    <w:link w:val="TextoindependienteCar"/>
    <w:uiPriority w:val="1"/>
    <w:qFormat/>
    <w:rsid w:val="00137CB5"/>
    <w:pPr>
      <w:widowControl w:val="0"/>
      <w:suppressAutoHyphens w:val="0"/>
      <w:autoSpaceDE w:val="0"/>
      <w:textAlignment w:val="auto"/>
    </w:pPr>
    <w:rPr>
      <w:rFonts w:ascii="Arial" w:eastAsia="Arial" w:hAnsi="Arial" w:cs="Arial"/>
      <w:sz w:val="26"/>
      <w:szCs w:val="26"/>
      <w:lang w:val="es-ES"/>
    </w:rPr>
  </w:style>
  <w:style w:type="character" w:customStyle="1" w:styleId="TextoindependienteCar">
    <w:name w:val="Texto independiente Car"/>
    <w:basedOn w:val="Fuentedeprrafopredeter"/>
    <w:link w:val="Textoindependiente"/>
    <w:uiPriority w:val="1"/>
    <w:rsid w:val="00137CB5"/>
    <w:rPr>
      <w:rFonts w:ascii="Arial" w:eastAsia="Arial" w:hAnsi="Arial" w:cs="Arial"/>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994">
      <w:bodyDiv w:val="1"/>
      <w:marLeft w:val="0"/>
      <w:marRight w:val="0"/>
      <w:marTop w:val="0"/>
      <w:marBottom w:val="0"/>
      <w:divBdr>
        <w:top w:val="none" w:sz="0" w:space="0" w:color="auto"/>
        <w:left w:val="none" w:sz="0" w:space="0" w:color="auto"/>
        <w:bottom w:val="none" w:sz="0" w:space="0" w:color="auto"/>
        <w:right w:val="none" w:sz="0" w:space="0" w:color="auto"/>
      </w:divBdr>
      <w:divsChild>
        <w:div w:id="808208319">
          <w:marLeft w:val="806"/>
          <w:marRight w:val="0"/>
          <w:marTop w:val="200"/>
          <w:marBottom w:val="0"/>
          <w:divBdr>
            <w:top w:val="none" w:sz="0" w:space="0" w:color="auto"/>
            <w:left w:val="none" w:sz="0" w:space="0" w:color="auto"/>
            <w:bottom w:val="none" w:sz="0" w:space="0" w:color="auto"/>
            <w:right w:val="none" w:sz="0" w:space="0" w:color="auto"/>
          </w:divBdr>
        </w:div>
        <w:div w:id="2024745057">
          <w:marLeft w:val="806"/>
          <w:marRight w:val="0"/>
          <w:marTop w:val="200"/>
          <w:marBottom w:val="0"/>
          <w:divBdr>
            <w:top w:val="none" w:sz="0" w:space="0" w:color="auto"/>
            <w:left w:val="none" w:sz="0" w:space="0" w:color="auto"/>
            <w:bottom w:val="none" w:sz="0" w:space="0" w:color="auto"/>
            <w:right w:val="none" w:sz="0" w:space="0" w:color="auto"/>
          </w:divBdr>
        </w:div>
        <w:div w:id="1135295311">
          <w:marLeft w:val="720"/>
          <w:marRight w:val="0"/>
          <w:marTop w:val="200"/>
          <w:marBottom w:val="0"/>
          <w:divBdr>
            <w:top w:val="none" w:sz="0" w:space="0" w:color="auto"/>
            <w:left w:val="none" w:sz="0" w:space="0" w:color="auto"/>
            <w:bottom w:val="none" w:sz="0" w:space="0" w:color="auto"/>
            <w:right w:val="none" w:sz="0" w:space="0" w:color="auto"/>
          </w:divBdr>
        </w:div>
        <w:div w:id="1321882958">
          <w:marLeft w:val="720"/>
          <w:marRight w:val="0"/>
          <w:marTop w:val="200"/>
          <w:marBottom w:val="0"/>
          <w:divBdr>
            <w:top w:val="none" w:sz="0" w:space="0" w:color="auto"/>
            <w:left w:val="none" w:sz="0" w:space="0" w:color="auto"/>
            <w:bottom w:val="none" w:sz="0" w:space="0" w:color="auto"/>
            <w:right w:val="none" w:sz="0" w:space="0" w:color="auto"/>
          </w:divBdr>
        </w:div>
        <w:div w:id="2136175197">
          <w:marLeft w:val="720"/>
          <w:marRight w:val="0"/>
          <w:marTop w:val="200"/>
          <w:marBottom w:val="0"/>
          <w:divBdr>
            <w:top w:val="none" w:sz="0" w:space="0" w:color="auto"/>
            <w:left w:val="none" w:sz="0" w:space="0" w:color="auto"/>
            <w:bottom w:val="none" w:sz="0" w:space="0" w:color="auto"/>
            <w:right w:val="none" w:sz="0" w:space="0" w:color="auto"/>
          </w:divBdr>
        </w:div>
        <w:div w:id="144057947">
          <w:marLeft w:val="720"/>
          <w:marRight w:val="0"/>
          <w:marTop w:val="200"/>
          <w:marBottom w:val="0"/>
          <w:divBdr>
            <w:top w:val="none" w:sz="0" w:space="0" w:color="auto"/>
            <w:left w:val="none" w:sz="0" w:space="0" w:color="auto"/>
            <w:bottom w:val="none" w:sz="0" w:space="0" w:color="auto"/>
            <w:right w:val="none" w:sz="0" w:space="0" w:color="auto"/>
          </w:divBdr>
        </w:div>
      </w:divsChild>
    </w:div>
    <w:div w:id="274405786">
      <w:bodyDiv w:val="1"/>
      <w:marLeft w:val="0"/>
      <w:marRight w:val="0"/>
      <w:marTop w:val="0"/>
      <w:marBottom w:val="0"/>
      <w:divBdr>
        <w:top w:val="none" w:sz="0" w:space="0" w:color="auto"/>
        <w:left w:val="none" w:sz="0" w:space="0" w:color="auto"/>
        <w:bottom w:val="none" w:sz="0" w:space="0" w:color="auto"/>
        <w:right w:val="none" w:sz="0" w:space="0" w:color="auto"/>
      </w:divBdr>
    </w:div>
    <w:div w:id="818380371">
      <w:bodyDiv w:val="1"/>
      <w:marLeft w:val="0"/>
      <w:marRight w:val="0"/>
      <w:marTop w:val="0"/>
      <w:marBottom w:val="0"/>
      <w:divBdr>
        <w:top w:val="none" w:sz="0" w:space="0" w:color="auto"/>
        <w:left w:val="none" w:sz="0" w:space="0" w:color="auto"/>
        <w:bottom w:val="none" w:sz="0" w:space="0" w:color="auto"/>
        <w:right w:val="none" w:sz="0" w:space="0" w:color="auto"/>
      </w:divBdr>
    </w:div>
    <w:div w:id="104359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25</Pages>
  <Words>7000</Words>
  <Characters>38501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Jemily Guadalupe Hernández Fuentes</cp:lastModifiedBy>
  <cp:revision>14</cp:revision>
  <dcterms:created xsi:type="dcterms:W3CDTF">2023-06-07T18:36:00Z</dcterms:created>
  <dcterms:modified xsi:type="dcterms:W3CDTF">2023-09-22T19:26:00Z</dcterms:modified>
</cp:coreProperties>
</file>